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840" w:rsidRPr="00715C17" w:rsidRDefault="00C86840" w:rsidP="00C86840">
      <w:pPr>
        <w:contextualSpacing/>
        <w:jc w:val="center"/>
        <w:rPr>
          <w:b/>
          <w:color w:val="FF0000"/>
          <w:sz w:val="44"/>
          <w:szCs w:val="24"/>
        </w:rPr>
      </w:pPr>
      <w:bookmarkStart w:id="0" w:name="_GoBack"/>
      <w:bookmarkEnd w:id="0"/>
      <w:r w:rsidRPr="00715C17">
        <w:rPr>
          <w:b/>
          <w:color w:val="FF0000"/>
          <w:sz w:val="44"/>
          <w:szCs w:val="24"/>
        </w:rPr>
        <w:t>УВАЖАЕМЫЕ РОДИТЕЛИ!</w:t>
      </w:r>
    </w:p>
    <w:p w:rsidR="00952473" w:rsidRPr="00715C17" w:rsidRDefault="00F37890" w:rsidP="00C86840">
      <w:pPr>
        <w:contextualSpacing/>
        <w:jc w:val="center"/>
        <w:rPr>
          <w:b/>
          <w:color w:val="FF0000"/>
          <w:sz w:val="44"/>
          <w:szCs w:val="24"/>
        </w:rPr>
      </w:pPr>
      <w:r w:rsidRPr="00715C17">
        <w:rPr>
          <w:b/>
          <w:color w:val="FF0000"/>
          <w:sz w:val="44"/>
          <w:szCs w:val="24"/>
        </w:rPr>
        <w:t xml:space="preserve">1 июня отмечаем праздник- </w:t>
      </w:r>
    </w:p>
    <w:p w:rsidR="00373D8B" w:rsidRPr="00715C17" w:rsidRDefault="00F37890" w:rsidP="00715C17">
      <w:pPr>
        <w:contextualSpacing/>
        <w:jc w:val="center"/>
        <w:rPr>
          <w:b/>
          <w:color w:val="FF0000"/>
          <w:sz w:val="44"/>
          <w:szCs w:val="24"/>
        </w:rPr>
      </w:pPr>
      <w:r w:rsidRPr="00715C17">
        <w:rPr>
          <w:b/>
          <w:color w:val="FF0000"/>
          <w:sz w:val="44"/>
          <w:szCs w:val="24"/>
        </w:rPr>
        <w:t>ДЕНЬ ЗАЩИТЫ ДЕТЕЙ!</w:t>
      </w:r>
    </w:p>
    <w:p w:rsidR="00F37890" w:rsidRPr="00715C17" w:rsidRDefault="00F37890" w:rsidP="00C8684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color w:val="000000"/>
          <w:sz w:val="28"/>
          <w:szCs w:val="28"/>
        </w:rPr>
        <w:t>По извилистой дорожке</w:t>
      </w:r>
    </w:p>
    <w:p w:rsidR="00F37890" w:rsidRPr="00715C17" w:rsidRDefault="00F37890" w:rsidP="00F3789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color w:val="000000"/>
          <w:sz w:val="28"/>
          <w:szCs w:val="28"/>
        </w:rPr>
        <w:t>Шли по миру чьи-то ножки.</w:t>
      </w:r>
    </w:p>
    <w:p w:rsidR="00F37890" w:rsidRPr="00715C17" w:rsidRDefault="00F37890" w:rsidP="00F3789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color w:val="000000"/>
          <w:sz w:val="28"/>
          <w:szCs w:val="28"/>
        </w:rPr>
        <w:t>Вдаль смотря широкими глазами,</w:t>
      </w:r>
    </w:p>
    <w:p w:rsidR="00F37890" w:rsidRPr="00715C17" w:rsidRDefault="00F37890" w:rsidP="00F3789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color w:val="000000"/>
          <w:sz w:val="28"/>
          <w:szCs w:val="28"/>
        </w:rPr>
        <w:t>Шел малыш знакомиться с правами.</w:t>
      </w:r>
    </w:p>
    <w:p w:rsidR="00F37890" w:rsidRPr="00715C17" w:rsidRDefault="00F37890" w:rsidP="00F3789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color w:val="000000"/>
          <w:sz w:val="28"/>
          <w:szCs w:val="28"/>
        </w:rPr>
        <w:t>Рядом мама крепко за руку держала,</w:t>
      </w:r>
    </w:p>
    <w:p w:rsidR="00F37890" w:rsidRPr="00715C17" w:rsidRDefault="00F37890" w:rsidP="00F3789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color w:val="000000"/>
          <w:sz w:val="28"/>
          <w:szCs w:val="28"/>
        </w:rPr>
        <w:t>В путь-дорогу умницу свою сопровождала.</w:t>
      </w:r>
    </w:p>
    <w:p w:rsidR="00F37890" w:rsidRPr="00715C17" w:rsidRDefault="00F37890" w:rsidP="00F3789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должны и взрослые, и дети</w:t>
      </w:r>
    </w:p>
    <w:p w:rsidR="00F37890" w:rsidRPr="00715C17" w:rsidRDefault="00F37890" w:rsidP="00F3789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color w:val="000000"/>
          <w:sz w:val="28"/>
          <w:szCs w:val="28"/>
        </w:rPr>
        <w:t>О правах, что защищают их на свете.</w:t>
      </w:r>
    </w:p>
    <w:p w:rsidR="00952473" w:rsidRPr="00715C17" w:rsidRDefault="00952473" w:rsidP="00952473">
      <w:pPr>
        <w:pStyle w:val="a3"/>
        <w:rPr>
          <w:sz w:val="28"/>
          <w:szCs w:val="28"/>
        </w:rPr>
      </w:pPr>
      <w:r w:rsidRPr="00715C17">
        <w:rPr>
          <w:sz w:val="28"/>
          <w:szCs w:val="28"/>
          <w:u w:val="single"/>
        </w:rPr>
        <w:t>Конвенция ООН о правах ребёнка</w:t>
      </w:r>
      <w:r w:rsidRPr="00715C17">
        <w:rPr>
          <w:sz w:val="28"/>
          <w:szCs w:val="28"/>
        </w:rPr>
        <w:t xml:space="preserve"> даёт определение понятия «жестокое обращение» и определяет меры защиты (ст.19), а также устанавливает:</w:t>
      </w:r>
    </w:p>
    <w:p w:rsidR="00952473" w:rsidRPr="00715C17" w:rsidRDefault="00952473" w:rsidP="00952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15C17">
        <w:rPr>
          <w:rFonts w:ascii="Times New Roman" w:hAnsi="Times New Roman" w:cs="Times New Roman"/>
          <w:sz w:val="28"/>
          <w:szCs w:val="28"/>
        </w:rPr>
        <w:t xml:space="preserve">обеспечение в максимально возможной степени здорового развития личности (ст.6) </w:t>
      </w:r>
    </w:p>
    <w:p w:rsidR="00952473" w:rsidRPr="00715C17" w:rsidRDefault="00952473" w:rsidP="00952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15C17">
        <w:rPr>
          <w:rFonts w:ascii="Times New Roman" w:hAnsi="Times New Roman" w:cs="Times New Roman"/>
          <w:sz w:val="28"/>
          <w:szCs w:val="28"/>
        </w:rPr>
        <w:t xml:space="preserve">защиту от произвольного или незаконного вмешательства в личную жизнь ребёнка, от посягательств на его честь и репутацию (ст.16) </w:t>
      </w:r>
    </w:p>
    <w:p w:rsidR="00952473" w:rsidRPr="00715C17" w:rsidRDefault="00952473" w:rsidP="00952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15C17">
        <w:rPr>
          <w:rFonts w:ascii="Times New Roman" w:hAnsi="Times New Roman" w:cs="Times New Roman"/>
          <w:sz w:val="28"/>
          <w:szCs w:val="28"/>
        </w:rPr>
        <w:t xml:space="preserve">обеспечение мер по борьбе с болезнями и недоеданием (ст.24) </w:t>
      </w:r>
    </w:p>
    <w:p w:rsidR="00952473" w:rsidRPr="00715C17" w:rsidRDefault="00952473" w:rsidP="00952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15C17">
        <w:rPr>
          <w:rFonts w:ascii="Times New Roman" w:hAnsi="Times New Roman" w:cs="Times New Roman"/>
          <w:sz w:val="28"/>
          <w:szCs w:val="28"/>
        </w:rPr>
        <w:t xml:space="preserve">признание права каждого ребёнка на уровень жизни, необходимый для физического, умственного, духовного, нравственного и социального развития (ст.27) </w:t>
      </w:r>
    </w:p>
    <w:p w:rsidR="00952473" w:rsidRPr="00715C17" w:rsidRDefault="00952473" w:rsidP="00952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15C17">
        <w:rPr>
          <w:rFonts w:ascii="Times New Roman" w:hAnsi="Times New Roman" w:cs="Times New Roman"/>
          <w:sz w:val="28"/>
          <w:szCs w:val="28"/>
        </w:rPr>
        <w:t xml:space="preserve">защиту ребёнка от сексуального посягательства (ст.34) </w:t>
      </w:r>
    </w:p>
    <w:p w:rsidR="00952473" w:rsidRPr="00715C17" w:rsidRDefault="00952473" w:rsidP="00952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15C17">
        <w:rPr>
          <w:rFonts w:ascii="Times New Roman" w:hAnsi="Times New Roman" w:cs="Times New Roman"/>
          <w:sz w:val="28"/>
          <w:szCs w:val="28"/>
        </w:rPr>
        <w:t xml:space="preserve">защиту ребёнка от других форм жестокого обращения (ст.37) </w:t>
      </w:r>
    </w:p>
    <w:p w:rsidR="00952473" w:rsidRPr="00715C17" w:rsidRDefault="00952473" w:rsidP="00952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15C17">
        <w:rPr>
          <w:rFonts w:ascii="Times New Roman" w:hAnsi="Times New Roman" w:cs="Times New Roman"/>
          <w:sz w:val="28"/>
          <w:szCs w:val="28"/>
        </w:rPr>
        <w:t xml:space="preserve">меры помощи ребёнку, явившемуся жертвой жестокого обращения (ст.39) </w:t>
      </w:r>
    </w:p>
    <w:p w:rsidR="00952473" w:rsidRPr="00715C17" w:rsidRDefault="00952473" w:rsidP="00952473">
      <w:pPr>
        <w:pStyle w:val="a3"/>
        <w:rPr>
          <w:sz w:val="28"/>
          <w:szCs w:val="28"/>
        </w:rPr>
      </w:pPr>
      <w:r w:rsidRPr="00715C17">
        <w:rPr>
          <w:sz w:val="28"/>
          <w:szCs w:val="28"/>
          <w:u w:val="single"/>
        </w:rPr>
        <w:t>Уголовный кодекс РФ</w:t>
      </w:r>
      <w:r w:rsidRPr="00715C17">
        <w:rPr>
          <w:sz w:val="28"/>
          <w:szCs w:val="28"/>
        </w:rPr>
        <w:t xml:space="preserve"> предусматривает ответственность:</w:t>
      </w:r>
    </w:p>
    <w:p w:rsidR="00952473" w:rsidRPr="00715C17" w:rsidRDefault="00952473" w:rsidP="009524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15C17">
        <w:rPr>
          <w:rFonts w:ascii="Times New Roman" w:hAnsi="Times New Roman" w:cs="Times New Roman"/>
          <w:sz w:val="28"/>
          <w:szCs w:val="28"/>
        </w:rPr>
        <w:t xml:space="preserve">за совершение физического и сексуального насилия, в том числе и в отношении несовершеннолетних (ст.106-136) </w:t>
      </w:r>
    </w:p>
    <w:p w:rsidR="00952473" w:rsidRPr="00715C17" w:rsidRDefault="00952473" w:rsidP="009524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15C17">
        <w:rPr>
          <w:rFonts w:ascii="Times New Roman" w:hAnsi="Times New Roman" w:cs="Times New Roman"/>
          <w:sz w:val="28"/>
          <w:szCs w:val="28"/>
        </w:rPr>
        <w:t xml:space="preserve">за преступления против семьи и несовершеннолетних (ст.150-157) </w:t>
      </w:r>
    </w:p>
    <w:p w:rsidR="00952473" w:rsidRPr="00715C17" w:rsidRDefault="00952473" w:rsidP="00952473">
      <w:pPr>
        <w:pStyle w:val="a3"/>
        <w:rPr>
          <w:sz w:val="28"/>
          <w:szCs w:val="28"/>
        </w:rPr>
      </w:pPr>
      <w:r w:rsidRPr="00715C17">
        <w:rPr>
          <w:sz w:val="28"/>
          <w:szCs w:val="28"/>
          <w:u w:val="single"/>
        </w:rPr>
        <w:t>Семейный кодекс РФ</w:t>
      </w:r>
      <w:r w:rsidRPr="00715C17">
        <w:rPr>
          <w:sz w:val="28"/>
          <w:szCs w:val="28"/>
        </w:rPr>
        <w:t xml:space="preserve"> гарантирует:</w:t>
      </w:r>
    </w:p>
    <w:p w:rsidR="00952473" w:rsidRPr="00715C17" w:rsidRDefault="00952473" w:rsidP="009524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15C17">
        <w:rPr>
          <w:rFonts w:ascii="Times New Roman" w:hAnsi="Times New Roman" w:cs="Times New Roman"/>
          <w:sz w:val="28"/>
          <w:szCs w:val="28"/>
        </w:rPr>
        <w:t xml:space="preserve">право ребёнка на уважение его человеческого достоинства (ст.54) </w:t>
      </w:r>
    </w:p>
    <w:p w:rsidR="00715C17" w:rsidRPr="00715C17" w:rsidRDefault="00952473" w:rsidP="00715C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15C17">
        <w:rPr>
          <w:rFonts w:ascii="Times New Roman" w:hAnsi="Times New Roman" w:cs="Times New Roman"/>
          <w:sz w:val="28"/>
          <w:szCs w:val="28"/>
        </w:rPr>
        <w:t xml:space="preserve">право ребёнка на защиту и обязанности органа опеки и попечительства принять меры по защите ребёнка (ст.56) </w:t>
      </w:r>
    </w:p>
    <w:p w:rsidR="00952473" w:rsidRPr="00715C17" w:rsidRDefault="00952473" w:rsidP="009524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15C17">
        <w:rPr>
          <w:rFonts w:ascii="Times New Roman" w:hAnsi="Times New Roman" w:cs="Times New Roman"/>
          <w:sz w:val="28"/>
          <w:szCs w:val="28"/>
        </w:rPr>
        <w:t xml:space="preserve">лишение родительских прав как меру защиты детей от жестокого обращения с ними в семье (ст.69) </w:t>
      </w:r>
    </w:p>
    <w:p w:rsidR="00952473" w:rsidRPr="00715C17" w:rsidRDefault="00952473" w:rsidP="009524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15C17">
        <w:rPr>
          <w:rFonts w:ascii="Times New Roman" w:hAnsi="Times New Roman" w:cs="Times New Roman"/>
          <w:sz w:val="28"/>
          <w:szCs w:val="28"/>
        </w:rPr>
        <w:t xml:space="preserve">немедленное отобрание ребёнка при непосредственной угрозе жизни и здоровью (ст.77) </w:t>
      </w:r>
    </w:p>
    <w:p w:rsidR="00952473" w:rsidRPr="00715C17" w:rsidRDefault="00952473" w:rsidP="00952473">
      <w:pPr>
        <w:pStyle w:val="a3"/>
        <w:rPr>
          <w:sz w:val="28"/>
          <w:szCs w:val="28"/>
        </w:rPr>
      </w:pPr>
      <w:r w:rsidRPr="00715C17">
        <w:rPr>
          <w:sz w:val="28"/>
          <w:szCs w:val="28"/>
          <w:u w:val="single"/>
        </w:rPr>
        <w:t>Закон РФ «Об образовании»</w:t>
      </w:r>
      <w:r w:rsidRPr="00715C17">
        <w:rPr>
          <w:sz w:val="28"/>
          <w:szCs w:val="28"/>
        </w:rPr>
        <w:t xml:space="preserve"> утверждает право детей, обучающихся во </w:t>
      </w:r>
      <w:proofErr w:type="gramStart"/>
      <w:r w:rsidRPr="00715C17">
        <w:rPr>
          <w:sz w:val="28"/>
          <w:szCs w:val="28"/>
        </w:rPr>
        <w:t>всех  образовательных</w:t>
      </w:r>
      <w:proofErr w:type="gramEnd"/>
      <w:r w:rsidRPr="00715C17">
        <w:rPr>
          <w:sz w:val="28"/>
          <w:szCs w:val="28"/>
        </w:rPr>
        <w:t xml:space="preserve"> учреждениях, на уважение их человеческого достоинства (ст.5) </w:t>
      </w:r>
      <w:r w:rsidRPr="00715C17">
        <w:rPr>
          <w:sz w:val="28"/>
          <w:szCs w:val="28"/>
        </w:rPr>
        <w:lastRenderedPageBreak/>
        <w:t>и предусматривает административное наказание педагогических работников за допущенное физическое или психическое насилие над личностью ребёнка (ст.56)</w:t>
      </w:r>
    </w:p>
    <w:p w:rsidR="00952473" w:rsidRPr="00715C17" w:rsidRDefault="00952473" w:rsidP="00715C17">
      <w:pPr>
        <w:shd w:val="clear" w:color="auto" w:fill="FFFFFF"/>
        <w:spacing w:after="0" w:line="269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b/>
          <w:bCs/>
          <w:sz w:val="28"/>
          <w:szCs w:val="28"/>
        </w:rPr>
        <w:t>Секреты любви и взаимопонимания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(Тайные мечты каждого ребенка)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Любите меня и позволяйте мне любить вас.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Любите меня, даже когда я плохой.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Говорите мне, что вы меня любите, даже если вам не нравится то, что я делаю.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Прощайте меня. Говорите мне, что вы меня понимаете, даже если я ошибаюсь.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Верьте мне. С вашей помощью у меня все получится.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Говорите мне, что я вам нравлюсь. Говорите, что я единственный, что вы всегда будете любить меня, чтобы не случилось.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Не давайте мне того, что вы сами не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имеете.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Спросите меня, что я делал сегодня в детском саду.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Разговаривайте со мной, спрашивайте мое мнение.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Учите меня, что хорошо и что плохо. Делитесь со мной своими планами.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Пожалуйста, не сравнивайте меня с другими, особенно с моими братьями и сестрами.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Наказывайте меня, когда я поступаю плохо. Хвалите меня, когда я поступаю хорошо.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 xml:space="preserve"> * Не командуйте, просите меня.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Обещаю, что я научусь говорить "извините", "пожалуйста" и "спасибо".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Я знаю ещё некоторые замечательные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слова: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* "Я люблю тебя, мама и я люблю тебя,</w:t>
      </w:r>
    </w:p>
    <w:p w:rsidR="00952473" w:rsidRPr="00715C17" w:rsidRDefault="00952473" w:rsidP="00952473">
      <w:pPr>
        <w:shd w:val="clear" w:color="auto" w:fill="FFFFFF"/>
        <w:spacing w:before="240" w:after="240" w:line="269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C17">
        <w:rPr>
          <w:rFonts w:ascii="Times New Roman" w:eastAsia="Times New Roman" w:hAnsi="Times New Roman" w:cs="Times New Roman"/>
          <w:sz w:val="28"/>
          <w:szCs w:val="28"/>
        </w:rPr>
        <w:t>папа".</w:t>
      </w:r>
    </w:p>
    <w:p w:rsidR="00952473" w:rsidRPr="00373D8B" w:rsidRDefault="00952473" w:rsidP="00952473">
      <w:pPr>
        <w:shd w:val="clear" w:color="auto" w:fill="FFFFFF"/>
        <w:spacing w:after="0" w:line="269" w:lineRule="atLeast"/>
        <w:contextualSpacing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  <w:r w:rsidRPr="00373D8B">
        <w:rPr>
          <w:rFonts w:ascii="Times New Roman" w:eastAsia="Times New Roman" w:hAnsi="Times New Roman" w:cs="Times New Roman"/>
          <w:b/>
          <w:i/>
          <w:iCs/>
          <w:sz w:val="44"/>
          <w:szCs w:val="44"/>
          <w:bdr w:val="none" w:sz="0" w:space="0" w:color="auto" w:frame="1"/>
        </w:rPr>
        <w:t>Создайте в семье атмосферу радости, любви и уважения!</w:t>
      </w:r>
    </w:p>
    <w:p w:rsidR="00F37890" w:rsidRPr="00952473" w:rsidRDefault="00F37890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F37890" w:rsidRPr="00952473" w:rsidSect="00715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E5987"/>
    <w:multiLevelType w:val="multilevel"/>
    <w:tmpl w:val="CF32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913111"/>
    <w:multiLevelType w:val="multilevel"/>
    <w:tmpl w:val="500C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303AFA"/>
    <w:multiLevelType w:val="multilevel"/>
    <w:tmpl w:val="6F4A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37890"/>
    <w:rsid w:val="001646CF"/>
    <w:rsid w:val="00373D8B"/>
    <w:rsid w:val="00715C17"/>
    <w:rsid w:val="00952473"/>
    <w:rsid w:val="00BE5030"/>
    <w:rsid w:val="00C86840"/>
    <w:rsid w:val="00D02FAF"/>
    <w:rsid w:val="00D20021"/>
    <w:rsid w:val="00F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F54D"/>
  <w15:docId w15:val="{FD0E2E93-B4A7-48B4-8379-B4579346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524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ева</dc:creator>
  <cp:keywords/>
  <dc:description/>
  <cp:lastModifiedBy>сад1</cp:lastModifiedBy>
  <cp:revision>7</cp:revision>
  <dcterms:created xsi:type="dcterms:W3CDTF">2016-05-25T06:20:00Z</dcterms:created>
  <dcterms:modified xsi:type="dcterms:W3CDTF">2020-05-29T08:22:00Z</dcterms:modified>
</cp:coreProperties>
</file>