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0F" w:rsidRPr="00BC43D5" w:rsidRDefault="00820B0F" w:rsidP="00820B0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BC43D5">
        <w:rPr>
          <w:rFonts w:ascii="Times New Roman" w:eastAsia="Calibri" w:hAnsi="Times New Roman"/>
          <w:b/>
          <w:sz w:val="24"/>
          <w:szCs w:val="24"/>
        </w:rPr>
        <w:t>Возраст: 5 – 6 лет, старшая группа общеразвивающей направленности</w:t>
      </w:r>
    </w:p>
    <w:tbl>
      <w:tblPr>
        <w:tblW w:w="5385" w:type="pct"/>
        <w:tblInd w:w="-714" w:type="dxa"/>
        <w:tblLook w:val="0000" w:firstRow="0" w:lastRow="0" w:firstColumn="0" w:lastColumn="0" w:noHBand="0" w:noVBand="0"/>
      </w:tblPr>
      <w:tblGrid>
        <w:gridCol w:w="1668"/>
        <w:gridCol w:w="3684"/>
        <w:gridCol w:w="4956"/>
      </w:tblGrid>
      <w:tr w:rsidR="00820B0F" w:rsidRPr="00BC43D5" w:rsidTr="00400FEB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Содержание деятельности, виды деятельности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Характер деятельности</w:t>
            </w:r>
          </w:p>
        </w:tc>
      </w:tr>
      <w:tr w:rsidR="00820B0F" w:rsidRPr="00BC43D5" w:rsidTr="00400FEB">
        <w:trPr>
          <w:trHeight w:val="60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7.30 - 8.15  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Прием детей.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Взаимодействие с семьями. Самостоятельная деятельность детей.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820B0F" w:rsidRPr="00BC43D5" w:rsidTr="00400FEB">
        <w:trPr>
          <w:trHeight w:val="435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8.15 – 8.25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Утренняя гимнастика, оздоровительные процедуры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организованная деятельность</w:t>
            </w:r>
          </w:p>
        </w:tc>
      </w:tr>
      <w:tr w:rsidR="00820B0F" w:rsidRPr="00BC43D5" w:rsidTr="00400FEB">
        <w:trPr>
          <w:trHeight w:val="429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8.35 – 9.05 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Индивидуальная работа, игра 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 Самостоятельная деятельность детей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 Индивидуальная работа</w:t>
            </w:r>
          </w:p>
        </w:tc>
      </w:tr>
      <w:tr w:rsidR="00820B0F" w:rsidRPr="00BC43D5" w:rsidTr="00400FEB">
        <w:trPr>
          <w:trHeight w:val="588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9.05 - 9.20 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Подготовка к завтраку, дежурство,  завтрак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</w:t>
            </w:r>
          </w:p>
        </w:tc>
      </w:tr>
      <w:tr w:rsidR="00820B0F" w:rsidRPr="00BC43D5" w:rsidTr="00400FEB">
        <w:trPr>
          <w:trHeight w:val="39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9.20 – 9.30 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Игры.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820B0F" w:rsidRPr="00BC43D5" w:rsidTr="00400FEB">
        <w:trPr>
          <w:trHeight w:val="585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9.30  - 11.05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Организованная образовательная деятельность.  Двигательная разминка между занятиями (не менее 10 мин)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организованная деятельность</w:t>
            </w:r>
          </w:p>
        </w:tc>
      </w:tr>
      <w:tr w:rsidR="00820B0F" w:rsidRPr="00BC43D5" w:rsidTr="00400FEB">
        <w:trPr>
          <w:trHeight w:val="572"/>
        </w:trPr>
        <w:tc>
          <w:tcPr>
            <w:tcW w:w="8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10.40 – 10.50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2 завтрак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0B0F" w:rsidRPr="00BC43D5" w:rsidTr="00400FEB">
        <w:trPr>
          <w:trHeight w:val="354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11.05 -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12.3</w:t>
            </w:r>
            <w:r w:rsidRPr="00BC43D5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 Подготовка к прогулке, прогулка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 (игры, наблюдение, труд)</w:t>
            </w:r>
          </w:p>
          <w:p w:rsidR="00820B0F" w:rsidRPr="00BC43D5" w:rsidRDefault="00820B0F" w:rsidP="00400FE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 (одевание), совместная организованная деятельность (игра, наблюдение), самостоятельная деятельность детей.</w:t>
            </w:r>
          </w:p>
        </w:tc>
      </w:tr>
      <w:tr w:rsidR="00820B0F" w:rsidRPr="00BC43D5" w:rsidTr="00400FEB">
        <w:trPr>
          <w:trHeight w:val="354"/>
        </w:trPr>
        <w:tc>
          <w:tcPr>
            <w:tcW w:w="80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Индивидуальная (подгрупповая) работа</w:t>
            </w:r>
          </w:p>
        </w:tc>
      </w:tr>
      <w:tr w:rsidR="00820B0F" w:rsidRPr="00BC43D5" w:rsidTr="00400FEB">
        <w:trPr>
          <w:trHeight w:val="504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12.3</w:t>
            </w: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0 - 13.00 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</w:t>
            </w:r>
          </w:p>
        </w:tc>
      </w:tr>
      <w:tr w:rsidR="00820B0F" w:rsidRPr="00BC43D5" w:rsidTr="00400FEB">
        <w:trPr>
          <w:trHeight w:val="557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13.00 -15.00 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 (подготовка ко сну).</w:t>
            </w:r>
          </w:p>
        </w:tc>
      </w:tr>
      <w:tr w:rsidR="00820B0F" w:rsidRPr="00BC43D5" w:rsidTr="00400FEB">
        <w:trPr>
          <w:trHeight w:val="55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15.00-15.10 ч.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Постепенный подъем, гимнастика пробуждения, воздушные, водные процедуры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</w:t>
            </w:r>
          </w:p>
        </w:tc>
      </w:tr>
      <w:tr w:rsidR="00820B0F" w:rsidRPr="00BC43D5" w:rsidTr="00400FEB">
        <w:trPr>
          <w:trHeight w:val="296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15.10 – 15.45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Игры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детей.</w:t>
            </w:r>
          </w:p>
        </w:tc>
      </w:tr>
      <w:tr w:rsidR="00820B0F" w:rsidRPr="00BC43D5" w:rsidTr="00400FEB">
        <w:trPr>
          <w:trHeight w:val="176"/>
        </w:trPr>
        <w:tc>
          <w:tcPr>
            <w:tcW w:w="80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820B0F" w:rsidRPr="00BC43D5" w:rsidTr="00400FEB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15.45 – 16.00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 режимном моменте, самостоятельная деятельность детей.</w:t>
            </w:r>
          </w:p>
        </w:tc>
      </w:tr>
      <w:tr w:rsidR="00820B0F" w:rsidRPr="00BC43D5" w:rsidTr="00400FEB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  <w:r w:rsidRPr="00BC43D5">
              <w:rPr>
                <w:rFonts w:ascii="Times New Roman" w:eastAsia="Calibri" w:hAnsi="Times New Roman"/>
                <w:sz w:val="24"/>
                <w:szCs w:val="24"/>
              </w:rPr>
              <w:t xml:space="preserve"> – 16.15, 16.40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Игровая, самостоятельная деятельность, индивидуальная работа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детей, совместная деятельность педагога с детьми, индивидуальная работа</w:t>
            </w:r>
          </w:p>
        </w:tc>
      </w:tr>
      <w:tr w:rsidR="00820B0F" w:rsidRPr="00BC43D5" w:rsidTr="00400FEB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16.15 – 16,40;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16.40 – 17.05</w:t>
            </w:r>
            <w:bookmarkStart w:id="0" w:name="_GoBack"/>
            <w:bookmarkEnd w:id="0"/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Совместная образовательная работа</w:t>
            </w:r>
          </w:p>
        </w:tc>
      </w:tr>
      <w:tr w:rsidR="00820B0F" w:rsidRPr="00BC43D5" w:rsidTr="00400FEB">
        <w:trPr>
          <w:trHeight w:val="811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16.40 – 18.00</w:t>
            </w:r>
          </w:p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17.05 – 18.00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2 прогулка, самостоятельные игры. Постепенный уход домой.</w:t>
            </w:r>
          </w:p>
        </w:tc>
        <w:tc>
          <w:tcPr>
            <w:tcW w:w="2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B0F" w:rsidRPr="00BC43D5" w:rsidRDefault="00820B0F" w:rsidP="00400F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C43D5"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детей, совместная деятельность педагога с детьми, индивидуальная работа.</w:t>
            </w:r>
          </w:p>
        </w:tc>
      </w:tr>
    </w:tbl>
    <w:p w:rsidR="00B1498C" w:rsidRDefault="00B1498C"/>
    <w:sectPr w:rsidR="00B1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5F"/>
    <w:rsid w:val="00212C5F"/>
    <w:rsid w:val="00820B0F"/>
    <w:rsid w:val="00B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0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0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Буртасова</dc:creator>
  <cp:keywords/>
  <dc:description/>
  <cp:lastModifiedBy>Татьяна Буртасова</cp:lastModifiedBy>
  <cp:revision>2</cp:revision>
  <dcterms:created xsi:type="dcterms:W3CDTF">2021-09-29T20:45:00Z</dcterms:created>
  <dcterms:modified xsi:type="dcterms:W3CDTF">2021-09-29T20:47:00Z</dcterms:modified>
</cp:coreProperties>
</file>