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94A" w:rsidRPr="004E294A" w:rsidRDefault="00F674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-711229</wp:posOffset>
            </wp:positionH>
            <wp:positionV relativeFrom="paragraph">
              <wp:posOffset>-417941</wp:posOffset>
            </wp:positionV>
            <wp:extent cx="6898585" cy="10140157"/>
            <wp:effectExtent l="19050" t="0" r="0" b="0"/>
            <wp:wrapNone/>
            <wp:docPr id="1" name="Рисунок 1" descr="C:\Users\Калужская\Desktop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лужская\Desktop\img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585" cy="1014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F09" w:rsidRPr="004E294A">
        <w:rPr>
          <w:rFonts w:ascii="Times New Roman" w:hAnsi="Times New Roman" w:cs="Times New Roman"/>
          <w:sz w:val="24"/>
          <w:szCs w:val="24"/>
        </w:rPr>
        <w:t xml:space="preserve">ПРИНЯТО: </w:t>
      </w:r>
    </w:p>
    <w:p w:rsidR="004E294A" w:rsidRPr="004E294A" w:rsidRDefault="00057F09">
      <w:pPr>
        <w:rPr>
          <w:rFonts w:ascii="Times New Roman" w:hAnsi="Times New Roman" w:cs="Times New Roman"/>
          <w:sz w:val="24"/>
          <w:szCs w:val="24"/>
        </w:rPr>
      </w:pPr>
      <w:r w:rsidRPr="004E294A">
        <w:rPr>
          <w:rFonts w:ascii="Times New Roman" w:hAnsi="Times New Roman" w:cs="Times New Roman"/>
          <w:sz w:val="24"/>
          <w:szCs w:val="24"/>
        </w:rPr>
        <w:t xml:space="preserve">на Педагогическом совете </w:t>
      </w:r>
    </w:p>
    <w:p w:rsidR="004E294A" w:rsidRPr="004E294A" w:rsidRDefault="004E294A">
      <w:pPr>
        <w:rPr>
          <w:rFonts w:ascii="Times New Roman" w:hAnsi="Times New Roman" w:cs="Times New Roman"/>
          <w:sz w:val="24"/>
          <w:szCs w:val="24"/>
        </w:rPr>
      </w:pPr>
      <w:r w:rsidRPr="004E294A">
        <w:rPr>
          <w:rFonts w:ascii="Times New Roman" w:hAnsi="Times New Roman" w:cs="Times New Roman"/>
          <w:sz w:val="24"/>
          <w:szCs w:val="24"/>
        </w:rPr>
        <w:t>МДОУ Захаровский детский сад №1</w:t>
      </w:r>
    </w:p>
    <w:p w:rsidR="004E294A" w:rsidRPr="004E294A" w:rsidRDefault="00057F09">
      <w:pPr>
        <w:rPr>
          <w:rFonts w:ascii="Times New Roman" w:hAnsi="Times New Roman" w:cs="Times New Roman"/>
          <w:sz w:val="24"/>
          <w:szCs w:val="24"/>
        </w:rPr>
      </w:pPr>
      <w:r w:rsidRPr="004E294A">
        <w:rPr>
          <w:rFonts w:ascii="Times New Roman" w:hAnsi="Times New Roman" w:cs="Times New Roman"/>
          <w:sz w:val="24"/>
          <w:szCs w:val="24"/>
        </w:rPr>
        <w:t xml:space="preserve"> Протокол №______ от «___»</w:t>
      </w:r>
      <w:r w:rsidR="004E294A" w:rsidRPr="004E294A">
        <w:rPr>
          <w:rFonts w:ascii="Times New Roman" w:hAnsi="Times New Roman" w:cs="Times New Roman"/>
          <w:sz w:val="24"/>
          <w:szCs w:val="24"/>
        </w:rPr>
        <w:t xml:space="preserve"> _______</w:t>
      </w:r>
      <w:r w:rsidRPr="004E294A">
        <w:rPr>
          <w:rFonts w:ascii="Times New Roman" w:hAnsi="Times New Roman" w:cs="Times New Roman"/>
          <w:sz w:val="24"/>
          <w:szCs w:val="24"/>
        </w:rPr>
        <w:t xml:space="preserve"> 2022 г.</w:t>
      </w:r>
    </w:p>
    <w:p w:rsidR="004E294A" w:rsidRPr="004E294A" w:rsidRDefault="004E294A">
      <w:pPr>
        <w:rPr>
          <w:rFonts w:ascii="Times New Roman" w:hAnsi="Times New Roman" w:cs="Times New Roman"/>
          <w:sz w:val="24"/>
          <w:szCs w:val="24"/>
        </w:rPr>
      </w:pPr>
      <w:r w:rsidRPr="004E294A">
        <w:rPr>
          <w:rFonts w:ascii="Times New Roman" w:hAnsi="Times New Roman" w:cs="Times New Roman"/>
          <w:sz w:val="24"/>
          <w:szCs w:val="24"/>
        </w:rPr>
        <w:lastRenderedPageBreak/>
        <w:t xml:space="preserve"> УТВЕРЖДЕНО:</w:t>
      </w:r>
    </w:p>
    <w:p w:rsidR="004E294A" w:rsidRPr="004E294A" w:rsidRDefault="00057F09">
      <w:pPr>
        <w:rPr>
          <w:rFonts w:ascii="Times New Roman" w:hAnsi="Times New Roman" w:cs="Times New Roman"/>
          <w:sz w:val="24"/>
          <w:szCs w:val="24"/>
        </w:rPr>
      </w:pPr>
      <w:r w:rsidRPr="004E294A">
        <w:rPr>
          <w:rFonts w:ascii="Times New Roman" w:hAnsi="Times New Roman" w:cs="Times New Roman"/>
          <w:sz w:val="24"/>
          <w:szCs w:val="24"/>
        </w:rPr>
        <w:t>Заведующий</w:t>
      </w:r>
      <w:r w:rsidR="004E294A" w:rsidRPr="004E294A">
        <w:rPr>
          <w:rFonts w:ascii="Times New Roman" w:hAnsi="Times New Roman" w:cs="Times New Roman"/>
          <w:sz w:val="24"/>
          <w:szCs w:val="24"/>
        </w:rPr>
        <w:t xml:space="preserve"> МДОУ Захаровский детский сад №1</w:t>
      </w:r>
    </w:p>
    <w:p w:rsidR="004E294A" w:rsidRPr="004E294A" w:rsidRDefault="004E294A">
      <w:pPr>
        <w:rPr>
          <w:rFonts w:ascii="Times New Roman" w:hAnsi="Times New Roman" w:cs="Times New Roman"/>
          <w:sz w:val="24"/>
          <w:szCs w:val="24"/>
        </w:rPr>
      </w:pPr>
      <w:r w:rsidRPr="004E294A">
        <w:rPr>
          <w:rFonts w:ascii="Times New Roman" w:hAnsi="Times New Roman" w:cs="Times New Roman"/>
          <w:sz w:val="24"/>
          <w:szCs w:val="24"/>
        </w:rPr>
        <w:t>__________/Е.Ю. Калужская</w:t>
      </w:r>
      <w:r w:rsidR="00057F09" w:rsidRPr="004E294A">
        <w:rPr>
          <w:rFonts w:ascii="Times New Roman" w:hAnsi="Times New Roman" w:cs="Times New Roman"/>
          <w:sz w:val="24"/>
          <w:szCs w:val="24"/>
        </w:rPr>
        <w:t xml:space="preserve">/ </w:t>
      </w:r>
    </w:p>
    <w:p w:rsidR="004E294A" w:rsidRPr="004E294A" w:rsidRDefault="00057F09">
      <w:pPr>
        <w:rPr>
          <w:rFonts w:ascii="Times New Roman" w:hAnsi="Times New Roman" w:cs="Times New Roman"/>
          <w:sz w:val="24"/>
          <w:szCs w:val="24"/>
        </w:rPr>
      </w:pPr>
      <w:r w:rsidRPr="004E294A">
        <w:rPr>
          <w:rFonts w:ascii="Times New Roman" w:hAnsi="Times New Roman" w:cs="Times New Roman"/>
          <w:sz w:val="24"/>
          <w:szCs w:val="24"/>
        </w:rPr>
        <w:t>Приказ №___ от «__»___2022 г.</w:t>
      </w:r>
    </w:p>
    <w:p w:rsidR="004E294A" w:rsidRPr="004E294A" w:rsidRDefault="004E294A">
      <w:pPr>
        <w:rPr>
          <w:rFonts w:ascii="Times New Roman" w:hAnsi="Times New Roman" w:cs="Times New Roman"/>
          <w:sz w:val="24"/>
          <w:szCs w:val="24"/>
        </w:rPr>
        <w:sectPr w:rsidR="004E294A" w:rsidRPr="004E294A" w:rsidSect="004E294A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E294A" w:rsidRPr="004E294A" w:rsidRDefault="00057F09" w:rsidP="004E29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9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Положение о порядке приема, перевода, отчисления и восстановления воспитанников </w:t>
      </w:r>
      <w:r w:rsidR="004E294A" w:rsidRPr="004E294A">
        <w:rPr>
          <w:rFonts w:ascii="Times New Roman" w:hAnsi="Times New Roman" w:cs="Times New Roman"/>
          <w:b/>
          <w:sz w:val="24"/>
          <w:szCs w:val="24"/>
        </w:rPr>
        <w:t>МДОУ Захаровский детский сад №1</w:t>
      </w:r>
    </w:p>
    <w:p w:rsidR="004E294A" w:rsidRDefault="00057F09">
      <w:pPr>
        <w:rPr>
          <w:rFonts w:ascii="Times New Roman" w:hAnsi="Times New Roman" w:cs="Times New Roman"/>
          <w:sz w:val="24"/>
          <w:szCs w:val="24"/>
        </w:rPr>
      </w:pPr>
      <w:r w:rsidRPr="004E294A">
        <w:rPr>
          <w:rFonts w:ascii="Times New Roman" w:hAnsi="Times New Roman" w:cs="Times New Roman"/>
          <w:b/>
          <w:sz w:val="24"/>
          <w:szCs w:val="24"/>
        </w:rPr>
        <w:t xml:space="preserve"> 1. Общие положения</w:t>
      </w:r>
    </w:p>
    <w:p w:rsidR="004E294A" w:rsidRDefault="00057F09">
      <w:pPr>
        <w:rPr>
          <w:rFonts w:ascii="Times New Roman" w:hAnsi="Times New Roman" w:cs="Times New Roman"/>
          <w:sz w:val="24"/>
          <w:szCs w:val="24"/>
        </w:rPr>
      </w:pPr>
      <w:r w:rsidRPr="004E294A">
        <w:rPr>
          <w:rFonts w:ascii="Times New Roman" w:hAnsi="Times New Roman" w:cs="Times New Roman"/>
          <w:sz w:val="24"/>
          <w:szCs w:val="24"/>
        </w:rPr>
        <w:t xml:space="preserve">1.1. Настоящее Положение о порядке приема, перевода, отчисления и восстановления воспитанников детского сада устанавливает правила и регулирует деятельность дошкольного образовательного учреждения по вопросам приема, перевода, отчисления и восстановления воспитанников. </w:t>
      </w:r>
    </w:p>
    <w:p w:rsidR="004E294A" w:rsidRDefault="00057F09">
      <w:pPr>
        <w:rPr>
          <w:rFonts w:ascii="Times New Roman" w:hAnsi="Times New Roman" w:cs="Times New Roman"/>
          <w:sz w:val="24"/>
          <w:szCs w:val="24"/>
        </w:rPr>
      </w:pPr>
      <w:r w:rsidRPr="004E294A">
        <w:rPr>
          <w:rFonts w:ascii="Times New Roman" w:hAnsi="Times New Roman" w:cs="Times New Roman"/>
          <w:sz w:val="24"/>
          <w:szCs w:val="24"/>
        </w:rPr>
        <w:t xml:space="preserve">1.2. Данное Положение определяет порядок и основания для приема, перевода, отчисления и восстановления детей, сохранения места за обучающимися воспитанниками, а также регулирования возникающих спорных вопросов при реализации данных действий в дошкольном образовательном учреждении. </w:t>
      </w:r>
    </w:p>
    <w:p w:rsidR="00D1126A" w:rsidRDefault="00057F09">
      <w:pPr>
        <w:rPr>
          <w:rFonts w:ascii="Times New Roman" w:hAnsi="Times New Roman" w:cs="Times New Roman"/>
          <w:sz w:val="24"/>
          <w:szCs w:val="24"/>
        </w:rPr>
      </w:pPr>
      <w:r w:rsidRPr="004E294A">
        <w:rPr>
          <w:rFonts w:ascii="Times New Roman" w:hAnsi="Times New Roman" w:cs="Times New Roman"/>
          <w:sz w:val="24"/>
          <w:szCs w:val="24"/>
        </w:rPr>
        <w:t xml:space="preserve">1.3. При приеме, переводе, отчислении и восстановлении детей ДОУ руководствуется: </w:t>
      </w:r>
    </w:p>
    <w:p w:rsidR="00D1126A" w:rsidRPr="00D1126A" w:rsidRDefault="00057F09" w:rsidP="00D112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Федеральным законом от 29.12.2012г. № 273-ФЗ «Об образовании в Российской Федерации» с изменениями от 2 июля 2021 года; </w:t>
      </w:r>
    </w:p>
    <w:p w:rsidR="00D1126A" w:rsidRPr="00D1126A" w:rsidRDefault="00057F09" w:rsidP="00D112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Приказом Министерства просвещения РФ от 31 июля 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 </w:t>
      </w:r>
    </w:p>
    <w:p w:rsidR="00D1126A" w:rsidRPr="00D1126A" w:rsidRDefault="00057F09" w:rsidP="00D112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Приказом </w:t>
      </w:r>
      <w:proofErr w:type="spellStart"/>
      <w:r w:rsidRPr="00D1126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D1126A">
        <w:rPr>
          <w:rFonts w:ascii="Times New Roman" w:hAnsi="Times New Roman" w:cs="Times New Roman"/>
          <w:sz w:val="24"/>
          <w:szCs w:val="24"/>
        </w:rPr>
        <w:t xml:space="preserve"> России от 28.12.2015 № 1527 «Об утверждении Порядка и условий осуществления </w:t>
      </w:r>
      <w:proofErr w:type="gramStart"/>
      <w:r w:rsidRPr="00D1126A">
        <w:rPr>
          <w:rFonts w:ascii="Times New Roman" w:hAnsi="Times New Roman" w:cs="Times New Roman"/>
          <w:sz w:val="24"/>
          <w:szCs w:val="24"/>
        </w:rPr>
        <w:t>перевода</w:t>
      </w:r>
      <w:proofErr w:type="gramEnd"/>
      <w:r w:rsidRPr="00D1126A">
        <w:rPr>
          <w:rFonts w:ascii="Times New Roman" w:hAnsi="Times New Roman" w:cs="Times New Roman"/>
          <w:sz w:val="24"/>
          <w:szCs w:val="24"/>
        </w:rPr>
        <w:t xml:space="preserve">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 с изменениями от 25 июня 2020 года; </w:t>
      </w:r>
    </w:p>
    <w:p w:rsidR="00D1126A" w:rsidRPr="00D1126A" w:rsidRDefault="00057F09" w:rsidP="00D112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Приказом Министерства просвещения РФ от 15 мая 2020 г. № 236 «Об утверждении Порядка приема на обучение по образовательным программам дошкольного образования» с изменениями на 8 сентября 2020 года; </w:t>
      </w:r>
    </w:p>
    <w:p w:rsidR="00D1126A" w:rsidRPr="00D1126A" w:rsidRDefault="00057F09" w:rsidP="00D112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>Приказом Министерства просвещения РФ от 4 октября 2021 года №686 «О внесении изменений в приказы Министерства просвещения Российской Федерации от 15 мая 2020 г. N 236 "Об утверждении Порядка приема на обучение по образовательным программам дошкольного образования" и от 8 сентября 2020 г. N 471 "О внесении изменений в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 мая 2020 г. N 236»;</w:t>
      </w:r>
    </w:p>
    <w:p w:rsidR="00D1126A" w:rsidRPr="00D1126A" w:rsidRDefault="00057F09" w:rsidP="00D112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Федеральным законом № 115-ФЗ от 25 июля 2002г «О правовом положении иностранных граждан в Российской Федерации» с изменениями от 2 июля 2021 года; </w:t>
      </w:r>
    </w:p>
    <w:p w:rsidR="00D1126A" w:rsidRDefault="00057F09" w:rsidP="00D112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Уставом дошкольного образовательного учреждения.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lastRenderedPageBreak/>
        <w:t xml:space="preserve">1.4. Настоящее Положение о порядке приема, перевода и отчисления детей ДОУ определяет порядок действий администрации и родителей (законных представителей) воспитанников, регулирует деятельность детского сада по реализации права на получение общедоступного и бесплатного дошкольного образования, гарантированного гражданам Российской Федерации.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b/>
          <w:sz w:val="24"/>
          <w:szCs w:val="24"/>
        </w:rPr>
        <w:t>2. Порядок приема воспитанников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2.1. Прием детей в дошкольное образовательное учреждение осуществляется в течение всего календарного года при наличии свободных мест.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2.2. Право на прием в ДОУ предоставляется гражданам, имеющим право на получение дошкольного образования и проживающим на территории, за которой закреплено дошкольное образовательное учреждение.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2.3. ДОУ размещает на информационном стенде образовательной организации и на официальном сайте образовательной организации распорядительный акт органа местного самоуправления муниципального района муниципального округа, городского округа (в городах федерального значения - акт органа, определенного законами этих субъектов Российской Федерации) о закреплении образовательных организаций за конкретными территориями муниципального района муниципального округа, городского округа, издаваемый не позднее 1 апреля текущего года.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2.4. Ребенок имеет право преимущественного приема на обучение по основным общеобразовательным программам дошкольного образования в государственную или муниципальную образовательную организацию, в которой обучаются его полнородные и </w:t>
      </w:r>
      <w:proofErr w:type="spellStart"/>
      <w:r w:rsidRPr="00D1126A">
        <w:rPr>
          <w:rFonts w:ascii="Times New Roman" w:hAnsi="Times New Roman" w:cs="Times New Roman"/>
          <w:sz w:val="24"/>
          <w:szCs w:val="24"/>
        </w:rPr>
        <w:t>неполнородные</w:t>
      </w:r>
      <w:proofErr w:type="spellEnd"/>
      <w:r w:rsidRPr="00D1126A">
        <w:rPr>
          <w:rFonts w:ascii="Times New Roman" w:hAnsi="Times New Roman" w:cs="Times New Roman"/>
          <w:sz w:val="24"/>
          <w:szCs w:val="24"/>
        </w:rPr>
        <w:t xml:space="preserve"> братья и (или) сестры.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2.5. В приеме в детский сад может быть отказано только по причине отсутствия в нем свободных мест. В случае отсутствия мест в дошкольном образовательном учреждении родители (законные представители) ребенка для решения вопроса о его устройстве в другое дошкольное учреждение обращаются непосредственно в Управление образования - орган исполнительной власти субъекта Российской Федерации, осуществляющий государственное управление в сфере образования.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2.6. Документы о приеме подаются в государственную или муниципальную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2.7. Уполномоченными органами исполнительной власти субъектов Российской Федерации или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 о заявлениях для направления и приема (индивидуальный номер и дата подачи заявления); о статусах обработки заявлений, об основаниях их изменения и комментарии к ним; о последовательности предоставления места в </w:t>
      </w:r>
      <w:r w:rsidRPr="00D1126A">
        <w:rPr>
          <w:rFonts w:ascii="Times New Roman" w:hAnsi="Times New Roman" w:cs="Times New Roman"/>
          <w:sz w:val="24"/>
          <w:szCs w:val="24"/>
        </w:rPr>
        <w:lastRenderedPageBreak/>
        <w:t>государственной или муниципальной образовательной организации; о документе о предоставлении места в государственной или муниципальной образовательной организации; о документе о зачислении ребенка в государственную или муниципальн</w:t>
      </w:r>
      <w:r w:rsidR="00D1126A">
        <w:rPr>
          <w:rFonts w:ascii="Times New Roman" w:hAnsi="Times New Roman" w:cs="Times New Roman"/>
          <w:sz w:val="24"/>
          <w:szCs w:val="24"/>
        </w:rPr>
        <w:t>ую образовательную организацию.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2.8. Направление и прием в образовательную организацию осуществляются по личному заявлению родителя (законного представителя) ребенка.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2.9. 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2.10. 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2.11. В заявлении для направления и (или) приема родителями (законными представителями) ребенка указываются следующие сведения: </w:t>
      </w:r>
    </w:p>
    <w:p w:rsidR="00D1126A" w:rsidRPr="00D1126A" w:rsidRDefault="00057F09" w:rsidP="00D112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>фамилия, имя, отчество (по</w:t>
      </w:r>
      <w:r w:rsidR="00D1126A" w:rsidRPr="00D1126A">
        <w:rPr>
          <w:rFonts w:ascii="Times New Roman" w:hAnsi="Times New Roman" w:cs="Times New Roman"/>
          <w:sz w:val="24"/>
          <w:szCs w:val="24"/>
        </w:rPr>
        <w:t>следнее - при наличии) ребенка;</w:t>
      </w:r>
    </w:p>
    <w:p w:rsidR="00D1126A" w:rsidRPr="00D1126A" w:rsidRDefault="00057F09" w:rsidP="00D112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дата рождения ребенка; реквизиты свидетельства о рождении ребенка; </w:t>
      </w:r>
    </w:p>
    <w:p w:rsidR="00D1126A" w:rsidRPr="00D1126A" w:rsidRDefault="00057F09" w:rsidP="00D112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адрес места жительства (места пребывания, места фактического проживания) ребенка; </w:t>
      </w:r>
    </w:p>
    <w:p w:rsidR="00D1126A" w:rsidRPr="00D1126A" w:rsidRDefault="00057F09" w:rsidP="00D112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фамилия, имя, отчество (последнее - при наличии) родителей (законных представителей) ребенка; </w:t>
      </w:r>
    </w:p>
    <w:p w:rsidR="00D1126A" w:rsidRPr="00D1126A" w:rsidRDefault="00057F09" w:rsidP="00D112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реквизиты документа, удостоверяющего личность родителя (законного представителя) ребенка; </w:t>
      </w:r>
    </w:p>
    <w:p w:rsidR="00D1126A" w:rsidRPr="00D1126A" w:rsidRDefault="00057F09" w:rsidP="00D112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реквизиты документа, подтверждающего установление опеки (при наличии); </w:t>
      </w:r>
    </w:p>
    <w:p w:rsidR="00D1126A" w:rsidRPr="00D1126A" w:rsidRDefault="00057F09" w:rsidP="00D112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адрес электронной почты, номер телефона (при наличии) родителей (законных представителей) ребенка; </w:t>
      </w:r>
    </w:p>
    <w:p w:rsidR="00D1126A" w:rsidRPr="00D1126A" w:rsidRDefault="00057F09" w:rsidP="00D112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о выборе языка образования, родного языка из числа языков народов </w:t>
      </w:r>
      <w:r w:rsidR="00D1126A" w:rsidRPr="00D1126A">
        <w:rPr>
          <w:rFonts w:ascii="Times New Roman" w:hAnsi="Times New Roman" w:cs="Times New Roman"/>
          <w:sz w:val="24"/>
          <w:szCs w:val="24"/>
        </w:rPr>
        <w:t>РФ</w:t>
      </w:r>
      <w:r w:rsidRPr="00D1126A">
        <w:rPr>
          <w:rFonts w:ascii="Times New Roman" w:hAnsi="Times New Roman" w:cs="Times New Roman"/>
          <w:sz w:val="24"/>
          <w:szCs w:val="24"/>
        </w:rPr>
        <w:t xml:space="preserve">, в том числе русского языка как родного языка; </w:t>
      </w:r>
    </w:p>
    <w:p w:rsidR="00D1126A" w:rsidRPr="00D1126A" w:rsidRDefault="00057F09" w:rsidP="00D112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 о направленности дошкольной группы; </w:t>
      </w:r>
    </w:p>
    <w:p w:rsidR="00D1126A" w:rsidRPr="00D1126A" w:rsidRDefault="00057F09" w:rsidP="00D112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о необходимом режиме пребывания ребенка; </w:t>
      </w:r>
    </w:p>
    <w:p w:rsidR="00D1126A" w:rsidRPr="00D1126A" w:rsidRDefault="00057F09" w:rsidP="00D112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о желаемой дате приема на обучение.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2.12. 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lastRenderedPageBreak/>
        <w:t xml:space="preserve">2.13. При наличии у ребенка полнородных или </w:t>
      </w:r>
      <w:proofErr w:type="spellStart"/>
      <w:r w:rsidRPr="00D1126A">
        <w:rPr>
          <w:rFonts w:ascii="Times New Roman" w:hAnsi="Times New Roman" w:cs="Times New Roman"/>
          <w:sz w:val="24"/>
          <w:szCs w:val="24"/>
        </w:rPr>
        <w:t>неполнородных</w:t>
      </w:r>
      <w:proofErr w:type="spellEnd"/>
      <w:r w:rsidRPr="00D1126A">
        <w:rPr>
          <w:rFonts w:ascii="Times New Roman" w:hAnsi="Times New Roman" w:cs="Times New Roman"/>
          <w:sz w:val="24"/>
          <w:szCs w:val="24"/>
        </w:rPr>
        <w:t xml:space="preserve"> братьев и (или) сестер, обучающихся в государственной или муниципальной образовательной 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</w:t>
      </w:r>
      <w:proofErr w:type="spellStart"/>
      <w:r w:rsidRPr="00D1126A">
        <w:rPr>
          <w:rFonts w:ascii="Times New Roman" w:hAnsi="Times New Roman" w:cs="Times New Roman"/>
          <w:sz w:val="24"/>
          <w:szCs w:val="24"/>
        </w:rPr>
        <w:t>ии</w:t>
      </w:r>
      <w:proofErr w:type="spellEnd"/>
      <w:r w:rsidRPr="00D1126A">
        <w:rPr>
          <w:rFonts w:ascii="Times New Roman" w:hAnsi="Times New Roman" w:cs="Times New Roman"/>
          <w:sz w:val="24"/>
          <w:szCs w:val="24"/>
        </w:rPr>
        <w:t xml:space="preserve">), имя (имена), отчество(-а) (последнее - при наличии) полнородных или </w:t>
      </w:r>
      <w:proofErr w:type="spellStart"/>
      <w:r w:rsidRPr="00D1126A">
        <w:rPr>
          <w:rFonts w:ascii="Times New Roman" w:hAnsi="Times New Roman" w:cs="Times New Roman"/>
          <w:sz w:val="24"/>
          <w:szCs w:val="24"/>
        </w:rPr>
        <w:t>неполнородных</w:t>
      </w:r>
      <w:proofErr w:type="spellEnd"/>
      <w:r w:rsidRPr="00D1126A">
        <w:rPr>
          <w:rFonts w:ascii="Times New Roman" w:hAnsi="Times New Roman" w:cs="Times New Roman"/>
          <w:sz w:val="24"/>
          <w:szCs w:val="24"/>
        </w:rPr>
        <w:t xml:space="preserve"> братьев и (или) сестер.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 2.14. Для направления и/или приема в образовательную организацию родители (законные представители) ребенка предъявляют следующие документы: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N 115- ФЗ "О правовом положении иностранных граждан в Российской Федерации" ; документ, подтверждающий установление опеки (при необходимости); документ психолого-медико-педагогической комиссии (при необходимости); документ, подтверждающий потребность в обучении в группе оздоровительной направленности (при необходимости).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2.15. 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 свидетельство о регистрации ребенка по месту жительства или по месту пребывания на закрепленной территории по собственной инициативе.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 2.16. Родители (законные представители) ребенка, являющиеся иностранными гражданами или лицами без гражданства, дополнительно предъявляют документ(-ы),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>2.17. Для приема родители (законные представители) ребенка дополнительно предъявляют в образовательную организацию свидетельство о рождении 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ребенка.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 2.18. Заведующий ДОУ или уполномоченное им должностное лицо знакомит родителей (законных представителей) воспитанников 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детей и их родителей (законных представителей).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lastRenderedPageBreak/>
        <w:t xml:space="preserve">2.19. Копии указанных документов, информация о сроках приема документов размещаются на информационном стенде дошкольного образовательного учреждения и на официальном сайте образовательной организации в информационно-телекоммуникационной сети "Интернет".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2.20. Факт ознакомления родителей (законных представителей) ребенка, в том числе через официальный сайт образовательной организации, с лицензией на осуществление образовательной деятельности, Уставом, фиксируется в заявлении о приеме в дошкольное образовательное учреждение и заверяется личной подписью родителей (законных представителей) воспитанника.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2.21.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>2.22. Зачисление (прием) детей в ДОУ осуществляется: заведующим на основании направления, предоставленного Учредителем, в лице Управления образования; в соответствии с законодательством Российской Федерации; по личному заявлению родителя (законного представителя) ребенка о зачислении воспитанника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№ 115-ФЗ от 25 июля 2002г «О правовом положении иностранных граждан в Российской Федерации».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 2.23. 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2.24. В заявлении для направления и (или) приема родителями (законными представителями) ребенка указываются следующие сведения: </w:t>
      </w:r>
    </w:p>
    <w:p w:rsidR="00D1126A" w:rsidRPr="00D1126A" w:rsidRDefault="00057F09" w:rsidP="00D112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фамилия, имя, отчество (последнее - при наличии) ребенка; </w:t>
      </w:r>
    </w:p>
    <w:p w:rsidR="00D1126A" w:rsidRPr="00D1126A" w:rsidRDefault="00057F09" w:rsidP="00D112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дата рождения ребенка; </w:t>
      </w:r>
    </w:p>
    <w:p w:rsidR="00D1126A" w:rsidRPr="00D1126A" w:rsidRDefault="00057F09" w:rsidP="00D112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реквизиты свидетельства о рождении ребенка; </w:t>
      </w:r>
    </w:p>
    <w:p w:rsidR="00D1126A" w:rsidRPr="00D1126A" w:rsidRDefault="00057F09" w:rsidP="00D112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адрес места жительства (места пребывания, места фактического проживания) ребенка; </w:t>
      </w:r>
    </w:p>
    <w:p w:rsidR="00D1126A" w:rsidRPr="00D1126A" w:rsidRDefault="00057F09" w:rsidP="00D112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фамилия, имя, отчество (последнее - при наличии) родителей (законных представителей) ребенка; </w:t>
      </w:r>
    </w:p>
    <w:p w:rsidR="00D1126A" w:rsidRPr="00D1126A" w:rsidRDefault="00057F09" w:rsidP="00D112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реквизиты документа, удостоверяющего личность родителя (законного представителя) ребенка; </w:t>
      </w:r>
    </w:p>
    <w:p w:rsidR="00D1126A" w:rsidRPr="00D1126A" w:rsidRDefault="00057F09" w:rsidP="00D112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>реквизиты документа, подтверждающего установление опеки (при наличии);</w:t>
      </w:r>
    </w:p>
    <w:p w:rsidR="00D1126A" w:rsidRPr="00D1126A" w:rsidRDefault="00057F09" w:rsidP="00D112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адрес электронной почты, номер телефона (при наличии) родителей (законных представителей) ребенка; </w:t>
      </w:r>
    </w:p>
    <w:p w:rsidR="00D1126A" w:rsidRPr="00D1126A" w:rsidRDefault="00057F09" w:rsidP="00D112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о выборе языка образования, родного языка из числа языков народов Российской Федерации, в том числе русского языка как родного языка; </w:t>
      </w:r>
    </w:p>
    <w:p w:rsidR="00D1126A" w:rsidRPr="00D1126A" w:rsidRDefault="00057F09" w:rsidP="00D112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 </w:t>
      </w:r>
    </w:p>
    <w:p w:rsidR="00D1126A" w:rsidRPr="00D1126A" w:rsidRDefault="00057F09" w:rsidP="00D112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lastRenderedPageBreak/>
        <w:t>о направленности дошкольной группы; о</w:t>
      </w:r>
    </w:p>
    <w:p w:rsidR="00D1126A" w:rsidRPr="00D1126A" w:rsidRDefault="00057F09" w:rsidP="00D112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необходимом режиме пребывания ребенка; </w:t>
      </w:r>
    </w:p>
    <w:p w:rsidR="00D1126A" w:rsidRPr="00D1126A" w:rsidRDefault="00057F09" w:rsidP="00D112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о желаемой дате приема на обучение.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>2.25. Для приема в ДОУ родители (законные представители) ребенка предъявляют оригиналы следующих документов:</w:t>
      </w:r>
    </w:p>
    <w:p w:rsidR="00D1126A" w:rsidRPr="00D1126A" w:rsidRDefault="00057F09" w:rsidP="00D1126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свидетельство о рождении ребенка или документ, подтверждающий родство заявителя (или законность представления прав ребенка); </w:t>
      </w:r>
    </w:p>
    <w:p w:rsidR="00D1126A" w:rsidRPr="00D1126A" w:rsidRDefault="00057F09" w:rsidP="00D1126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 </w:t>
      </w:r>
    </w:p>
    <w:p w:rsidR="00D1126A" w:rsidRPr="00D1126A" w:rsidRDefault="00057F09" w:rsidP="00D1126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>медицинское заключение (для детей впервые поступающих в детский сад).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 2.26. Родители (законные представители) детей, являющихся иностранными гражданами или лицами без гражданства, дополнительно предъявляют: документ, подтверждающий родство заявителя (или законность представления прав ребенка); документ, подтверждающий право заявителя на пребывание в Российской Федерации.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2.27. Дети с ограниченными возможностями здоровья принимаются в дошкольное образовательное учреждение только с согласия родителей (законных представителей) на обучение ребенка (детей) по адаптированной образовательной программе дошкольного образования или индивидуальному маршруту сопровождения ребенка, разработанному с учетом рекомендаций психолого-медико-педагогической комиссии.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2.28. Заведующий или уполномоченное им должностное лицо, ответственное за прием документов, регистрирует заявление о приеме в дошкольное образовательное учреждение и прилагаемые к нему документы, представленные родителями (законными представителями) ребенка в журнале регистрации заявлений.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2.29.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ДОУ, перечне представленных документов. Расписка заверяется подписью должностного лица, ответственного за прием документов, и печатью дошкольного образовательного учреждения.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2.30. Дети, родители (законные представители) которых не представили необходимые для приема документы (указанные в пункте 2.14.) остаются на учете детей, нуждающихся в предоставлении места в детском саду, и направляются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места. Место в дошкольном образовательном учреждении предоставляется при освобождении мест в соответствующей возрастной группе в течение года.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2.31. После предоставления документов, указанных в п. 2.14 Положения, детский сад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>2.32. Договор включает в себя основные характеристики образования, в том числе, вид, уровень и (или) направлен</w:t>
      </w:r>
      <w:r w:rsidR="00D1126A">
        <w:rPr>
          <w:rFonts w:ascii="Times New Roman" w:hAnsi="Times New Roman" w:cs="Times New Roman"/>
          <w:sz w:val="24"/>
          <w:szCs w:val="24"/>
        </w:rPr>
        <w:t>ность образовательной программы</w:t>
      </w:r>
      <w:r w:rsidRPr="00D1126A">
        <w:rPr>
          <w:rFonts w:ascii="Times New Roman" w:hAnsi="Times New Roman" w:cs="Times New Roman"/>
          <w:sz w:val="24"/>
          <w:szCs w:val="24"/>
        </w:rPr>
        <w:t xml:space="preserve">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</w:t>
      </w:r>
      <w:r w:rsidRPr="00D1126A">
        <w:rPr>
          <w:rFonts w:ascii="Times New Roman" w:hAnsi="Times New Roman" w:cs="Times New Roman"/>
          <w:sz w:val="24"/>
          <w:szCs w:val="24"/>
        </w:rPr>
        <w:lastRenderedPageBreak/>
        <w:t xml:space="preserve">обучения),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ДОУ, а также расчет размера платы, взимаемой с родителей (законных представителей) за присмотр и уход за ребенком в детском саду. Один экземпляр договора выдается родителям (законным представителям ребенка).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2.33. В течение трех рабочих дней после заключения договора заведующий ДОУ издает распорядительный акт о зачислении ребенка в дошкольное образовательное учреждение (далее - распорядительный акт). Распорядительный акт в течение трех дней после издания размещается на информационном стенде и на официальном сайте детского сада в сети Интернет. Уполномоченное руководителем должностное лицо, вносит учетную запись о зачислении ребенка в книгу движения воспитанников.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2.34. После издания распорядительного акта ребенок снимается с учета детей, нуждающихся в предоставлении места в дошкольной образовательной организации.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2.35. На каждого ребенка, зачисленного в детский сад, оформляется личное дело, в котором хранятся все сданные документы.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2.36. Заведующий несет ответственность за прием детей в ДОУ, наполняемость групп, оформление личных дел воспитанников и оперативную передачу в Управление образования информации о наличии свободных мест в дошкольном образовательном учреждении. </w:t>
      </w:r>
    </w:p>
    <w:p w:rsidR="00D1126A" w:rsidRDefault="00057F09" w:rsidP="00D1126A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>2.37. При наличии свободных мест (на период отпуска, длительной болезни ребенка) заведующий детским садом по согласованию с Учредителем, в лице Управления образования, может временно принимать детей на основании необходимых документов, предоставляемых родителями (законными представителями) воспитанников.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 2.38. По состоянию на 1 сентября каждого года заведующий издает приказ о формировании возрастных групп на новый учебный год, с которым знакомит родителей (законных представителей) детей, зачисленных в дошкольное образовательное учреждение.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2.39. Ежегодно по состоянию на 1 сентября заведующий подводит итоги за прошедший год и фиксирует их: сколько детей принято в дошкольное образовательное учреждение в течение учебного года и сколько воспитанников выбыло (в общеобразовательное учреждение и по другим причинам).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F53595">
        <w:rPr>
          <w:rFonts w:ascii="Times New Roman" w:hAnsi="Times New Roman" w:cs="Times New Roman"/>
          <w:b/>
          <w:sz w:val="24"/>
          <w:szCs w:val="24"/>
        </w:rPr>
        <w:t>3. Сохранение места за воспитанником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3.1. Место за ребенком, посещающим ДОУ, сохраняется на время: болезни; пребывания в условиях карантина; прохождения санаторно-курортного лечения по письменному заявлению родителей; отпуска родителей (законных представителей) сроком не более 75 дней по письменному заявлению родителей; в иных случаях по письменному заявлению родителей (законных представителей) воспитанника дошкольного образовательного учреждения.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F53595">
        <w:rPr>
          <w:rFonts w:ascii="Times New Roman" w:hAnsi="Times New Roman" w:cs="Times New Roman"/>
          <w:b/>
          <w:sz w:val="24"/>
          <w:szCs w:val="24"/>
        </w:rPr>
        <w:t>4. Порядок и основания для перевода воспитанника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4.1. Порядок и условия осуществления перевода детей, обучающихся по образовательным программам дошкольного образования, из одного ДОУ в другие устанавливают общие требования к процедуре и условиям осуществления перевода </w:t>
      </w:r>
      <w:r w:rsidRPr="00D1126A">
        <w:rPr>
          <w:rFonts w:ascii="Times New Roman" w:hAnsi="Times New Roman" w:cs="Times New Roman"/>
          <w:sz w:val="24"/>
          <w:szCs w:val="24"/>
        </w:rPr>
        <w:lastRenderedPageBreak/>
        <w:t xml:space="preserve">детей, обучающихся по образовательным программам дошкольного образования, из одной образовательной организации в другую образовательную организацию, в следующих случаях: по инициативе родителей (законных представителей) ребенка, обучающегося по образовательной программе дошкольного образования; в случае прекращения деятельности дошкольного образовательного учреждения, аннулирования лицензии на осуществление образовательной деятельности; в случае приостановления действия лицензии.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>4.2. Учредитель исходной дошкольной образовательной организации обеспечивает перевод воспитанников с письменного согласия их родителей (законных представителей).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 4.3. Перевод воспитанников не зависит от периода (времени) учебного года.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4.4. В случае перевода ребенка по инициативе его родителей (законных представителей) родители (законные представители) воспитанника: осуществляют выбор принимающей дошкольной образовательной организации; обращаются в выбранное дошкольное образовательное учреждение 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сети «Интернет»; при отсутствии свободных мест в выбранном дошкольном образовательном учреждении обращаются в Управление образования для определения принимающего дошкольного образовательного учреждения из числа муниципальных образовательных учреждений; обращаются в исходное дошкольное образовательное учреждение с заявлением об отчислении воспитанника в связи с переводом в принимающее образовательное учреждение. Заявление о переводе может  быть направлено в форме электронного документа с использованием сети Интернет.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4.5. В заявлении родителей (законных представителей) воспитанника об отчислении в порядке перевода в принимающую образовательную организацию указываются: фамилия, имя, отчество (при наличии) воспитанника; дата рождения; направленность группы; наименование принимающей образовательной организации.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4.6. В случае переезда в другую местность родителей (законных представителей) воспитанника указывается, в том числе, населенный пункт, муниципальное образование, субъект Российской Федерации, в который осуществляется переезд.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4.7. Форма заявления родителей (законных представителей) воспитанника об отчислении в порядке перевода в принимающую образовательную организацию размещается на информационном стенде и на официальном сайте ДОУ в сети Интернет.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4.8. На основании заявления родителей (законных представителей) воспитанника об отчислении в порядке перевода исходная образовательная организация в трехдневный срок издает распорядительный акт об отчислении воспитанника в порядке перевода с указанием принимающей образовательной организации.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>4.9. Исходная организация выдает родителям (законным представителям) личное дело воспитанника с описью содержащихся в нем документов. Родитель (законный представитель) личной подписью подтверждает получение личного дела с описью содержащихся в нем документов.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lastRenderedPageBreak/>
        <w:t xml:space="preserve"> 4.10. Требование предоставления других документов в качестве основания для зачисления воспитанника в ДОУ в связи с переводом с другой дошкольной образовательной организации не допускается.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 4.11. Личное дело представляется родителями (законными представителями) воспитанника в принимающее дошкольное образовательное учреждение вместе с заявлением родителей (законных представителей) о зачислении воспитанника в принимающее образовательное учреждение в порядке перевода из исходного дошкольного образовательного учреждения и предъявлением оригинала документа, удостоверяющего личность родителя (законного представителя) воспитанника. При отсутствии в личном деле копий документов, необходимых для приема в соответствии с Порядком приема на обучение по образовательным программам дошкольного образования, утвержденным приказом Министерства просвещения Российской Федерации от 15 мая 2020 г. N 236 "Об утверждении Порядка приема на обучение по образовательным программам дошкольного образования"), принимающая организация вправе запросить такие документы у родителя (законного представителя).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>4.12. Форма заявления родителей (законных представителей) о зачислении воспитанника в принимающее дошкольное образовательное учреждение в порядке перевода из исходного образовательного учреждения размещается дошкольным образовательным учреждением на информационном стенде и на официальном сайте детского сада в сети Интернет.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 4.13. После приема заявления родителей (законных представителей) о зачислении воспитанника в принимающее ДОУ в порядке перевода из другого образовательного учреждения и личного дела принимающее дошкольное образовательное учреждение заключает договор об образовании по образовательным программам дошкольного образования (далее договор) с родителями (законными представителями) воспитанника и в течение трех рабочих дней после его заключения издает распорядительный акт о зачислении ребенка в порядке перевода.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4.14.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>4.15. При принятии решения о прекращении деятельности исходного дошкольного образовательного учреждения в соответствующем распорядительном акте Учредителя указывается принимающее образовательное учреждение либо перечень принимающих образовательных учреждений, в которое(-</w:t>
      </w:r>
      <w:proofErr w:type="spellStart"/>
      <w:r w:rsidRPr="00D1126A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D1126A">
        <w:rPr>
          <w:rFonts w:ascii="Times New Roman" w:hAnsi="Times New Roman" w:cs="Times New Roman"/>
          <w:sz w:val="24"/>
          <w:szCs w:val="24"/>
        </w:rPr>
        <w:t xml:space="preserve">) будут переводиться воспитанники на основании письменного согласия их родителей (законных представителей) на перевод.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4.16. О предстоящем переводе исходное дошкольное образовательное учреждение в случае прекращения своей деятельности обязано уведомить родителей (законных представителей) воспитанников в письменной форме в течение пяти рабочих дней с момента издания распорядительного акта Учредителя о прекращении деятельности исходного образовательного учреждения, а также поместить указанное уведомление на своем официальном сайте в сети Интернет. Данное уведомление должно содержать сроки предоставления письменного согласия родителей (законных представителей) </w:t>
      </w:r>
      <w:r w:rsidRPr="00D1126A">
        <w:rPr>
          <w:rFonts w:ascii="Times New Roman" w:hAnsi="Times New Roman" w:cs="Times New Roman"/>
          <w:sz w:val="24"/>
          <w:szCs w:val="24"/>
        </w:rPr>
        <w:lastRenderedPageBreak/>
        <w:t xml:space="preserve">воспитанников на перевод воспитанников в принимающую дошкольную образовательную организацию.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4.17. О причине, влекущей за собой необходимость перевода воспитанников, исходное образовательное учреждение обязано уведомить Учредителя, родителей (законных представителей) воспитанников в письменной форме, а также поместить указанное уведомление на своем официальном сайте в сети Интернет: в случае аннулирования лицензии - в течение пяти рабочих дней с момента вступления в законную силу решения суда; 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4.18. Учредитель, за исключением случая, указанного в пункте 2.27 настоящего Положения, осуществляет выбор принимающего дошкольного образовательного учреждения с использованием информации, предварительно полученной от исходного образовательного учреждения,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4.19. Учредитель запрашивает выбранные им дошкольные образовательные учреждения о возможности перевода в них воспитанников.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4.20. Заведующие дошкольными образовательными учреждениями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4.21. Исходное дошкольное образовательное учреждение доводит до сведения родителей (законных представителей) воспитанников полученную от Учредителя информацию об образовательных учреждениях, которые дали согласие на перевод воспитанников из исходного ДОУ, а также о сроках предоставления письменного согласия родителей (законных представителей) воспитанников па перевод воспитанников в принимающее образовательное учреждение. Указанная информация доводится в течение десяти рабочих дней с момента ее получения и включает в себя: наименование принимающего дошкольного образовательного учреждения; перечень реализуемых образовательных программ дошкольного образования; возрастную категорию воспитанников; направленность группы; количество свободных мест.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>4.22. После получения письменных согласий родителей (законных представителей) воспитанников исходное дошкольное образовательное учреждение издает распорядительный акт об отчислении воспитанников в порядке перевода в принимающее образовательное учреждение с указанием основания такого перевода (прекращение деятельности исходного образовательного учреждения, аннулирование лицензии, приостановление деятельности лицензии).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 4.23. В случае отказа от перевода в предлагаемое принимающее образовательное учреждение родители (законные представители) воспитанника указывают об этом в письменном заявлении.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lastRenderedPageBreak/>
        <w:t>4.24. Исходное образовательное учреждение передает в принимающее образовательное учреждение списочный состав воспитанников, письменные согласия родителей (законных представителей) детей, их личные дела.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 4.25. На основании представленных документов принимающее ДОУ заключает договор об образовании по образовательным программам дошкольного образования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ребенка в порядке перевода в связи с прекращением деятельности исходного дошкольного образовательного учреждения, аннулированием лицензии, приостановлением действия лицензии.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>4.26. В распорядительном акте о зачислении делается запись о зачислении воспитанника в порядке перевода с указанием исходного образовательного учреждения, в котором он обучался до перевода, возрастной категории воспитанника и направленности группы.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 4.27. В принимающем дошкольном образовательном учреждении на основании переданных личных дел на воспитанников формируются новые личные дела, </w:t>
      </w:r>
      <w:proofErr w:type="gramStart"/>
      <w:r w:rsidRPr="00D1126A">
        <w:rPr>
          <w:rFonts w:ascii="Times New Roman" w:hAnsi="Times New Roman" w:cs="Times New Roman"/>
          <w:sz w:val="24"/>
          <w:szCs w:val="24"/>
        </w:rPr>
        <w:t>включающие</w:t>
      </w:r>
      <w:proofErr w:type="gramEnd"/>
      <w:r w:rsidRPr="00D1126A">
        <w:rPr>
          <w:rFonts w:ascii="Times New Roman" w:hAnsi="Times New Roman" w:cs="Times New Roman"/>
          <w:sz w:val="24"/>
          <w:szCs w:val="24"/>
        </w:rPr>
        <w:t xml:space="preserve"> в том числе и выписку из распорядительною акта о зачислении в порядке перевода, соответствующие письменные согласия родителей (законных представителей) воспитанника.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F53595">
        <w:rPr>
          <w:rFonts w:ascii="Times New Roman" w:hAnsi="Times New Roman" w:cs="Times New Roman"/>
          <w:b/>
          <w:sz w:val="24"/>
          <w:szCs w:val="24"/>
        </w:rPr>
        <w:t>5. Порядок отчисления воспитанников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 5.1. Отчисление воспитанника из ДОУ может производиться в следующих случаях:</w:t>
      </w:r>
    </w:p>
    <w:p w:rsidR="00F53595" w:rsidRPr="00F53595" w:rsidRDefault="00057F09" w:rsidP="00F5359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53595">
        <w:rPr>
          <w:rFonts w:ascii="Times New Roman" w:hAnsi="Times New Roman" w:cs="Times New Roman"/>
          <w:sz w:val="24"/>
          <w:szCs w:val="24"/>
        </w:rPr>
        <w:t xml:space="preserve">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деятельность, а также чтобы продолжить обучать ребенка в семье (п. 1 ч. 3 ст. 44 Федерального закона от 29.12.2012 № 273-ФЗ); </w:t>
      </w:r>
    </w:p>
    <w:p w:rsidR="00F53595" w:rsidRPr="00F53595" w:rsidRDefault="00057F09" w:rsidP="00F5359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53595">
        <w:rPr>
          <w:rFonts w:ascii="Times New Roman" w:hAnsi="Times New Roman" w:cs="Times New Roman"/>
          <w:sz w:val="24"/>
          <w:szCs w:val="24"/>
        </w:rPr>
        <w:t>в связи с получением образования (завершением обучения) в соответствии с годовым календарным учебным графиком дошкольного образовательного учреждения;</w:t>
      </w:r>
    </w:p>
    <w:p w:rsidR="00F53595" w:rsidRPr="00F53595" w:rsidRDefault="00057F09" w:rsidP="00F5359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53595">
        <w:rPr>
          <w:rFonts w:ascii="Times New Roman" w:hAnsi="Times New Roman" w:cs="Times New Roman"/>
          <w:sz w:val="24"/>
          <w:szCs w:val="24"/>
        </w:rPr>
        <w:t xml:space="preserve">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деятельности; </w:t>
      </w:r>
    </w:p>
    <w:p w:rsidR="00F53595" w:rsidRPr="00F53595" w:rsidRDefault="00057F09" w:rsidP="00F5359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53595">
        <w:rPr>
          <w:rFonts w:ascii="Times New Roman" w:hAnsi="Times New Roman" w:cs="Times New Roman"/>
          <w:sz w:val="24"/>
          <w:szCs w:val="24"/>
        </w:rPr>
        <w:t>по медицинским показаниям.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 5.2. Основанием для отчисления воспитанника является распорядительный акт (приказ) заведующего дошкольным образовательным учреждением об отчислении.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5.3. Отчисление воспитанника по инициативе родителей осуществляется на основании заявления родителей (законных представителей) ребенка, в котором указываются следующие данные: </w:t>
      </w:r>
    </w:p>
    <w:p w:rsidR="00F53595" w:rsidRPr="00F53595" w:rsidRDefault="00057F09" w:rsidP="00F5359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53595">
        <w:rPr>
          <w:rFonts w:ascii="Times New Roman" w:hAnsi="Times New Roman" w:cs="Times New Roman"/>
          <w:sz w:val="24"/>
          <w:szCs w:val="24"/>
        </w:rPr>
        <w:t xml:space="preserve">фамилия, имя, отчество (при наличии) родителя (законного представителя); </w:t>
      </w:r>
    </w:p>
    <w:p w:rsidR="00F53595" w:rsidRPr="00F53595" w:rsidRDefault="00057F09" w:rsidP="00F5359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53595">
        <w:rPr>
          <w:rFonts w:ascii="Times New Roman" w:hAnsi="Times New Roman" w:cs="Times New Roman"/>
          <w:sz w:val="24"/>
          <w:szCs w:val="24"/>
        </w:rPr>
        <w:t xml:space="preserve">номер телефона родителя (законного представителя); </w:t>
      </w:r>
    </w:p>
    <w:p w:rsidR="00F53595" w:rsidRPr="00F53595" w:rsidRDefault="00057F09" w:rsidP="00F5359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53595">
        <w:rPr>
          <w:rFonts w:ascii="Times New Roman" w:hAnsi="Times New Roman" w:cs="Times New Roman"/>
          <w:sz w:val="24"/>
          <w:szCs w:val="24"/>
        </w:rPr>
        <w:t xml:space="preserve">фамилия, имя, отчество (при наличии) ребенка; </w:t>
      </w:r>
    </w:p>
    <w:p w:rsidR="00F53595" w:rsidRPr="00F53595" w:rsidRDefault="00057F09" w:rsidP="00F5359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53595">
        <w:rPr>
          <w:rFonts w:ascii="Times New Roman" w:hAnsi="Times New Roman" w:cs="Times New Roman"/>
          <w:sz w:val="24"/>
          <w:szCs w:val="24"/>
        </w:rPr>
        <w:lastRenderedPageBreak/>
        <w:t xml:space="preserve">причина, по которой ребенок отчисляется из детского сада; </w:t>
      </w:r>
    </w:p>
    <w:p w:rsidR="00F53595" w:rsidRPr="00F53595" w:rsidRDefault="00057F09" w:rsidP="00F5359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53595">
        <w:rPr>
          <w:rFonts w:ascii="Times New Roman" w:hAnsi="Times New Roman" w:cs="Times New Roman"/>
          <w:sz w:val="24"/>
          <w:szCs w:val="24"/>
        </w:rPr>
        <w:t xml:space="preserve">желаемая дата отчисления; </w:t>
      </w:r>
    </w:p>
    <w:p w:rsidR="00F53595" w:rsidRPr="00F53595" w:rsidRDefault="00057F09" w:rsidP="00F5359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53595">
        <w:rPr>
          <w:rFonts w:ascii="Times New Roman" w:hAnsi="Times New Roman" w:cs="Times New Roman"/>
          <w:sz w:val="24"/>
          <w:szCs w:val="24"/>
        </w:rPr>
        <w:t>дата напис</w:t>
      </w:r>
      <w:r w:rsidR="00F53595" w:rsidRPr="00F53595">
        <w:rPr>
          <w:rFonts w:ascii="Times New Roman" w:hAnsi="Times New Roman" w:cs="Times New Roman"/>
          <w:sz w:val="24"/>
          <w:szCs w:val="24"/>
        </w:rPr>
        <w:t>ания заявления, личная подпись.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5.4. Права и обязанности участников образовательных отношений, предусмотренные законодательством Российской Федерации об образовании и локальными нормативными актами дошкольного образовательного учреждения, прекращаются с даты отчисления воспитанника.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F53595">
        <w:rPr>
          <w:rFonts w:ascii="Times New Roman" w:hAnsi="Times New Roman" w:cs="Times New Roman"/>
          <w:b/>
          <w:sz w:val="24"/>
          <w:szCs w:val="24"/>
        </w:rPr>
        <w:t>6. Порядок восстановления воспитанников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6.1. Воспитанник, отчисленный из ДОУ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дошкольном образовательном учреждении свободных мест.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6.2. Основанием для восстановления воспитанника является распорядительный акт (приказ) заведующего дошкольным образовательным учреждением о восстановлении.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>6.3. Права и обязанности участников воспитательно-образовательных отношений, предусмотренные законодательством об образовании и локальными актами детского сада, возникают с даты восстановления воспитанника в дошкольном образовательном учреждении.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F53595">
        <w:rPr>
          <w:rFonts w:ascii="Times New Roman" w:hAnsi="Times New Roman" w:cs="Times New Roman"/>
          <w:b/>
          <w:sz w:val="24"/>
          <w:szCs w:val="24"/>
        </w:rPr>
        <w:t>7. Порядок регулирования спорных вопросов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>7.1. Спорные вопросы, возникающие между родителями (законными представителями) воспитанников и администрацией ДОУ, регулируются Учредителем дошкольного образовательного учреждения в порядке, предусмотренным действующим законодательством Российской Федерации.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F53595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8.1. Настоящее Положение о порядке приема, перевода и отчисления детей ДОУ является локальным нормативным актом ДОУ, принимается на Педагогическом совете, согласовывается с Родительским комитетом и  утверждается (либо вводится в действие) приказом заведующего дошкольным образовательным учреждением.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8.3. Положение принимается на неопределенный срок. Изменения и дополнения к Положению принимаются в порядке, предусмотренном п.8.1. настоящего Положения.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8.4. 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 силу. </w:t>
      </w:r>
    </w:p>
    <w:p w:rsidR="00F53595" w:rsidRDefault="00057F09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r w:rsidRPr="00D1126A">
        <w:rPr>
          <w:rFonts w:ascii="Times New Roman" w:hAnsi="Times New Roman" w:cs="Times New Roman"/>
          <w:sz w:val="24"/>
          <w:szCs w:val="24"/>
        </w:rPr>
        <w:t xml:space="preserve">Принято на Родительском комитете Протокол от ___.____. 202___ г. № _____ </w:t>
      </w:r>
    </w:p>
    <w:p w:rsidR="002D6B50" w:rsidRPr="00D1126A" w:rsidRDefault="002D6B50" w:rsidP="00F53595">
      <w:pPr>
        <w:ind w:left="36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D6B50" w:rsidRPr="00D1126A" w:rsidSect="004E294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67F57"/>
    <w:multiLevelType w:val="hybridMultilevel"/>
    <w:tmpl w:val="1E108E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D43803"/>
    <w:multiLevelType w:val="hybridMultilevel"/>
    <w:tmpl w:val="FB660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73457F"/>
    <w:multiLevelType w:val="hybridMultilevel"/>
    <w:tmpl w:val="CF3E13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262994"/>
    <w:multiLevelType w:val="hybridMultilevel"/>
    <w:tmpl w:val="9F585B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B2705E9"/>
    <w:multiLevelType w:val="hybridMultilevel"/>
    <w:tmpl w:val="E52097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6D3457B"/>
    <w:multiLevelType w:val="hybridMultilevel"/>
    <w:tmpl w:val="A30800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C423B"/>
    <w:rsid w:val="00057F09"/>
    <w:rsid w:val="002C423B"/>
    <w:rsid w:val="002D6B50"/>
    <w:rsid w:val="004E294A"/>
    <w:rsid w:val="00910152"/>
    <w:rsid w:val="00D1126A"/>
    <w:rsid w:val="00F53595"/>
    <w:rsid w:val="00F67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12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35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535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12</Pages>
  <Words>5166</Words>
  <Characters>29449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сад1</dc:creator>
  <cp:keywords/>
  <dc:description/>
  <cp:lastModifiedBy>Калужская</cp:lastModifiedBy>
  <cp:revision>4</cp:revision>
  <cp:lastPrinted>2022-01-18T07:14:00Z</cp:lastPrinted>
  <dcterms:created xsi:type="dcterms:W3CDTF">2022-01-18T06:37:00Z</dcterms:created>
  <dcterms:modified xsi:type="dcterms:W3CDTF">2022-07-22T08:19:00Z</dcterms:modified>
</cp:coreProperties>
</file>