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10" w:tblpY="-1315"/>
        <w:tblOverlap w:val="never"/>
        <w:tblW w:w="9923" w:type="dxa"/>
        <w:tblInd w:w="0" w:type="dxa"/>
        <w:tblLook w:val="04A0" w:firstRow="1" w:lastRow="0" w:firstColumn="1" w:lastColumn="0" w:noHBand="0" w:noVBand="1"/>
      </w:tblPr>
      <w:tblGrid>
        <w:gridCol w:w="20"/>
        <w:gridCol w:w="5650"/>
        <w:gridCol w:w="4253"/>
      </w:tblGrid>
      <w:tr w:rsidR="003C5A25" w:rsidTr="00A26AD1">
        <w:trPr>
          <w:trHeight w:val="2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ПРИНЯТО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9" w:firstLine="0"/>
              <w:jc w:val="left"/>
              <w:rPr>
                <w:sz w:val="24"/>
              </w:rPr>
            </w:pPr>
          </w:p>
          <w:p w:rsidR="003C5A25" w:rsidRDefault="003C5A25" w:rsidP="009C7F2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УТВЕРЖДЕНО</w:t>
            </w:r>
          </w:p>
        </w:tc>
      </w:tr>
      <w:tr w:rsidR="003C5A25" w:rsidTr="00A26AD1">
        <w:trPr>
          <w:trHeight w:val="2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на заседании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Заведующий МДОУ</w:t>
            </w:r>
          </w:p>
        </w:tc>
      </w:tr>
      <w:tr w:rsidR="003C5A25" w:rsidTr="00A26AD1">
        <w:trPr>
          <w:trHeight w:val="26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педагогического коллектива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Захаровский детский </w:t>
            </w:r>
          </w:p>
        </w:tc>
      </w:tr>
      <w:tr w:rsidR="003C5A25" w:rsidTr="00A26AD1">
        <w:trPr>
          <w:trHeight w:val="28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МДОУ Захаровский детский сад №1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tabs>
                <w:tab w:val="right" w:pos="2324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сад №1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3C5A25" w:rsidTr="00A26AD1">
        <w:trPr>
          <w:trHeight w:val="2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F2EBA" w:rsidP="009C7F2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Протокол № 1</w:t>
            </w:r>
          </w:p>
          <w:p w:rsidR="003C5A25" w:rsidRDefault="00F73721" w:rsidP="009C7F2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30.08.2022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  <w:r w:rsidRPr="003C5A25">
              <w:rPr>
                <w:sz w:val="24"/>
              </w:rPr>
              <w:t>Приказ №</w:t>
            </w:r>
            <w:r w:rsidR="00F73721">
              <w:rPr>
                <w:sz w:val="24"/>
              </w:rPr>
              <w:t xml:space="preserve"> 71 от 30.08. 2022</w:t>
            </w:r>
            <w:r w:rsidR="0094681C">
              <w:rPr>
                <w:sz w:val="24"/>
              </w:rPr>
              <w:t xml:space="preserve"> г.</w:t>
            </w:r>
          </w:p>
          <w:p w:rsidR="00A26AD1" w:rsidRDefault="00A26AD1" w:rsidP="009C7F24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>___________Е.Ю. Калужская</w:t>
            </w:r>
          </w:p>
        </w:tc>
      </w:tr>
    </w:tbl>
    <w:p w:rsidR="003C5A25" w:rsidRDefault="009730F8" w:rsidP="009730F8">
      <w:pPr>
        <w:keepNext/>
        <w:keepLines/>
        <w:tabs>
          <w:tab w:val="left" w:pos="6807"/>
        </w:tabs>
        <w:spacing w:after="200" w:line="259" w:lineRule="auto"/>
        <w:ind w:left="1537" w:firstLine="0"/>
        <w:jc w:val="left"/>
        <w:outlineLvl w:val="0"/>
        <w:rPr>
          <w:sz w:val="60"/>
        </w:rPr>
      </w:pPr>
      <w:bookmarkStart w:id="0" w:name="_GoBack"/>
      <w:r w:rsidRPr="009730F8">
        <w:rPr>
          <w:noProof/>
          <w:sz w:val="6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-424007</wp:posOffset>
            </wp:positionH>
            <wp:positionV relativeFrom="paragraph">
              <wp:posOffset>-612025</wp:posOffset>
            </wp:positionV>
            <wp:extent cx="7156346" cy="10116590"/>
            <wp:effectExtent l="0" t="0" r="6985" b="0"/>
            <wp:wrapNone/>
            <wp:docPr id="2" name="Рисунок 2" descr="F:\img20230410_1120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img20230410_11201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327" cy="101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60"/>
        </w:rPr>
        <w:tab/>
      </w:r>
    </w:p>
    <w:p w:rsidR="003C5A25" w:rsidRDefault="003C5A25" w:rsidP="003C5A25">
      <w:pPr>
        <w:keepNext/>
        <w:keepLines/>
        <w:spacing w:after="200" w:line="259" w:lineRule="auto"/>
        <w:ind w:left="1537" w:firstLine="0"/>
        <w:jc w:val="left"/>
        <w:outlineLvl w:val="0"/>
        <w:rPr>
          <w:sz w:val="60"/>
        </w:rPr>
      </w:pPr>
    </w:p>
    <w:p w:rsidR="003C5A25" w:rsidRDefault="003C5A25" w:rsidP="003C5A25">
      <w:pPr>
        <w:keepNext/>
        <w:keepLines/>
        <w:spacing w:after="200" w:line="259" w:lineRule="auto"/>
        <w:ind w:left="1537" w:firstLine="0"/>
        <w:jc w:val="left"/>
        <w:outlineLvl w:val="0"/>
        <w:rPr>
          <w:sz w:val="60"/>
        </w:rPr>
      </w:pPr>
    </w:p>
    <w:p w:rsidR="003C5A25" w:rsidRPr="003C5A25" w:rsidRDefault="003C5A25" w:rsidP="003C5A25">
      <w:pPr>
        <w:keepNext/>
        <w:keepLines/>
        <w:spacing w:after="200" w:line="259" w:lineRule="auto"/>
        <w:ind w:left="-284" w:firstLine="0"/>
        <w:jc w:val="center"/>
        <w:outlineLvl w:val="0"/>
        <w:rPr>
          <w:sz w:val="60"/>
        </w:rPr>
      </w:pPr>
      <w:r w:rsidRPr="003C5A25">
        <w:rPr>
          <w:sz w:val="60"/>
        </w:rPr>
        <w:t>ПРОГРАММА РАЗВИТИЯ</w:t>
      </w:r>
    </w:p>
    <w:p w:rsidR="003C5A25" w:rsidRPr="003C5A25" w:rsidRDefault="003C5A25" w:rsidP="003C5A25">
      <w:pPr>
        <w:spacing w:after="66" w:line="225" w:lineRule="auto"/>
        <w:ind w:left="221" w:right="202" w:hanging="10"/>
        <w:jc w:val="center"/>
        <w:rPr>
          <w:sz w:val="46"/>
        </w:rPr>
      </w:pPr>
      <w:r>
        <w:rPr>
          <w:sz w:val="46"/>
        </w:rPr>
        <w:t>Муниципального дошкольного образовательного учреждения</w:t>
      </w:r>
      <w:r w:rsidRPr="003C5A25">
        <w:rPr>
          <w:sz w:val="46"/>
        </w:rPr>
        <w:t xml:space="preserve"> Захаровский детский сад №1</w:t>
      </w:r>
    </w:p>
    <w:p w:rsidR="003C5A25" w:rsidRPr="003C5A25" w:rsidRDefault="003C5A25" w:rsidP="003C5A25">
      <w:pPr>
        <w:spacing w:after="66" w:line="225" w:lineRule="auto"/>
        <w:ind w:left="221" w:right="202" w:hanging="10"/>
        <w:jc w:val="center"/>
      </w:pPr>
      <w:r w:rsidRPr="003C5A25">
        <w:rPr>
          <w:sz w:val="46"/>
        </w:rPr>
        <w:t>муниципального образования – Захаровский муниципальный район Рязанской области</w:t>
      </w:r>
    </w:p>
    <w:p w:rsidR="003C5A25" w:rsidRDefault="003C5A25" w:rsidP="003C5A25">
      <w:pPr>
        <w:jc w:val="center"/>
        <w:rPr>
          <w:sz w:val="48"/>
        </w:rPr>
      </w:pPr>
    </w:p>
    <w:p w:rsidR="003C5A25" w:rsidRDefault="00F73721" w:rsidP="003C5A25">
      <w:pPr>
        <w:jc w:val="center"/>
        <w:rPr>
          <w:sz w:val="48"/>
        </w:rPr>
      </w:pPr>
      <w:r>
        <w:rPr>
          <w:sz w:val="48"/>
        </w:rPr>
        <w:t>на 2022 – 2025</w:t>
      </w:r>
      <w:r w:rsidR="0094681C">
        <w:rPr>
          <w:sz w:val="48"/>
        </w:rPr>
        <w:t xml:space="preserve"> уч. </w:t>
      </w:r>
      <w:r w:rsidR="003C5A25">
        <w:rPr>
          <w:sz w:val="48"/>
        </w:rPr>
        <w:t>г.</w:t>
      </w: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532588" w:rsidP="00A26AD1">
      <w:pPr>
        <w:ind w:left="0" w:firstLine="0"/>
        <w:jc w:val="center"/>
        <w:rPr>
          <w:sz w:val="48"/>
        </w:rPr>
      </w:pPr>
      <w:r>
        <w:rPr>
          <w:sz w:val="48"/>
        </w:rPr>
        <w:t>с. Захарово</w:t>
      </w:r>
    </w:p>
    <w:p w:rsidR="003C5A25" w:rsidRPr="003C5A25" w:rsidRDefault="003C5A25" w:rsidP="003C5A25">
      <w:pPr>
        <w:keepNext/>
        <w:keepLines/>
        <w:spacing w:after="0" w:line="259" w:lineRule="auto"/>
        <w:ind w:left="4149"/>
        <w:jc w:val="left"/>
        <w:outlineLvl w:val="1"/>
        <w:rPr>
          <w:sz w:val="34"/>
        </w:rPr>
      </w:pPr>
      <w:r w:rsidRPr="003C5A25">
        <w:rPr>
          <w:sz w:val="34"/>
        </w:rPr>
        <w:lastRenderedPageBreak/>
        <w:t>Содержание</w:t>
      </w:r>
    </w:p>
    <w:tbl>
      <w:tblPr>
        <w:tblStyle w:val="TableGrid"/>
        <w:tblW w:w="10286" w:type="dxa"/>
        <w:tblInd w:w="-115" w:type="dxa"/>
        <w:tblCellMar>
          <w:left w:w="106" w:type="dxa"/>
          <w:right w:w="163" w:type="dxa"/>
        </w:tblCellMar>
        <w:tblLook w:val="04A0" w:firstRow="1" w:lastRow="0" w:firstColumn="1" w:lastColumn="0" w:noHBand="0" w:noVBand="1"/>
      </w:tblPr>
      <w:tblGrid>
        <w:gridCol w:w="829"/>
        <w:gridCol w:w="7667"/>
        <w:gridCol w:w="1790"/>
      </w:tblGrid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rPr>
                <w:sz w:val="30"/>
              </w:rPr>
              <w:t>Раздел программы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страница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firstLine="0"/>
              <w:jc w:val="left"/>
            </w:pPr>
            <w:r w:rsidRPr="003C5A25">
              <w:rPr>
                <w:sz w:val="26"/>
              </w:rPr>
              <w:t>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Паспорт Программы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160" w:line="259" w:lineRule="auto"/>
              <w:ind w:left="0" w:firstLine="0"/>
              <w:jc w:val="left"/>
            </w:pP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rPr>
                <w:sz w:val="26"/>
              </w:rPr>
              <w:t>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Информационно-аналитическая справка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5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Общие сведения об учреждении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5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Контингент воспитанников ДОУ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6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Характеристика педагогического персонала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7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Организация образовательной деятельности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9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2.5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Материально-техническая база ДОУ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t>17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2.6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Финансово-экономическая деятельность учреждения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rPr>
                <w:sz w:val="30"/>
              </w:rPr>
              <w:t>18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rPr>
                <w:sz w:val="26"/>
              </w:rPr>
              <w:t>З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Концептуальные основы деятельности детского сада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t>19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Основные положения концепции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t>19</w:t>
            </w:r>
          </w:p>
        </w:tc>
      </w:tr>
      <w:tr w:rsidR="003C5A25" w:rsidRPr="003C5A25" w:rsidTr="009C7F24">
        <w:trPr>
          <w:trHeight w:val="74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right="34" w:firstLine="0"/>
            </w:pPr>
            <w:r w:rsidRPr="003C5A25">
              <w:t>Основные принципы организации работы ДОУ по реализации Программы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20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 xml:space="preserve">Прогнозируемый результат </w:t>
            </w:r>
            <w:r w:rsidR="00A26AD1">
              <w:t>Программы развития к 2025</w:t>
            </w:r>
            <w:r w:rsidRPr="003C5A25">
              <w:t xml:space="preserve"> году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20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Элементы риска в реализации Программы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rPr>
                <w:sz w:val="30"/>
              </w:rPr>
              <w:t>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>
              <w:t>план реализации Програ</w:t>
            </w:r>
            <w:r w:rsidRPr="003C5A25">
              <w:t>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Этапы реализации Программы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Подготовительный этап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rPr>
                <w:sz w:val="30"/>
              </w:rPr>
              <w:t>4.3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Реализационный этап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22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Основные направления реализации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22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Взаимодействие ДОУ и семьи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23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Развитие кадрового потенциала ДОУ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24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>
              <w:t>Охрана жи</w:t>
            </w:r>
            <w:r w:rsidRPr="003C5A25">
              <w:t>зни и здоровья воспитанников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25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Оценочный этап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26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rPr>
                <w:sz w:val="30"/>
              </w:rPr>
              <w:t>5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Заключение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rPr>
                <w:sz w:val="30"/>
              </w:rPr>
              <w:t>28</w:t>
            </w:r>
          </w:p>
        </w:tc>
      </w:tr>
    </w:tbl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Pr="003C5A25" w:rsidRDefault="003C5A25" w:rsidP="007B6195">
      <w:pPr>
        <w:keepNext/>
        <w:keepLines/>
        <w:spacing w:after="0" w:line="259" w:lineRule="auto"/>
        <w:ind w:left="33" w:firstLine="0"/>
        <w:jc w:val="left"/>
        <w:outlineLvl w:val="1"/>
        <w:rPr>
          <w:b/>
        </w:rPr>
      </w:pPr>
      <w:r w:rsidRPr="003C5A25">
        <w:rPr>
          <w:b/>
        </w:rPr>
        <w:lastRenderedPageBreak/>
        <w:t xml:space="preserve">1. Паспорт программы развития </w:t>
      </w:r>
      <w:r w:rsidRPr="000772B1">
        <w:rPr>
          <w:b/>
        </w:rPr>
        <w:t>муниципального дошкольного образовательного учреждения Захаровский детский сад №1</w:t>
      </w:r>
    </w:p>
    <w:tbl>
      <w:tblPr>
        <w:tblStyle w:val="TableGrid"/>
        <w:tblW w:w="10497" w:type="dxa"/>
        <w:tblInd w:w="-149" w:type="dxa"/>
        <w:tblCellMar>
          <w:top w:w="43" w:type="dxa"/>
          <w:left w:w="38" w:type="dxa"/>
          <w:right w:w="101" w:type="dxa"/>
        </w:tblCellMar>
        <w:tblLook w:val="04A0" w:firstRow="1" w:lastRow="0" w:firstColumn="1" w:lastColumn="0" w:noHBand="0" w:noVBand="1"/>
      </w:tblPr>
      <w:tblGrid>
        <w:gridCol w:w="2204"/>
        <w:gridCol w:w="8293"/>
      </w:tblGrid>
      <w:tr w:rsidR="003C5A25" w:rsidRPr="003C5A25" w:rsidTr="009C7F24">
        <w:trPr>
          <w:trHeight w:val="653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72" w:right="764" w:hanging="1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Название </w:t>
            </w:r>
            <w:r w:rsidR="00714162" w:rsidRPr="00714162">
              <w:rPr>
                <w:szCs w:val="28"/>
              </w:rPr>
              <w:t xml:space="preserve">  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Программа</w:t>
            </w:r>
            <w:r w:rsidRPr="00714162">
              <w:rPr>
                <w:szCs w:val="28"/>
              </w:rPr>
              <w:tab/>
              <w:t>развития муниципального дошкольного образовательного учр</w:t>
            </w:r>
            <w:r w:rsidR="003C5A25" w:rsidRPr="003C5A25">
              <w:rPr>
                <w:szCs w:val="28"/>
              </w:rPr>
              <w:t xml:space="preserve">еждения </w:t>
            </w:r>
            <w:r w:rsidRPr="00714162">
              <w:rPr>
                <w:szCs w:val="28"/>
              </w:rPr>
              <w:t>Захаровский детский сад №1 (</w:t>
            </w:r>
            <w:r w:rsidRPr="003C5A25">
              <w:rPr>
                <w:szCs w:val="28"/>
              </w:rPr>
              <w:t xml:space="preserve">МДОУ </w:t>
            </w:r>
            <w:r w:rsidRPr="00714162">
              <w:rPr>
                <w:szCs w:val="28"/>
              </w:rPr>
              <w:t>Захаровский детский сад №1)</w:t>
            </w:r>
          </w:p>
        </w:tc>
      </w:tr>
      <w:tr w:rsidR="003C5A25" w:rsidRPr="003C5A25" w:rsidTr="009C7F24">
        <w:trPr>
          <w:trHeight w:val="331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3C5A25">
            <w:pPr>
              <w:spacing w:after="0" w:line="259" w:lineRule="auto"/>
              <w:ind w:left="53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Автор</w:t>
            </w:r>
            <w:r w:rsidR="003C5A25" w:rsidRPr="003C5A25">
              <w:rPr>
                <w:szCs w:val="28"/>
              </w:rPr>
              <w:t>ы: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Администрация, твор</w:t>
            </w:r>
            <w:r w:rsidR="003C5A25" w:rsidRPr="003C5A25">
              <w:rPr>
                <w:szCs w:val="28"/>
              </w:rPr>
              <w:t xml:space="preserve">ческий коллектив педагогов МДОУ </w:t>
            </w:r>
            <w:r w:rsidRPr="00714162">
              <w:rPr>
                <w:szCs w:val="28"/>
              </w:rPr>
              <w:t>Захаровский детский сад №1</w:t>
            </w:r>
          </w:p>
        </w:tc>
      </w:tr>
      <w:tr w:rsidR="003C5A25" w:rsidRPr="003C5A25" w:rsidTr="009C7F24">
        <w:trPr>
          <w:trHeight w:val="2587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Назначение</w:t>
            </w:r>
          </w:p>
          <w:p w:rsidR="003C5A25" w:rsidRPr="003C5A25" w:rsidRDefault="003C5A25" w:rsidP="003C5A25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 w:rsidRPr="003C5A25">
              <w:rPr>
                <w:noProof/>
                <w:szCs w:val="28"/>
              </w:rPr>
              <w:drawing>
                <wp:inline distT="0" distB="0" distL="0" distR="0" wp14:anchorId="6F3329B8" wp14:editId="18D468B0">
                  <wp:extent cx="908670" cy="128016"/>
                  <wp:effectExtent l="0" t="0" r="0" b="0"/>
                  <wp:docPr id="7553" name="Picture 7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3" name="Picture 7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7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22" w:line="244" w:lineRule="auto"/>
              <w:ind w:left="0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Программа</w:t>
            </w:r>
            <w:r w:rsidRPr="00714162">
              <w:rPr>
                <w:szCs w:val="28"/>
              </w:rPr>
              <w:tab/>
              <w:t xml:space="preserve">развития предназначена для </w:t>
            </w:r>
            <w:r w:rsidR="003C5A25" w:rsidRPr="003C5A25">
              <w:rPr>
                <w:szCs w:val="28"/>
              </w:rPr>
              <w:t>опреде</w:t>
            </w:r>
            <w:r w:rsidRPr="00714162">
              <w:rPr>
                <w:szCs w:val="28"/>
              </w:rPr>
              <w:t>ления перспективных направлений</w:t>
            </w:r>
            <w:r w:rsidRPr="00714162">
              <w:rPr>
                <w:szCs w:val="28"/>
              </w:rPr>
              <w:tab/>
              <w:t xml:space="preserve">развития </w:t>
            </w:r>
            <w:r w:rsidR="003C5A25" w:rsidRPr="003C5A25">
              <w:rPr>
                <w:szCs w:val="28"/>
              </w:rPr>
              <w:t xml:space="preserve">образовательного учреждения на основе анализа работы МДОУ </w:t>
            </w:r>
            <w:r w:rsidRPr="00714162">
              <w:rPr>
                <w:szCs w:val="28"/>
              </w:rPr>
              <w:t>Захаровский детский сад №1</w:t>
            </w:r>
            <w:r w:rsidR="003C5A25" w:rsidRPr="003C5A25">
              <w:rPr>
                <w:szCs w:val="28"/>
              </w:rPr>
              <w:t xml:space="preserve"> за предыдущий период.</w:t>
            </w:r>
            <w:r w:rsidR="00A26AD1">
              <w:rPr>
                <w:szCs w:val="28"/>
              </w:rPr>
              <w:t xml:space="preserve"> (2022 – 2025</w:t>
            </w:r>
            <w:r w:rsidR="00114272">
              <w:rPr>
                <w:szCs w:val="28"/>
              </w:rPr>
              <w:t xml:space="preserve"> </w:t>
            </w:r>
            <w:proofErr w:type="spellStart"/>
            <w:r w:rsidR="00114272">
              <w:rPr>
                <w:szCs w:val="28"/>
              </w:rPr>
              <w:t>уч.год</w:t>
            </w:r>
            <w:proofErr w:type="spellEnd"/>
            <w:r w:rsidR="00114272">
              <w:rPr>
                <w:szCs w:val="28"/>
              </w:rPr>
              <w:t>)</w:t>
            </w:r>
          </w:p>
          <w:p w:rsidR="003C5A25" w:rsidRPr="003C5A25" w:rsidRDefault="003C5A25" w:rsidP="00714162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В программе развития отражены тенденции изменений в управлении дошкольным учреждением, охарактеризованы главные направления обновления содержания о</w:t>
            </w:r>
            <w:r w:rsidR="00714162" w:rsidRPr="00714162">
              <w:rPr>
                <w:szCs w:val="28"/>
              </w:rPr>
              <w:t>бразования в соответствии с совр</w:t>
            </w:r>
            <w:r w:rsidRPr="003C5A25">
              <w:rPr>
                <w:szCs w:val="28"/>
              </w:rPr>
              <w:t xml:space="preserve">еменными </w:t>
            </w:r>
            <w:r w:rsidR="00714162" w:rsidRPr="00714162">
              <w:rPr>
                <w:noProof/>
                <w:szCs w:val="28"/>
              </w:rPr>
              <w:t>тр</w:t>
            </w:r>
            <w:r w:rsidRPr="003C5A25">
              <w:rPr>
                <w:szCs w:val="28"/>
              </w:rPr>
              <w:t>ебованиями.</w:t>
            </w:r>
          </w:p>
        </w:tc>
      </w:tr>
      <w:tr w:rsidR="003C5A25" w:rsidRPr="003C5A25" w:rsidTr="009C7F24">
        <w:trPr>
          <w:trHeight w:val="1296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Статус</w:t>
            </w:r>
          </w:p>
          <w:p w:rsidR="003C5A25" w:rsidRPr="003C5A25" w:rsidRDefault="00714162" w:rsidP="003C5A25">
            <w:pPr>
              <w:spacing w:after="0" w:line="259" w:lineRule="auto"/>
              <w:ind w:left="43" w:firstLine="29"/>
              <w:jc w:val="left"/>
              <w:rPr>
                <w:szCs w:val="28"/>
              </w:rPr>
            </w:pPr>
            <w:r>
              <w:rPr>
                <w:szCs w:val="28"/>
              </w:rPr>
              <w:t>Программы развития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Нормативный стратегический документ дошкольного образовательного учреждения, в котором отражаются цель и комплекс мероприятий, направленных развитие ОУ в условиях </w:t>
            </w:r>
            <w:r w:rsidR="00714162">
              <w:rPr>
                <w:szCs w:val="28"/>
              </w:rPr>
              <w:t>р</w:t>
            </w:r>
            <w:r w:rsidRPr="003C5A25">
              <w:rPr>
                <w:szCs w:val="28"/>
              </w:rPr>
              <w:t>еализации ФГОС ДО</w:t>
            </w:r>
          </w:p>
        </w:tc>
      </w:tr>
      <w:tr w:rsidR="003C5A25" w:rsidRPr="003C5A25" w:rsidTr="009C7F24">
        <w:trPr>
          <w:trHeight w:val="958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43" w:right="543" w:firstLine="38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Сроки реализации </w:t>
            </w:r>
            <w:r w:rsidR="00714162">
              <w:rPr>
                <w:szCs w:val="28"/>
              </w:rPr>
              <w:t xml:space="preserve"> 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A26AD1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Программа реализуется в 2022 — 2025</w:t>
            </w:r>
            <w:r w:rsidR="003C5A25" w:rsidRPr="003C5A25">
              <w:rPr>
                <w:szCs w:val="28"/>
              </w:rPr>
              <w:t xml:space="preserve"> г. г.</w:t>
            </w:r>
          </w:p>
        </w:tc>
      </w:tr>
      <w:tr w:rsidR="003C5A25" w:rsidRPr="003C5A25" w:rsidTr="009C7F24">
        <w:trPr>
          <w:trHeight w:val="1639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цель: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Совершенствование в ДОУ системы интегративного образования в соответствии с ФГОС ДО, реализующего право каждого ребенка на качественное дошкольное образование, полноценное развитие в период дошкольного детства, как осно</w:t>
            </w:r>
            <w:r w:rsidR="00714162">
              <w:rPr>
                <w:szCs w:val="28"/>
              </w:rPr>
              <w:t>вы успешной социализации и само</w:t>
            </w:r>
            <w:r w:rsidR="00714162" w:rsidRPr="003C5A25">
              <w:rPr>
                <w:szCs w:val="28"/>
              </w:rPr>
              <w:t>реализации</w:t>
            </w:r>
            <w:r w:rsidRPr="003C5A25">
              <w:rPr>
                <w:szCs w:val="28"/>
              </w:rPr>
              <w:t>.</w:t>
            </w:r>
          </w:p>
        </w:tc>
      </w:tr>
      <w:tr w:rsidR="003C5A25" w:rsidRPr="003C5A25" w:rsidTr="009C7F24">
        <w:trPr>
          <w:trHeight w:val="5486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lastRenderedPageBreak/>
              <w:t>Задачи: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numPr>
                <w:ilvl w:val="0"/>
                <w:numId w:val="1"/>
              </w:numPr>
              <w:spacing w:after="0" w:line="250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Совершенствование инфраструктуры дошкольного учреждения в соответствии с ФГОС дошкольного образования, создание спектра дополнительных образовательных услуг, развитие современной образовательной среды, обеспечивающей доступность, комплексную безопасность и комфортные условия образовательного процесса.</w:t>
            </w:r>
          </w:p>
          <w:p w:rsidR="003C5A25" w:rsidRPr="003C5A25" w:rsidRDefault="003C5A25" w:rsidP="00714162">
            <w:pPr>
              <w:numPr>
                <w:ilvl w:val="0"/>
                <w:numId w:val="1"/>
              </w:numPr>
              <w:spacing w:after="31" w:line="235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Совершенствование условий для развития </w:t>
            </w:r>
            <w:proofErr w:type="spellStart"/>
            <w:r w:rsidRPr="003C5A25">
              <w:rPr>
                <w:szCs w:val="28"/>
              </w:rPr>
              <w:t>здоровьесберегающей</w:t>
            </w:r>
            <w:proofErr w:type="spellEnd"/>
            <w:r w:rsidRPr="003C5A25">
              <w:rPr>
                <w:szCs w:val="28"/>
              </w:rPr>
              <w:t xml:space="preserve"> среды, обеспечивающей сохранение и укрепление здоровья воспитанников, формирование основ здорового обр</w:t>
            </w:r>
            <w:r w:rsidR="002D1F48">
              <w:rPr>
                <w:szCs w:val="28"/>
              </w:rPr>
              <w:t>аза жизни, навыков безопасной жиз</w:t>
            </w:r>
            <w:r w:rsidRPr="003C5A25">
              <w:rPr>
                <w:szCs w:val="28"/>
              </w:rPr>
              <w:t>недеятельности.</w:t>
            </w:r>
          </w:p>
          <w:p w:rsidR="003C5A25" w:rsidRPr="003C5A25" w:rsidRDefault="003C5A25" w:rsidP="00714162">
            <w:pPr>
              <w:numPr>
                <w:ilvl w:val="0"/>
                <w:numId w:val="1"/>
              </w:numPr>
              <w:spacing w:after="19" w:line="234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Повышение уровня профессиональной компетентности педагогических работников.</w:t>
            </w:r>
          </w:p>
          <w:p w:rsidR="003C5A25" w:rsidRPr="003C5A25" w:rsidRDefault="003C5A25" w:rsidP="00714162">
            <w:pPr>
              <w:numPr>
                <w:ilvl w:val="0"/>
                <w:numId w:val="1"/>
              </w:numPr>
              <w:spacing w:after="0" w:line="244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Обеспечение условий для развития кадрового потенциала, повышения престижа и значимости педагогической профессии в соответствии с актуальными задачами в сфере образования.</w:t>
            </w:r>
          </w:p>
          <w:p w:rsidR="003C5A25" w:rsidRPr="003C5A25" w:rsidRDefault="003C5A25" w:rsidP="00B871EF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Реализация коррекционно-развивающей ра</w:t>
            </w:r>
            <w:r w:rsidR="00B871EF">
              <w:rPr>
                <w:szCs w:val="28"/>
              </w:rPr>
              <w:t>боты с детьми с минимальной</w:t>
            </w:r>
            <w:r w:rsidRPr="003C5A25">
              <w:rPr>
                <w:szCs w:val="28"/>
              </w:rPr>
              <w:t xml:space="preserve"> патологией.</w:t>
            </w:r>
          </w:p>
        </w:tc>
      </w:tr>
      <w:tr w:rsidR="002D1F48" w:rsidRPr="003C5A25" w:rsidTr="002D1F48">
        <w:trPr>
          <w:trHeight w:val="655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F48" w:rsidRPr="003C5A25" w:rsidRDefault="002D1F48" w:rsidP="003C5A25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Приоритетные </w:t>
            </w:r>
            <w:r w:rsidR="005B60B6">
              <w:rPr>
                <w:szCs w:val="28"/>
              </w:rPr>
              <w:t>направления реализации программы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F48" w:rsidRDefault="005B60B6" w:rsidP="00355122">
            <w:pPr>
              <w:pStyle w:val="a3"/>
              <w:numPr>
                <w:ilvl w:val="0"/>
                <w:numId w:val="5"/>
              </w:numPr>
              <w:spacing w:after="0" w:line="250" w:lineRule="auto"/>
              <w:jc w:val="left"/>
            </w:pPr>
            <w:r>
              <w:t>Совершенствование развивающей предметно пространственной среды ДОУ;</w:t>
            </w:r>
          </w:p>
          <w:p w:rsidR="00355122" w:rsidRDefault="00355122" w:rsidP="00355122">
            <w:pPr>
              <w:pStyle w:val="a3"/>
              <w:numPr>
                <w:ilvl w:val="0"/>
                <w:numId w:val="5"/>
              </w:numPr>
              <w:spacing w:after="0" w:line="260" w:lineRule="auto"/>
              <w:jc w:val="left"/>
            </w:pPr>
            <w:r>
              <w:t xml:space="preserve">Взаимодействие ДОУ и семьи в современных условиях; </w:t>
            </w:r>
          </w:p>
          <w:p w:rsidR="00355122" w:rsidRDefault="00355122" w:rsidP="00355122">
            <w:pPr>
              <w:pStyle w:val="a3"/>
              <w:numPr>
                <w:ilvl w:val="0"/>
                <w:numId w:val="5"/>
              </w:numPr>
              <w:spacing w:after="0" w:line="260" w:lineRule="auto"/>
              <w:jc w:val="left"/>
            </w:pPr>
            <w:r>
              <w:t>Развитие кадрового потенциала ДОУ;</w:t>
            </w:r>
          </w:p>
          <w:p w:rsidR="005B60B6" w:rsidRPr="005B60B6" w:rsidRDefault="00355122" w:rsidP="00355122">
            <w:pPr>
              <w:pStyle w:val="a3"/>
              <w:numPr>
                <w:ilvl w:val="0"/>
                <w:numId w:val="5"/>
              </w:numPr>
              <w:spacing w:after="0" w:line="250" w:lineRule="auto"/>
              <w:jc w:val="left"/>
              <w:rPr>
                <w:szCs w:val="28"/>
              </w:rPr>
            </w:pPr>
            <w:r>
              <w:t>Охрана жизни и здоровья воспитанников;</w:t>
            </w:r>
          </w:p>
        </w:tc>
      </w:tr>
      <w:tr w:rsidR="00355122" w:rsidRPr="003C5A25" w:rsidTr="002D1F48">
        <w:trPr>
          <w:trHeight w:val="655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355122">
            <w:pPr>
              <w:spacing w:after="0" w:line="259" w:lineRule="auto"/>
              <w:ind w:firstLine="0"/>
              <w:jc w:val="left"/>
            </w:pPr>
            <w:r>
              <w:t>Основные</w:t>
            </w:r>
          </w:p>
          <w:p w:rsidR="00355122" w:rsidRDefault="00355122" w:rsidP="00355122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>
              <w:t>этапы реализации Программы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Pr="00355122" w:rsidRDefault="00355122" w:rsidP="00355122">
            <w:pPr>
              <w:pStyle w:val="a3"/>
              <w:numPr>
                <w:ilvl w:val="0"/>
                <w:numId w:val="6"/>
              </w:numPr>
              <w:spacing w:after="0" w:line="259" w:lineRule="auto"/>
              <w:ind w:right="197"/>
            </w:pPr>
            <w:r w:rsidRPr="00355122">
              <w:t>Начальный — подготовитель</w:t>
            </w:r>
            <w:r w:rsidR="00A26AD1">
              <w:t>ный - до сентября 2022</w:t>
            </w:r>
            <w:r>
              <w:t xml:space="preserve"> </w:t>
            </w:r>
            <w:r w:rsidRPr="00355122">
              <w:t>г.</w:t>
            </w:r>
          </w:p>
          <w:p w:rsidR="00355122" w:rsidRPr="00355122" w:rsidRDefault="00355122" w:rsidP="00355122">
            <w:pPr>
              <w:pStyle w:val="a3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355122">
              <w:t>Основной - р</w:t>
            </w:r>
            <w:r>
              <w:t xml:space="preserve">еализационный — до сентября </w:t>
            </w:r>
            <w:r w:rsidR="00A26AD1">
              <w:t>2024</w:t>
            </w:r>
            <w:r w:rsidRPr="00355122">
              <w:t xml:space="preserve"> г.</w:t>
            </w:r>
          </w:p>
          <w:p w:rsidR="00355122" w:rsidRDefault="00355122" w:rsidP="00355122">
            <w:pPr>
              <w:pStyle w:val="a3"/>
              <w:numPr>
                <w:ilvl w:val="0"/>
                <w:numId w:val="6"/>
              </w:numPr>
              <w:spacing w:after="0" w:line="250" w:lineRule="auto"/>
              <w:jc w:val="left"/>
            </w:pPr>
            <w:r w:rsidRPr="00355122">
              <w:t>Заключительны</w:t>
            </w:r>
            <w:r w:rsidR="00A26AD1">
              <w:t>й - оценочный - до сентября 2025</w:t>
            </w:r>
            <w:r w:rsidRPr="00355122">
              <w:t xml:space="preserve"> г.</w:t>
            </w:r>
          </w:p>
        </w:tc>
      </w:tr>
    </w:tbl>
    <w:p w:rsidR="003C5A25" w:rsidRPr="00714162" w:rsidRDefault="003C5A25" w:rsidP="003C5A25">
      <w:pPr>
        <w:jc w:val="center"/>
        <w:rPr>
          <w:szCs w:val="28"/>
        </w:rPr>
      </w:pPr>
    </w:p>
    <w:p w:rsidR="003C5A25" w:rsidRPr="00714162" w:rsidRDefault="003C5A25" w:rsidP="003C5A25">
      <w:pPr>
        <w:jc w:val="center"/>
        <w:rPr>
          <w:szCs w:val="2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tbl>
      <w:tblPr>
        <w:tblStyle w:val="TableGrid"/>
        <w:tblW w:w="10497" w:type="dxa"/>
        <w:tblInd w:w="-149" w:type="dxa"/>
        <w:tblCellMar>
          <w:top w:w="58" w:type="dxa"/>
          <w:left w:w="82" w:type="dxa"/>
          <w:right w:w="120" w:type="dxa"/>
        </w:tblCellMar>
        <w:tblLook w:val="04A0" w:firstRow="1" w:lastRow="0" w:firstColumn="1" w:lastColumn="0" w:noHBand="0" w:noVBand="1"/>
      </w:tblPr>
      <w:tblGrid>
        <w:gridCol w:w="2127"/>
        <w:gridCol w:w="8370"/>
      </w:tblGrid>
      <w:tr w:rsidR="00355122" w:rsidTr="00907617">
        <w:trPr>
          <w:trHeight w:val="1000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9C7F24">
            <w:pPr>
              <w:spacing w:after="0" w:line="259" w:lineRule="auto"/>
              <w:ind w:left="29" w:hanging="10"/>
              <w:jc w:val="left"/>
            </w:pPr>
            <w:r>
              <w:rPr>
                <w:sz w:val="30"/>
              </w:rPr>
              <w:lastRenderedPageBreak/>
              <w:t>Нормативные Документы</w:t>
            </w:r>
          </w:p>
        </w:tc>
        <w:tc>
          <w:tcPr>
            <w:tcW w:w="8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483"/>
              <w:jc w:val="left"/>
            </w:pPr>
            <w:r w:rsidRPr="00907617">
              <w:t>Конституция РФ;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26" w:lineRule="auto"/>
              <w:ind w:left="483"/>
              <w:jc w:val="left"/>
            </w:pPr>
            <w:r w:rsidRPr="00907617">
              <w:t>Федеральный закон «Об образовании в Российской Федерации» от 29.12.2012 № 273-03;</w:t>
            </w:r>
          </w:p>
          <w:p w:rsidR="00355122" w:rsidRDefault="00355122" w:rsidP="00907617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483" w:right="154"/>
            </w:pPr>
            <w:r w:rsidRPr="00907617">
              <w:t xml:space="preserve">Федеральный государственный образовательный стандарт дошкольного образования (утвержденный приказом </w:t>
            </w:r>
            <w:proofErr w:type="spellStart"/>
            <w:r w:rsidRPr="00907617">
              <w:t>Минобрнауки</w:t>
            </w:r>
            <w:proofErr w:type="spellEnd"/>
            <w:r w:rsidRPr="00907617">
              <w:t xml:space="preserve"> России от 17.11.2013 № 1155);</w:t>
            </w:r>
          </w:p>
          <w:p w:rsidR="00355122" w:rsidRPr="00907617" w:rsidRDefault="006D0A60" w:rsidP="006D0A60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341" w:right="154"/>
            </w:pPr>
            <w:r w:rsidRPr="006D0A60">
      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483"/>
              <w:jc w:val="left"/>
            </w:pPr>
            <w:r w:rsidRPr="00907617">
              <w:t>Конвенцией о правах ребенка от 13.12.1989 г.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5" w:line="238" w:lineRule="auto"/>
              <w:ind w:left="483"/>
              <w:jc w:val="left"/>
            </w:pPr>
            <w:r w:rsidRPr="00907617">
              <w:t>Положением о Консультационном пункте для родителей, чьи дети не посещают ДОУ;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13" w:line="234" w:lineRule="auto"/>
              <w:ind w:left="483" w:right="134"/>
            </w:pPr>
            <w:r w:rsidRPr="00907617">
              <w:t>Распоряжение правительства РФ от 30.12.2012 №2620-p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483"/>
              <w:jc w:val="left"/>
            </w:pPr>
            <w:r w:rsidRPr="00907617">
              <w:t>Распоряжение правительства РФ от 26.112012 № 2190-р «Программа поэтапного совершенствования системы оплаты труда в государственных (муниципальных) учреждениях на 2012-2018</w:t>
            </w:r>
            <w:r w:rsidR="00907617" w:rsidRPr="00907617">
              <w:t>г.г.</w:t>
            </w:r>
            <w:r w:rsidRPr="00907617">
              <w:rPr>
                <w:sz w:val="22"/>
              </w:rPr>
              <w:t>»</w:t>
            </w:r>
          </w:p>
          <w:p w:rsidR="00907617" w:rsidRDefault="00907617" w:rsidP="00907617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483"/>
              <w:jc w:val="left"/>
            </w:pPr>
            <w:r>
              <w:t>Приказ Министерства образования и науки Российской</w:t>
            </w:r>
          </w:p>
          <w:p w:rsidR="00907617" w:rsidRPr="00907617" w:rsidRDefault="00907617" w:rsidP="00907617">
            <w:pPr>
              <w:spacing w:after="0" w:line="232" w:lineRule="auto"/>
              <w:ind w:left="483"/>
              <w:jc w:val="left"/>
            </w:pPr>
            <w:r>
              <w:t>Федерации от30.08.2013г. № 1014 «Об утверждении Порядка     организации и осуществления образовательной деятельности по общеобразовательным программам дошкольного образования», зарегистрирован в Минюсте РФ 26.09.13г.</w:t>
            </w:r>
          </w:p>
          <w:p w:rsidR="00B871EF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483"/>
              <w:jc w:val="left"/>
            </w:pPr>
            <w:r w:rsidRPr="00907617">
              <w:t>Устав МДОУ Захаровский детский сад №1.</w:t>
            </w:r>
          </w:p>
          <w:p w:rsidR="00355122" w:rsidRPr="00B871EF" w:rsidRDefault="00355122" w:rsidP="00907617">
            <w:pPr>
              <w:tabs>
                <w:tab w:val="left" w:pos="1185"/>
              </w:tabs>
              <w:ind w:left="0" w:firstLine="0"/>
            </w:pPr>
          </w:p>
        </w:tc>
      </w:tr>
      <w:tr w:rsidR="00355122" w:rsidTr="00355122">
        <w:trPr>
          <w:trHeight w:val="134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355122">
            <w:pPr>
              <w:spacing w:after="0" w:line="259" w:lineRule="auto"/>
              <w:ind w:left="29" w:hanging="10"/>
              <w:jc w:val="left"/>
              <w:rPr>
                <w:sz w:val="30"/>
              </w:rPr>
            </w:pPr>
            <w:r>
              <w:t>Финансовое обеспечение Программы развития</w:t>
            </w:r>
          </w:p>
        </w:tc>
        <w:tc>
          <w:tcPr>
            <w:tcW w:w="8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Pr="00355122" w:rsidRDefault="00355122" w:rsidP="00907617">
            <w:pPr>
              <w:spacing w:after="0" w:line="259" w:lineRule="auto"/>
              <w:ind w:left="483"/>
              <w:jc w:val="left"/>
              <w:rPr>
                <w:highlight w:val="yellow"/>
              </w:rPr>
            </w:pPr>
            <w:r>
              <w:t>Определяется долей бюджетного, внебюджетного финансирования, доходами от различных видов спонсорской помощи.</w:t>
            </w:r>
          </w:p>
        </w:tc>
      </w:tr>
      <w:tr w:rsidR="00355122" w:rsidTr="00355122">
        <w:trPr>
          <w:trHeight w:val="134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0772B1">
            <w:pPr>
              <w:spacing w:after="0" w:line="259" w:lineRule="auto"/>
              <w:ind w:left="29" w:hanging="10"/>
              <w:jc w:val="left"/>
            </w:pPr>
            <w:r>
              <w:t>Ожид</w:t>
            </w:r>
            <w:r w:rsidRPr="00355122">
              <w:t>аемые результаты</w:t>
            </w:r>
          </w:p>
        </w:tc>
        <w:tc>
          <w:tcPr>
            <w:tcW w:w="8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41" w:lineRule="auto"/>
              <w:ind w:left="483" w:firstLine="46"/>
              <w:jc w:val="left"/>
            </w:pPr>
            <w:r>
              <w:t>Стабильное функционирование учреждения в режиме развития;</w:t>
            </w:r>
          </w:p>
          <w:p w:rsidR="00114272" w:rsidRDefault="00114272" w:rsidP="00907617">
            <w:pPr>
              <w:pStyle w:val="a3"/>
              <w:numPr>
                <w:ilvl w:val="0"/>
                <w:numId w:val="9"/>
              </w:numPr>
              <w:spacing w:after="0" w:line="241" w:lineRule="auto"/>
              <w:ind w:left="483" w:firstLine="46"/>
              <w:jc w:val="left"/>
            </w:pPr>
            <w:r>
              <w:t>Вступление в государственную программу Рязанской области «Социальное и экономическое развитие населенных пунктов в 2015 – 2020 годах»</w:t>
            </w:r>
          </w:p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35" w:lineRule="auto"/>
              <w:ind w:left="483" w:right="10" w:firstLine="46"/>
              <w:jc w:val="left"/>
            </w:pPr>
            <w:r>
              <w:t>Внедрение инновационных технологий: информатизация процесса образования, участие коллектива учреждения в разработке и реализации проектов разного уровня;</w:t>
            </w:r>
          </w:p>
          <w:p w:rsidR="00355122" w:rsidRDefault="000772B1" w:rsidP="00907617">
            <w:pPr>
              <w:pStyle w:val="a3"/>
              <w:numPr>
                <w:ilvl w:val="0"/>
                <w:numId w:val="9"/>
              </w:numPr>
              <w:spacing w:after="15" w:line="259" w:lineRule="auto"/>
              <w:ind w:left="483" w:firstLine="46"/>
              <w:jc w:val="left"/>
            </w:pPr>
            <w:r>
              <w:t xml:space="preserve">Стабильность </w:t>
            </w:r>
            <w:r w:rsidR="00355122">
              <w:t>педагогического состава;</w:t>
            </w:r>
          </w:p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64" w:lineRule="auto"/>
              <w:ind w:left="483" w:firstLine="46"/>
              <w:jc w:val="left"/>
            </w:pPr>
            <w:r>
              <w:lastRenderedPageBreak/>
              <w:t>Достижение такого уровня профессиональной компетентности, который позволит осуществлять квалифицированное психолого-медико-педагогическое сопровождение дошкольников;</w:t>
            </w:r>
          </w:p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46" w:lineRule="auto"/>
              <w:ind w:left="483" w:firstLine="46"/>
              <w:jc w:val="left"/>
            </w:pPr>
            <w:r>
              <w:t>Высокая конкурентоспособность детского сада на рынке образовательных услуг, обеспечение равных стартовых возможностей дошкольникам с разным уровнем физического и психического развития;</w:t>
            </w:r>
          </w:p>
          <w:p w:rsidR="00114272" w:rsidRDefault="00355122" w:rsidP="00907617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483" w:firstLine="46"/>
              <w:jc w:val="left"/>
            </w:pPr>
            <w:r>
              <w:t xml:space="preserve">Расширение доли внебюджетного финансирования; </w:t>
            </w:r>
          </w:p>
          <w:p w:rsidR="00114272" w:rsidRDefault="00355122" w:rsidP="00114272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483" w:firstLine="46"/>
              <w:jc w:val="left"/>
            </w:pPr>
            <w:r>
              <w:t>Ра</w:t>
            </w:r>
            <w:r w:rsidR="000772B1">
              <w:t>звитие системы социального партнер</w:t>
            </w:r>
            <w:r w:rsidR="00114272">
              <w:t>ства;</w:t>
            </w:r>
          </w:p>
        </w:tc>
      </w:tr>
    </w:tbl>
    <w:p w:rsidR="00355122" w:rsidRDefault="00355122" w:rsidP="000772B1">
      <w:pPr>
        <w:jc w:val="left"/>
        <w:rPr>
          <w:sz w:val="48"/>
        </w:rPr>
      </w:pPr>
    </w:p>
    <w:p w:rsidR="000772B1" w:rsidRPr="000772B1" w:rsidRDefault="000772B1" w:rsidP="00855205">
      <w:pPr>
        <w:keepNext/>
        <w:keepLines/>
        <w:spacing w:after="303" w:line="240" w:lineRule="auto"/>
        <w:ind w:left="33"/>
        <w:jc w:val="left"/>
        <w:outlineLvl w:val="1"/>
        <w:rPr>
          <w:b/>
          <w:szCs w:val="28"/>
        </w:rPr>
      </w:pPr>
      <w:r w:rsidRPr="000772B1">
        <w:rPr>
          <w:b/>
          <w:szCs w:val="28"/>
        </w:rPr>
        <w:t>2. Информационно-аналитическая справка о муниципальном дошколь</w:t>
      </w:r>
      <w:r>
        <w:rPr>
          <w:b/>
          <w:szCs w:val="28"/>
        </w:rPr>
        <w:t>ном образовательном учреждении Захаровский детский сад №1</w:t>
      </w:r>
    </w:p>
    <w:p w:rsidR="000772B1" w:rsidRPr="000772B1" w:rsidRDefault="000772B1" w:rsidP="00855205">
      <w:pPr>
        <w:keepNext/>
        <w:keepLines/>
        <w:spacing w:after="310" w:line="240" w:lineRule="auto"/>
        <w:ind w:left="33"/>
        <w:jc w:val="left"/>
        <w:outlineLvl w:val="2"/>
        <w:rPr>
          <w:i/>
          <w:szCs w:val="28"/>
        </w:rPr>
      </w:pPr>
      <w:r w:rsidRPr="000772B1">
        <w:rPr>
          <w:szCs w:val="28"/>
        </w:rPr>
        <w:t xml:space="preserve">2.1. </w:t>
      </w:r>
      <w:r w:rsidRPr="000772B1">
        <w:rPr>
          <w:i/>
          <w:szCs w:val="28"/>
        </w:rPr>
        <w:t>Общие сведения об учреждении</w:t>
      </w:r>
    </w:p>
    <w:p w:rsidR="000772B1" w:rsidRPr="000772B1" w:rsidRDefault="000772B1" w:rsidP="00855205">
      <w:pPr>
        <w:pStyle w:val="a3"/>
        <w:numPr>
          <w:ilvl w:val="0"/>
          <w:numId w:val="12"/>
        </w:numPr>
        <w:spacing w:after="12" w:line="240" w:lineRule="auto"/>
        <w:ind w:right="1565"/>
        <w:jc w:val="left"/>
        <w:rPr>
          <w:szCs w:val="28"/>
        </w:rPr>
      </w:pPr>
      <w:r w:rsidRPr="000772B1">
        <w:rPr>
          <w:szCs w:val="28"/>
        </w:rPr>
        <w:t>Полное наименование дошкольного образовательного учреждения в соответствии с Уставом:</w:t>
      </w:r>
    </w:p>
    <w:p w:rsidR="000772B1" w:rsidRPr="00A72930" w:rsidRDefault="000772B1" w:rsidP="00855205">
      <w:pPr>
        <w:spacing w:after="297" w:line="240" w:lineRule="auto"/>
        <w:ind w:left="33" w:right="4"/>
        <w:rPr>
          <w:szCs w:val="28"/>
        </w:rPr>
      </w:pPr>
      <w:r w:rsidRPr="000772B1">
        <w:rPr>
          <w:szCs w:val="28"/>
        </w:rPr>
        <w:t xml:space="preserve">муниципальное дошкольное образовательное учреждение </w:t>
      </w:r>
      <w:r>
        <w:rPr>
          <w:szCs w:val="28"/>
        </w:rPr>
        <w:t>Захаровский детский сад №1 муниципального образования – Захаровский муниципальный район Рязанской области. №109 от 02.03.2016.</w:t>
      </w:r>
    </w:p>
    <w:p w:rsidR="000772B1" w:rsidRPr="000772B1" w:rsidRDefault="000772B1" w:rsidP="00855205">
      <w:pPr>
        <w:spacing w:after="12" w:line="240" w:lineRule="auto"/>
        <w:ind w:left="33" w:firstLine="0"/>
        <w:jc w:val="left"/>
        <w:rPr>
          <w:szCs w:val="28"/>
        </w:rPr>
      </w:pPr>
      <w:r w:rsidRPr="000772B1">
        <w:rPr>
          <w:noProof/>
          <w:szCs w:val="28"/>
        </w:rPr>
        <w:drawing>
          <wp:inline distT="0" distB="0" distL="0" distR="0" wp14:anchorId="5C8A0D7A" wp14:editId="3733E0EE">
            <wp:extent cx="12197" cy="6096"/>
            <wp:effectExtent l="0" t="0" r="0" b="0"/>
            <wp:docPr id="11262" name="Picture 1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" name="Picture 11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2B1">
        <w:rPr>
          <w:szCs w:val="28"/>
        </w:rPr>
        <w:t>З. Лицензия:</w:t>
      </w:r>
    </w:p>
    <w:p w:rsidR="000772B1" w:rsidRPr="000772B1" w:rsidRDefault="000772B1" w:rsidP="00855205">
      <w:pPr>
        <w:spacing w:after="315" w:line="240" w:lineRule="auto"/>
        <w:ind w:left="158" w:right="-1" w:hanging="125"/>
        <w:jc w:val="left"/>
        <w:rPr>
          <w:szCs w:val="28"/>
        </w:rPr>
      </w:pPr>
      <w:r w:rsidRPr="000772B1">
        <w:rPr>
          <w:noProof/>
          <w:szCs w:val="28"/>
        </w:rPr>
        <w:drawing>
          <wp:inline distT="0" distB="0" distL="0" distR="0" wp14:anchorId="5C48DB9B" wp14:editId="721DBEA5">
            <wp:extent cx="6099" cy="48768"/>
            <wp:effectExtent l="0" t="0" r="0" b="0"/>
            <wp:docPr id="147364" name="Picture 14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4" name="Picture 147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>№ 02-0450</w:t>
      </w:r>
      <w:r w:rsidRPr="000772B1">
        <w:rPr>
          <w:szCs w:val="28"/>
        </w:rPr>
        <w:t xml:space="preserve"> серия </w:t>
      </w:r>
      <w:r>
        <w:rPr>
          <w:szCs w:val="28"/>
        </w:rPr>
        <w:t>РО027338 от 27 октября 2011 г</w:t>
      </w:r>
      <w:r w:rsidRPr="000772B1">
        <w:rPr>
          <w:szCs w:val="28"/>
        </w:rPr>
        <w:t>. Срок действия лицензии: бессрочно.</w:t>
      </w:r>
    </w:p>
    <w:p w:rsidR="000772B1" w:rsidRPr="000772B1" w:rsidRDefault="000772B1" w:rsidP="00855205">
      <w:pPr>
        <w:spacing w:after="12" w:line="240" w:lineRule="auto"/>
        <w:ind w:left="33" w:firstLine="0"/>
        <w:jc w:val="left"/>
        <w:rPr>
          <w:szCs w:val="28"/>
        </w:rPr>
      </w:pPr>
      <w:r w:rsidRPr="000772B1">
        <w:rPr>
          <w:szCs w:val="28"/>
        </w:rPr>
        <w:t>4. Юридический адрес, телефон, факс:</w:t>
      </w:r>
      <w:r w:rsidRPr="000772B1">
        <w:rPr>
          <w:noProof/>
          <w:szCs w:val="28"/>
        </w:rPr>
        <w:drawing>
          <wp:inline distT="0" distB="0" distL="0" distR="0" wp14:anchorId="7A27AB03" wp14:editId="5ED881A8">
            <wp:extent cx="6098" cy="6096"/>
            <wp:effectExtent l="0" t="0" r="0" b="0"/>
            <wp:docPr id="11265" name="Picture 1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Picture 112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2B1" w:rsidRPr="000772B1" w:rsidRDefault="000772B1" w:rsidP="00855205">
      <w:pPr>
        <w:spacing w:after="351" w:line="240" w:lineRule="auto"/>
        <w:ind w:left="33" w:right="4"/>
        <w:rPr>
          <w:szCs w:val="28"/>
        </w:rPr>
      </w:pPr>
      <w:r>
        <w:rPr>
          <w:szCs w:val="28"/>
        </w:rPr>
        <w:t>391740, Рязанская область, с. Захарово, ул. Школьная, д.4</w:t>
      </w:r>
    </w:p>
    <w:p w:rsidR="000772B1" w:rsidRPr="002004D1" w:rsidRDefault="000772B1" w:rsidP="00855205">
      <w:pPr>
        <w:pStyle w:val="a3"/>
        <w:numPr>
          <w:ilvl w:val="0"/>
          <w:numId w:val="11"/>
        </w:numPr>
        <w:spacing w:after="320" w:line="240" w:lineRule="auto"/>
        <w:ind w:left="0" w:right="4"/>
        <w:jc w:val="left"/>
        <w:rPr>
          <w:szCs w:val="28"/>
        </w:rPr>
      </w:pPr>
      <w:r w:rsidRPr="002004D1">
        <w:rPr>
          <w:szCs w:val="28"/>
        </w:rPr>
        <w:t xml:space="preserve">Адрес электронной </w:t>
      </w:r>
      <w:r w:rsidR="00A72930" w:rsidRPr="002004D1">
        <w:rPr>
          <w:szCs w:val="28"/>
        </w:rPr>
        <w:t xml:space="preserve">почты: </w:t>
      </w:r>
      <w:r w:rsidR="00320508">
        <w:rPr>
          <w:szCs w:val="28"/>
        </w:rPr>
        <w:t xml:space="preserve"> </w:t>
      </w:r>
      <w:hyperlink r:id="rId11" w:tgtFrame="_blank" w:history="1">
        <w:r w:rsidR="00320508"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ds1.zaxarovo@ryazangov.ru</w:t>
        </w:r>
      </w:hyperlink>
      <w:r w:rsidR="00320508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0772B1" w:rsidRDefault="000772B1" w:rsidP="00855205">
      <w:pPr>
        <w:numPr>
          <w:ilvl w:val="0"/>
          <w:numId w:val="11"/>
        </w:numPr>
        <w:spacing w:after="12" w:line="240" w:lineRule="auto"/>
        <w:ind w:right="4" w:hanging="279"/>
        <w:jc w:val="left"/>
        <w:rPr>
          <w:szCs w:val="28"/>
        </w:rPr>
      </w:pPr>
      <w:r w:rsidRPr="00B238BC">
        <w:rPr>
          <w:szCs w:val="28"/>
        </w:rPr>
        <w:t>Учредитель:</w:t>
      </w:r>
      <w:r w:rsidR="00B238BC">
        <w:rPr>
          <w:szCs w:val="28"/>
        </w:rPr>
        <w:t xml:space="preserve"> муниципальное </w:t>
      </w:r>
      <w:proofErr w:type="gramStart"/>
      <w:r w:rsidR="00B238BC">
        <w:rPr>
          <w:szCs w:val="28"/>
        </w:rPr>
        <w:t>образование  -</w:t>
      </w:r>
      <w:proofErr w:type="gramEnd"/>
      <w:r w:rsidR="00B238BC">
        <w:rPr>
          <w:szCs w:val="28"/>
        </w:rPr>
        <w:t xml:space="preserve"> Захаровский муниципальный район Рязанской области.</w:t>
      </w:r>
    </w:p>
    <w:p w:rsidR="00B238BC" w:rsidRPr="00B238BC" w:rsidRDefault="00B238BC" w:rsidP="00855205">
      <w:pPr>
        <w:spacing w:after="12" w:line="240" w:lineRule="auto"/>
        <w:ind w:left="312" w:right="4" w:firstLine="0"/>
        <w:jc w:val="left"/>
        <w:rPr>
          <w:szCs w:val="28"/>
        </w:rPr>
      </w:pPr>
    </w:p>
    <w:p w:rsidR="000772B1" w:rsidRPr="000772B1" w:rsidRDefault="002004D1" w:rsidP="00855205">
      <w:pPr>
        <w:numPr>
          <w:ilvl w:val="0"/>
          <w:numId w:val="11"/>
        </w:numPr>
        <w:spacing w:line="240" w:lineRule="auto"/>
        <w:ind w:right="4" w:hanging="279"/>
        <w:jc w:val="left"/>
        <w:rPr>
          <w:szCs w:val="28"/>
        </w:rPr>
      </w:pPr>
      <w:r>
        <w:rPr>
          <w:szCs w:val="28"/>
        </w:rPr>
        <w:t>Захаровский детский сад №</w:t>
      </w:r>
      <w:r w:rsidR="00B238BC">
        <w:rPr>
          <w:szCs w:val="28"/>
        </w:rPr>
        <w:t>1 введен</w:t>
      </w:r>
      <w:r w:rsidR="007C4224">
        <w:rPr>
          <w:szCs w:val="28"/>
        </w:rPr>
        <w:t xml:space="preserve"> в эксплуатацию в 1967</w:t>
      </w:r>
      <w:r w:rsidR="000772B1" w:rsidRPr="000772B1">
        <w:rPr>
          <w:szCs w:val="28"/>
        </w:rPr>
        <w:t xml:space="preserve"> году.</w:t>
      </w:r>
    </w:p>
    <w:p w:rsidR="000772B1" w:rsidRDefault="007C4224" w:rsidP="00855205">
      <w:pPr>
        <w:spacing w:after="351" w:line="240" w:lineRule="auto"/>
        <w:ind w:left="33" w:right="4"/>
        <w:rPr>
          <w:szCs w:val="28"/>
        </w:rPr>
      </w:pPr>
      <w:r>
        <w:rPr>
          <w:szCs w:val="28"/>
        </w:rPr>
        <w:t>В детском саду функционирует 5 групп дошкольного возраста</w:t>
      </w:r>
      <w:r w:rsidR="0034515E">
        <w:rPr>
          <w:szCs w:val="28"/>
        </w:rPr>
        <w:t>.</w:t>
      </w:r>
    </w:p>
    <w:p w:rsidR="006D0A60" w:rsidRDefault="006D0A60" w:rsidP="00855205">
      <w:pPr>
        <w:spacing w:after="351" w:line="240" w:lineRule="auto"/>
        <w:ind w:left="33" w:right="4"/>
        <w:rPr>
          <w:szCs w:val="28"/>
        </w:rPr>
      </w:pPr>
    </w:p>
    <w:p w:rsidR="00C22040" w:rsidRDefault="00C22040" w:rsidP="00855205">
      <w:pPr>
        <w:spacing w:after="351" w:line="240" w:lineRule="auto"/>
        <w:ind w:left="33" w:right="4"/>
        <w:rPr>
          <w:szCs w:val="28"/>
        </w:rPr>
      </w:pPr>
    </w:p>
    <w:p w:rsidR="00F03D9D" w:rsidRDefault="00F03D9D" w:rsidP="00855205">
      <w:pPr>
        <w:spacing w:after="351" w:line="240" w:lineRule="auto"/>
        <w:ind w:left="33" w:right="4"/>
        <w:rPr>
          <w:szCs w:val="28"/>
        </w:rPr>
      </w:pPr>
    </w:p>
    <w:p w:rsidR="0034515E" w:rsidRPr="00855205" w:rsidRDefault="0034515E" w:rsidP="006D0A60">
      <w:pPr>
        <w:spacing w:after="351" w:line="240" w:lineRule="auto"/>
        <w:ind w:left="0" w:right="4" w:firstLine="0"/>
        <w:rPr>
          <w:i/>
          <w:szCs w:val="28"/>
        </w:rPr>
      </w:pPr>
      <w:r>
        <w:rPr>
          <w:szCs w:val="28"/>
        </w:rPr>
        <w:lastRenderedPageBreak/>
        <w:t xml:space="preserve">2.2. </w:t>
      </w:r>
      <w:r w:rsidRPr="00855205">
        <w:rPr>
          <w:i/>
          <w:szCs w:val="28"/>
        </w:rPr>
        <w:t xml:space="preserve">Контингент воспитанников ДОУ за </w:t>
      </w:r>
      <w:r w:rsidR="00320508">
        <w:rPr>
          <w:i/>
          <w:szCs w:val="28"/>
        </w:rPr>
        <w:t>2020 – 2023</w:t>
      </w:r>
      <w:r w:rsidRPr="00855205">
        <w:rPr>
          <w:i/>
          <w:szCs w:val="28"/>
        </w:rPr>
        <w:t xml:space="preserve">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2"/>
        <w:gridCol w:w="2540"/>
        <w:gridCol w:w="2540"/>
        <w:gridCol w:w="2540"/>
      </w:tblGrid>
      <w:tr w:rsidR="0034515E" w:rsidTr="00950059">
        <w:trPr>
          <w:trHeight w:val="681"/>
        </w:trPr>
        <w:tc>
          <w:tcPr>
            <w:tcW w:w="2542" w:type="dxa"/>
          </w:tcPr>
          <w:p w:rsidR="0034515E" w:rsidRDefault="0034515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540" w:type="dxa"/>
          </w:tcPr>
          <w:p w:rsidR="0034515E" w:rsidRDefault="006D0A60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2020 – 2021 </w:t>
            </w:r>
            <w:r w:rsidR="0034515E">
              <w:rPr>
                <w:szCs w:val="28"/>
              </w:rPr>
              <w:t>учебный год</w:t>
            </w:r>
          </w:p>
        </w:tc>
        <w:tc>
          <w:tcPr>
            <w:tcW w:w="2540" w:type="dxa"/>
          </w:tcPr>
          <w:p w:rsidR="0034515E" w:rsidRDefault="006D0A60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2021 – 2022 </w:t>
            </w:r>
            <w:r w:rsidR="00C349F2">
              <w:rPr>
                <w:szCs w:val="28"/>
              </w:rPr>
              <w:t>учебный год</w:t>
            </w:r>
          </w:p>
        </w:tc>
        <w:tc>
          <w:tcPr>
            <w:tcW w:w="2540" w:type="dxa"/>
          </w:tcPr>
          <w:p w:rsidR="0034515E" w:rsidRDefault="006D0A60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 – 2023</w:t>
            </w:r>
            <w:r w:rsidR="00C349F2">
              <w:rPr>
                <w:szCs w:val="28"/>
              </w:rPr>
              <w:t xml:space="preserve"> учебный год</w:t>
            </w:r>
          </w:p>
        </w:tc>
      </w:tr>
      <w:tr w:rsidR="00C349F2" w:rsidTr="00950059">
        <w:trPr>
          <w:trHeight w:val="370"/>
        </w:trPr>
        <w:tc>
          <w:tcPr>
            <w:tcW w:w="2542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Всего детей</w:t>
            </w:r>
          </w:p>
        </w:tc>
        <w:tc>
          <w:tcPr>
            <w:tcW w:w="2540" w:type="dxa"/>
          </w:tcPr>
          <w:p w:rsidR="00C349F2" w:rsidRDefault="006D0A60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2540" w:type="dxa"/>
          </w:tcPr>
          <w:p w:rsidR="00C349F2" w:rsidRDefault="006D0A60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34BCA">
              <w:rPr>
                <w:szCs w:val="28"/>
              </w:rPr>
              <w:t>5</w:t>
            </w:r>
          </w:p>
        </w:tc>
        <w:tc>
          <w:tcPr>
            <w:tcW w:w="2540" w:type="dxa"/>
          </w:tcPr>
          <w:p w:rsidR="00C349F2" w:rsidRDefault="006D0A60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</w:tr>
      <w:tr w:rsidR="00C349F2" w:rsidTr="00950059">
        <w:trPr>
          <w:trHeight w:val="370"/>
        </w:trPr>
        <w:tc>
          <w:tcPr>
            <w:tcW w:w="2542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Мальчики</w:t>
            </w:r>
          </w:p>
        </w:tc>
        <w:tc>
          <w:tcPr>
            <w:tcW w:w="2540" w:type="dxa"/>
          </w:tcPr>
          <w:p w:rsidR="00C349F2" w:rsidRPr="005D7B3C" w:rsidRDefault="005D7B3C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540" w:type="dxa"/>
          </w:tcPr>
          <w:p w:rsidR="00C349F2" w:rsidRDefault="005D7B3C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540" w:type="dxa"/>
          </w:tcPr>
          <w:p w:rsidR="00C349F2" w:rsidRDefault="005D7B3C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C349F2" w:rsidTr="00950059">
        <w:trPr>
          <w:trHeight w:val="370"/>
        </w:trPr>
        <w:tc>
          <w:tcPr>
            <w:tcW w:w="2542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Девочки</w:t>
            </w:r>
          </w:p>
        </w:tc>
        <w:tc>
          <w:tcPr>
            <w:tcW w:w="2540" w:type="dxa"/>
          </w:tcPr>
          <w:p w:rsidR="00C349F2" w:rsidRPr="005D7B3C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5D7B3C">
              <w:rPr>
                <w:szCs w:val="28"/>
              </w:rPr>
              <w:t>33</w:t>
            </w:r>
          </w:p>
        </w:tc>
        <w:tc>
          <w:tcPr>
            <w:tcW w:w="2540" w:type="dxa"/>
          </w:tcPr>
          <w:p w:rsidR="00C349F2" w:rsidRDefault="005D7B3C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540" w:type="dxa"/>
          </w:tcPr>
          <w:p w:rsidR="00C349F2" w:rsidRDefault="005D7B3C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</w:tbl>
    <w:tbl>
      <w:tblPr>
        <w:tblStyle w:val="a4"/>
        <w:tblpPr w:leftFromText="180" w:rightFromText="180" w:vertAnchor="text" w:horzAnchor="margin" w:tblpY="477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950059" w:rsidTr="00950059">
        <w:trPr>
          <w:trHeight w:val="641"/>
        </w:trPr>
        <w:tc>
          <w:tcPr>
            <w:tcW w:w="2548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i/>
                <w:szCs w:val="28"/>
              </w:rPr>
            </w:pP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– 2021</w:t>
            </w:r>
            <w:r w:rsidR="00950059">
              <w:rPr>
                <w:szCs w:val="28"/>
              </w:rPr>
              <w:t xml:space="preserve"> учебный год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 – 2022</w:t>
            </w:r>
            <w:r w:rsidR="00950059">
              <w:rPr>
                <w:szCs w:val="28"/>
              </w:rPr>
              <w:t xml:space="preserve"> учебный год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2023</w:t>
            </w:r>
            <w:r w:rsidR="00950059">
              <w:rPr>
                <w:szCs w:val="28"/>
              </w:rPr>
              <w:t xml:space="preserve"> учебный год</w:t>
            </w:r>
          </w:p>
        </w:tc>
      </w:tr>
      <w:tr w:rsidR="00950059" w:rsidTr="00950059">
        <w:trPr>
          <w:trHeight w:val="641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 xml:space="preserve">Всего </w:t>
            </w:r>
            <w:r>
              <w:rPr>
                <w:szCs w:val="28"/>
              </w:rPr>
              <w:t>семей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6</w:t>
            </w:r>
            <w:r w:rsidR="00950059">
              <w:rPr>
                <w:szCs w:val="28"/>
              </w:rPr>
              <w:t>3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2549" w:type="dxa"/>
          </w:tcPr>
          <w:p w:rsidR="00950059" w:rsidRPr="00320508" w:rsidRDefault="00320508" w:rsidP="00320508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</w:tr>
      <w:tr w:rsidR="00950059" w:rsidTr="00950059">
        <w:trPr>
          <w:trHeight w:val="641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>Полные семьи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549" w:type="dxa"/>
          </w:tcPr>
          <w:p w:rsidR="00950059" w:rsidRPr="00320508" w:rsidRDefault="00320508" w:rsidP="00320508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</w:tr>
      <w:tr w:rsidR="00950059" w:rsidTr="00950059">
        <w:trPr>
          <w:trHeight w:val="641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>Неполные семьи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549" w:type="dxa"/>
          </w:tcPr>
          <w:p w:rsidR="00950059" w:rsidRPr="00320508" w:rsidRDefault="00320508" w:rsidP="00320508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950059" w:rsidTr="00950059">
        <w:trPr>
          <w:trHeight w:val="557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>Многодетные семьи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549" w:type="dxa"/>
          </w:tcPr>
          <w:p w:rsidR="00950059" w:rsidRDefault="006D0A60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549" w:type="dxa"/>
          </w:tcPr>
          <w:p w:rsidR="00950059" w:rsidRPr="00320508" w:rsidRDefault="00320508" w:rsidP="00320508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</w:tbl>
    <w:p w:rsidR="00855205" w:rsidRDefault="00855205" w:rsidP="00855205">
      <w:pPr>
        <w:spacing w:after="351" w:line="240" w:lineRule="auto"/>
        <w:ind w:left="0" w:right="4" w:firstLine="0"/>
        <w:jc w:val="center"/>
        <w:rPr>
          <w:i/>
          <w:szCs w:val="28"/>
        </w:rPr>
      </w:pPr>
      <w:r w:rsidRPr="00855205">
        <w:rPr>
          <w:i/>
          <w:szCs w:val="28"/>
        </w:rPr>
        <w:t>Характеристика семей воспитанников</w:t>
      </w:r>
    </w:p>
    <w:p w:rsidR="002440C1" w:rsidRPr="002440C1" w:rsidRDefault="002440C1" w:rsidP="00950059">
      <w:pPr>
        <w:spacing w:after="45"/>
        <w:ind w:left="33" w:right="4" w:firstLine="711"/>
        <w:jc w:val="left"/>
      </w:pPr>
      <w:r w:rsidRPr="002440C1">
        <w:t xml:space="preserve">Детский сад уделяет внимание изучению контингента родителей на основе </w:t>
      </w:r>
      <w:r w:rsidRPr="002440C1">
        <w:rPr>
          <w:noProof/>
        </w:rPr>
        <w:drawing>
          <wp:inline distT="0" distB="0" distL="0" distR="0" wp14:anchorId="250125E3" wp14:editId="38172FFC">
            <wp:extent cx="6099" cy="6096"/>
            <wp:effectExtent l="0" t="0" r="0" b="0"/>
            <wp:docPr id="24515" name="Picture 2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5" name="Picture 245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>социальных паспортов, анкетирования. Данные сведения учитываются при планировании работы с родителями с целью определения перспектив развития детского сада по этому направлению:</w:t>
      </w:r>
    </w:p>
    <w:p w:rsidR="00950059" w:rsidRDefault="002440C1" w:rsidP="00950059">
      <w:pPr>
        <w:pStyle w:val="a3"/>
        <w:numPr>
          <w:ilvl w:val="0"/>
          <w:numId w:val="15"/>
        </w:numPr>
        <w:ind w:right="4"/>
        <w:jc w:val="left"/>
      </w:pPr>
      <w:r w:rsidRPr="002440C1">
        <w:t xml:space="preserve">вовлечение родителей в образовательную деятельность; </w:t>
      </w:r>
    </w:p>
    <w:p w:rsidR="002440C1" w:rsidRPr="002440C1" w:rsidRDefault="002440C1" w:rsidP="00950059">
      <w:pPr>
        <w:pStyle w:val="a3"/>
        <w:numPr>
          <w:ilvl w:val="0"/>
          <w:numId w:val="15"/>
        </w:numPr>
        <w:ind w:right="4"/>
        <w:jc w:val="left"/>
      </w:pPr>
      <w:r w:rsidRPr="002440C1">
        <w:rPr>
          <w:noProof/>
        </w:rPr>
        <w:drawing>
          <wp:inline distT="0" distB="0" distL="0" distR="0" wp14:anchorId="4745C371" wp14:editId="5A67A702">
            <wp:extent cx="12197" cy="67056"/>
            <wp:effectExtent l="0" t="0" r="0" b="0"/>
            <wp:docPr id="147370" name="Picture 147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0" name="Picture 1473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 xml:space="preserve">информирование родителей путём различных форм работы об уровне </w:t>
      </w:r>
      <w:r w:rsidRPr="002440C1">
        <w:rPr>
          <w:noProof/>
        </w:rPr>
        <w:drawing>
          <wp:inline distT="0" distB="0" distL="0" distR="0" wp14:anchorId="415B3E51" wp14:editId="64727FF7">
            <wp:extent cx="6099" cy="6096"/>
            <wp:effectExtent l="0" t="0" r="0" b="0"/>
            <wp:docPr id="24521" name="Picture 24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1" name="Picture 245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>развития и состоянии здоровья воспитанников.</w:t>
      </w:r>
    </w:p>
    <w:p w:rsidR="002440C1" w:rsidRPr="002440C1" w:rsidRDefault="002440C1" w:rsidP="00950059">
      <w:pPr>
        <w:ind w:left="33" w:right="4" w:firstLine="711"/>
        <w:jc w:val="left"/>
      </w:pPr>
      <w:r w:rsidRPr="002440C1">
        <w:t>На основани</w:t>
      </w:r>
      <w:r w:rsidR="00950059">
        <w:t xml:space="preserve">и анализа можно сделать вывод о </w:t>
      </w:r>
      <w:r w:rsidRPr="002440C1">
        <w:t xml:space="preserve">том, что воспитанники детского сада происходят из семей с разным социальным статусом, где родители имеют разный уровень образования. Контингент воспитанников социально </w:t>
      </w:r>
      <w:r w:rsidRPr="002440C1">
        <w:rPr>
          <w:noProof/>
        </w:rPr>
        <w:drawing>
          <wp:inline distT="0" distB="0" distL="0" distR="0" wp14:anchorId="17A41F11" wp14:editId="0E489E14">
            <wp:extent cx="6099" cy="6096"/>
            <wp:effectExtent l="0" t="0" r="0" b="0"/>
            <wp:docPr id="24522" name="Picture 24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2" name="Picture 245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>благополучный. Преобладают дети из русскоязычных и полных семей.</w:t>
      </w:r>
    </w:p>
    <w:p w:rsidR="002440C1" w:rsidRPr="002440C1" w:rsidRDefault="002440C1" w:rsidP="00950059">
      <w:pPr>
        <w:ind w:left="33" w:right="4" w:firstLine="711"/>
        <w:jc w:val="left"/>
      </w:pPr>
      <w:r w:rsidRPr="002440C1">
        <w:rPr>
          <w:noProof/>
        </w:rPr>
        <w:drawing>
          <wp:anchor distT="0" distB="0" distL="114300" distR="114300" simplePos="0" relativeHeight="251659264" behindDoc="0" locked="0" layoutInCell="1" allowOverlap="0" wp14:anchorId="12E52302" wp14:editId="7B7CD0F9">
            <wp:simplePos x="0" y="0"/>
            <wp:positionH relativeFrom="page">
              <wp:posOffset>683027</wp:posOffset>
            </wp:positionH>
            <wp:positionV relativeFrom="page">
              <wp:posOffset>3474720</wp:posOffset>
            </wp:positionV>
            <wp:extent cx="6098" cy="6096"/>
            <wp:effectExtent l="0" t="0" r="0" b="0"/>
            <wp:wrapSquare wrapText="bothSides"/>
            <wp:docPr id="24523" name="Picture 24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3" name="Picture 245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0C1">
        <w:rPr>
          <w:noProof/>
        </w:rPr>
        <w:drawing>
          <wp:anchor distT="0" distB="0" distL="114300" distR="114300" simplePos="0" relativeHeight="251660288" behindDoc="0" locked="0" layoutInCell="1" allowOverlap="0" wp14:anchorId="7E69EB12" wp14:editId="406C133E">
            <wp:simplePos x="0" y="0"/>
            <wp:positionH relativeFrom="page">
              <wp:posOffset>683027</wp:posOffset>
            </wp:positionH>
            <wp:positionV relativeFrom="page">
              <wp:posOffset>3590544</wp:posOffset>
            </wp:positionV>
            <wp:extent cx="6098" cy="6096"/>
            <wp:effectExtent l="0" t="0" r="0" b="0"/>
            <wp:wrapSquare wrapText="bothSides"/>
            <wp:docPr id="24524" name="Picture 2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4" name="Picture 245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0C1">
        <w:rPr>
          <w:noProof/>
        </w:rPr>
        <w:drawing>
          <wp:anchor distT="0" distB="0" distL="114300" distR="114300" simplePos="0" relativeHeight="251661312" behindDoc="0" locked="0" layoutInCell="1" allowOverlap="0" wp14:anchorId="0D2AF530" wp14:editId="440CE6BD">
            <wp:simplePos x="0" y="0"/>
            <wp:positionH relativeFrom="page">
              <wp:posOffset>683027</wp:posOffset>
            </wp:positionH>
            <wp:positionV relativeFrom="page">
              <wp:posOffset>4492752</wp:posOffset>
            </wp:positionV>
            <wp:extent cx="6098" cy="6096"/>
            <wp:effectExtent l="0" t="0" r="0" b="0"/>
            <wp:wrapSquare wrapText="bothSides"/>
            <wp:docPr id="24528" name="Picture 24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8" name="Picture 245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0C1">
        <w:t>Педагоги ДОУ уделяют большое внимание сотрудничеству с родителями воспитанников, вовлекают родителей в единое образовательное пространство. В детском саду стало традиционным проведение совместных праздников и спортивных соревнований,</w:t>
      </w:r>
      <w:r w:rsidR="00950059">
        <w:t xml:space="preserve"> акций - таких, как «Мама, папа, я - </w:t>
      </w:r>
      <w:r w:rsidRPr="002440C1">
        <w:t>спортивная семья»</w:t>
      </w:r>
      <w:r w:rsidR="00950059">
        <w:t>,</w:t>
      </w:r>
      <w:r w:rsidRPr="002440C1">
        <w:t xml:space="preserve"> «</w:t>
      </w:r>
      <w:r w:rsidR="00950059">
        <w:t>Рисуем всей семьей», «День матери</w:t>
      </w:r>
      <w:r w:rsidRPr="002440C1">
        <w:t>» и др.</w:t>
      </w:r>
    </w:p>
    <w:p w:rsidR="00ED251D" w:rsidRPr="00C22040" w:rsidRDefault="002440C1" w:rsidP="00C22040">
      <w:pPr>
        <w:spacing w:after="359"/>
        <w:ind w:left="33" w:right="4" w:firstLine="720"/>
        <w:jc w:val="left"/>
      </w:pPr>
      <w:r w:rsidRPr="002440C1">
        <w:lastRenderedPageBreak/>
        <w:t>По</w:t>
      </w:r>
      <w:r w:rsidR="00950059">
        <w:t xml:space="preserve"> результатам анкетирования 90,6%</w:t>
      </w:r>
      <w:r w:rsidRPr="002440C1">
        <w:t xml:space="preserve"> родителей полностью удовлетворены уходом, воспитанием и обучением, которые получают дет</w:t>
      </w:r>
      <w:r w:rsidR="00950059">
        <w:t>и в дошкольном учреждении. 85,4%</w:t>
      </w:r>
      <w:r w:rsidRPr="002440C1">
        <w:t xml:space="preserve"> детей с удовольствием каждый день идут в детский сад.</w:t>
      </w:r>
    </w:p>
    <w:p w:rsidR="00114272" w:rsidRDefault="00423617" w:rsidP="00114272">
      <w:pPr>
        <w:spacing w:after="359"/>
        <w:ind w:left="33" w:right="4" w:firstLine="720"/>
        <w:jc w:val="left"/>
        <w:rPr>
          <w:i/>
        </w:rPr>
      </w:pPr>
      <w:r w:rsidRPr="00423617">
        <w:rPr>
          <w:i/>
        </w:rPr>
        <w:t>Состояние зд</w:t>
      </w:r>
      <w:r w:rsidR="005D7B3C">
        <w:rPr>
          <w:i/>
        </w:rPr>
        <w:t>оровья воспитанников МДОУ в 2022 – 2025</w:t>
      </w:r>
      <w:r w:rsidRPr="00423617">
        <w:rPr>
          <w:i/>
        </w:rPr>
        <w:t xml:space="preserve"> учебном году</w:t>
      </w:r>
    </w:p>
    <w:p w:rsidR="00423617" w:rsidRPr="00114272" w:rsidRDefault="00423617" w:rsidP="00114272">
      <w:pPr>
        <w:tabs>
          <w:tab w:val="left" w:pos="3615"/>
        </w:tabs>
        <w:ind w:left="0" w:firstLine="0"/>
      </w:pPr>
    </w:p>
    <w:tbl>
      <w:tblPr>
        <w:tblStyle w:val="TableGrid"/>
        <w:tblW w:w="10036" w:type="dxa"/>
        <w:tblInd w:w="-67" w:type="dxa"/>
        <w:tblCellMar>
          <w:top w:w="34" w:type="dxa"/>
          <w:left w:w="101" w:type="dxa"/>
          <w:right w:w="120" w:type="dxa"/>
        </w:tblCellMar>
        <w:tblLook w:val="04A0" w:firstRow="1" w:lastRow="0" w:firstColumn="1" w:lastColumn="0" w:noHBand="0" w:noVBand="1"/>
      </w:tblPr>
      <w:tblGrid>
        <w:gridCol w:w="3193"/>
        <w:gridCol w:w="2305"/>
        <w:gridCol w:w="2267"/>
        <w:gridCol w:w="2271"/>
      </w:tblGrid>
      <w:tr w:rsidR="006D3536" w:rsidTr="00815FED">
        <w:trPr>
          <w:trHeight w:val="288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5D7B3C" w:rsidP="00815FE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2020 </w:t>
            </w:r>
            <w:r w:rsidR="006D3536">
              <w:rPr>
                <w:sz w:val="24"/>
              </w:rPr>
              <w:t>-</w:t>
            </w:r>
            <w:r>
              <w:rPr>
                <w:sz w:val="24"/>
              </w:rPr>
              <w:t xml:space="preserve"> 2021</w:t>
            </w:r>
            <w:r w:rsidR="006D3536">
              <w:rPr>
                <w:sz w:val="24"/>
              </w:rPr>
              <w:t xml:space="preserve"> у\г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5D7B3C" w:rsidP="00815FE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2021 </w:t>
            </w:r>
            <w:r w:rsidR="006D3536">
              <w:rPr>
                <w:sz w:val="24"/>
              </w:rPr>
              <w:t>-</w:t>
            </w:r>
            <w:r>
              <w:rPr>
                <w:sz w:val="24"/>
              </w:rPr>
              <w:t xml:space="preserve"> 2022</w:t>
            </w:r>
            <w:r w:rsidR="006D3536">
              <w:rPr>
                <w:sz w:val="24"/>
              </w:rPr>
              <w:t xml:space="preserve"> у\ год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5D7B3C" w:rsidP="00815FE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2022 - 2023</w:t>
            </w:r>
            <w:r w:rsidR="006D3536">
              <w:rPr>
                <w:sz w:val="24"/>
              </w:rPr>
              <w:t xml:space="preserve"> у\год</w:t>
            </w:r>
          </w:p>
        </w:tc>
      </w:tr>
      <w:tr w:rsidR="006D3536" w:rsidTr="00BB0CF7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D3536" w:rsidRDefault="006D3536" w:rsidP="00815FED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Количество детей в ДОУ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D3536" w:rsidRDefault="00BB0CF7" w:rsidP="00815FE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>83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D3536" w:rsidRDefault="006D3536" w:rsidP="00815FE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  <w:r w:rsidR="00BB0CF7">
              <w:rPr>
                <w:sz w:val="24"/>
              </w:rPr>
              <w:t>75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6D3536" w:rsidRDefault="00BB0CF7" w:rsidP="00815FE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67</w:t>
            </w:r>
          </w:p>
        </w:tc>
      </w:tr>
      <w:tr w:rsidR="00815FE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815FE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1 группа здоровья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ED251D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BB0CF7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A73D98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2 группа здоровья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BB0CF7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B0CF7">
              <w:rPr>
                <w:sz w:val="24"/>
              </w:rPr>
              <w:t>2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A73D98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3 -5 группы здоровья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BB0CF7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A73D98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Дети инвалиды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BB0CF7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BB0CF7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Часто болеющие дети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2,4 %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4,7%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114272" w:rsidRDefault="00114272" w:rsidP="00114272">
      <w:pPr>
        <w:spacing w:after="359"/>
        <w:ind w:left="2124" w:right="4" w:firstLine="708"/>
        <w:jc w:val="left"/>
      </w:pPr>
    </w:p>
    <w:p w:rsidR="00950059" w:rsidRDefault="00950059" w:rsidP="00114272">
      <w:pPr>
        <w:spacing w:after="359"/>
        <w:ind w:left="2124" w:right="4" w:firstLine="708"/>
        <w:jc w:val="left"/>
        <w:rPr>
          <w:i/>
        </w:rPr>
      </w:pPr>
      <w:r>
        <w:t xml:space="preserve">2.3. </w:t>
      </w:r>
      <w:r>
        <w:rPr>
          <w:i/>
        </w:rPr>
        <w:t>Характеристика педагогического персонала</w:t>
      </w:r>
      <w:r w:rsidR="00456452">
        <w:rPr>
          <w:i/>
        </w:rPr>
        <w:t>.</w:t>
      </w:r>
    </w:p>
    <w:p w:rsidR="00950059" w:rsidRDefault="00950059" w:rsidP="00950059">
      <w:pPr>
        <w:spacing w:after="359"/>
        <w:ind w:left="33" w:right="4" w:firstLine="720"/>
        <w:jc w:val="center"/>
        <w:rPr>
          <w:i/>
        </w:rPr>
      </w:pPr>
      <w:r>
        <w:rPr>
          <w:i/>
        </w:rPr>
        <w:t>Образовательный уровень педагогов</w:t>
      </w:r>
      <w:r w:rsidR="00456452">
        <w:rPr>
          <w:i/>
        </w:rPr>
        <w:t>.</w:t>
      </w:r>
    </w:p>
    <w:tbl>
      <w:tblPr>
        <w:tblStyle w:val="a4"/>
        <w:tblW w:w="10468" w:type="dxa"/>
        <w:tblInd w:w="33" w:type="dxa"/>
        <w:tblLook w:val="04A0" w:firstRow="1" w:lastRow="0" w:firstColumn="1" w:lastColumn="0" w:noHBand="0" w:noVBand="1"/>
      </w:tblPr>
      <w:tblGrid>
        <w:gridCol w:w="527"/>
        <w:gridCol w:w="3913"/>
        <w:gridCol w:w="1901"/>
        <w:gridCol w:w="1843"/>
        <w:gridCol w:w="2284"/>
      </w:tblGrid>
      <w:tr w:rsidR="00A23F39" w:rsidTr="00456452">
        <w:trPr>
          <w:trHeight w:val="373"/>
        </w:trPr>
        <w:tc>
          <w:tcPr>
            <w:tcW w:w="527" w:type="dxa"/>
            <w:vMerge w:val="restart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 w:rsidRPr="00A23F39">
              <w:t>№</w:t>
            </w:r>
          </w:p>
        </w:tc>
        <w:tc>
          <w:tcPr>
            <w:tcW w:w="3913" w:type="dxa"/>
            <w:vMerge w:val="restart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Образовательный уровень</w:t>
            </w:r>
          </w:p>
        </w:tc>
        <w:tc>
          <w:tcPr>
            <w:tcW w:w="6028" w:type="dxa"/>
            <w:gridSpan w:val="3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Количество человек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  <w:vMerge/>
          </w:tcPr>
          <w:p w:rsidR="00A23F39" w:rsidRPr="00A23F39" w:rsidRDefault="00A23F39" w:rsidP="00A23F39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3913" w:type="dxa"/>
            <w:vMerge/>
          </w:tcPr>
          <w:p w:rsidR="00A23F39" w:rsidRDefault="00A23F39" w:rsidP="00A23F39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1901" w:type="dxa"/>
          </w:tcPr>
          <w:p w:rsidR="00A23F39" w:rsidRDefault="005D7B3C" w:rsidP="00A23F3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– 2021</w:t>
            </w:r>
            <w:r w:rsidR="00A23F39">
              <w:rPr>
                <w:szCs w:val="28"/>
              </w:rPr>
              <w:t xml:space="preserve"> учебный год</w:t>
            </w:r>
            <w:r w:rsidR="00BB0CF7">
              <w:rPr>
                <w:szCs w:val="28"/>
              </w:rPr>
              <w:t xml:space="preserve"> 9</w:t>
            </w:r>
            <w:r w:rsidR="00456452">
              <w:rPr>
                <w:szCs w:val="28"/>
              </w:rPr>
              <w:t xml:space="preserve"> педагогов</w:t>
            </w:r>
          </w:p>
        </w:tc>
        <w:tc>
          <w:tcPr>
            <w:tcW w:w="1843" w:type="dxa"/>
          </w:tcPr>
          <w:p w:rsidR="00A23F39" w:rsidRDefault="005D7B3C" w:rsidP="00A23F3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 – 2022</w:t>
            </w:r>
            <w:r w:rsidR="00A23F39">
              <w:rPr>
                <w:szCs w:val="28"/>
              </w:rPr>
              <w:t xml:space="preserve"> учебный год </w:t>
            </w:r>
            <w:r w:rsidR="00BB0CF7">
              <w:rPr>
                <w:szCs w:val="28"/>
              </w:rPr>
              <w:t>9</w:t>
            </w:r>
            <w:r w:rsidR="00456452">
              <w:rPr>
                <w:szCs w:val="28"/>
              </w:rPr>
              <w:t xml:space="preserve"> </w:t>
            </w:r>
            <w:r w:rsidR="00A23F39" w:rsidRPr="00456452">
              <w:rPr>
                <w:szCs w:val="28"/>
              </w:rPr>
              <w:t>педагогов</w:t>
            </w:r>
          </w:p>
        </w:tc>
        <w:tc>
          <w:tcPr>
            <w:tcW w:w="2283" w:type="dxa"/>
          </w:tcPr>
          <w:p w:rsidR="00A23F39" w:rsidRDefault="005D7B3C" w:rsidP="00A23F3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2023</w:t>
            </w:r>
            <w:r w:rsidR="00A23F39">
              <w:rPr>
                <w:szCs w:val="28"/>
              </w:rPr>
              <w:t xml:space="preserve"> учебный год</w:t>
            </w:r>
            <w:r w:rsidR="00456452">
              <w:rPr>
                <w:szCs w:val="28"/>
              </w:rPr>
              <w:t xml:space="preserve">       9 педагогов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1.</w:t>
            </w:r>
          </w:p>
        </w:tc>
        <w:tc>
          <w:tcPr>
            <w:tcW w:w="3913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Высшее педагогическое</w:t>
            </w:r>
          </w:p>
        </w:tc>
        <w:tc>
          <w:tcPr>
            <w:tcW w:w="1901" w:type="dxa"/>
          </w:tcPr>
          <w:p w:rsidR="00A23F39" w:rsidRDefault="00BB0CF7" w:rsidP="00FF646E">
            <w:pPr>
              <w:spacing w:after="359" w:line="240" w:lineRule="auto"/>
              <w:ind w:left="0" w:right="4"/>
              <w:jc w:val="center"/>
            </w:pPr>
            <w:r>
              <w:t xml:space="preserve"> </w:t>
            </w:r>
            <w:r w:rsidR="00A73D98">
              <w:t>78</w:t>
            </w:r>
            <w:r>
              <w:t>%</w:t>
            </w:r>
          </w:p>
        </w:tc>
        <w:tc>
          <w:tcPr>
            <w:tcW w:w="1843" w:type="dxa"/>
          </w:tcPr>
          <w:p w:rsidR="00A23F39" w:rsidRDefault="00BB0CF7" w:rsidP="00FF646E">
            <w:pPr>
              <w:spacing w:after="359" w:line="240" w:lineRule="auto"/>
              <w:ind w:left="0" w:right="4"/>
              <w:jc w:val="center"/>
            </w:pPr>
            <w:r>
              <w:t>67 %</w:t>
            </w:r>
          </w:p>
        </w:tc>
        <w:tc>
          <w:tcPr>
            <w:tcW w:w="2283" w:type="dxa"/>
          </w:tcPr>
          <w:p w:rsidR="00A23F39" w:rsidRDefault="00A73D98" w:rsidP="00FF646E">
            <w:pPr>
              <w:spacing w:after="359" w:line="240" w:lineRule="auto"/>
              <w:ind w:left="0" w:right="4"/>
              <w:jc w:val="center"/>
            </w:pPr>
            <w:r>
              <w:t>67 %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2.</w:t>
            </w:r>
          </w:p>
        </w:tc>
        <w:tc>
          <w:tcPr>
            <w:tcW w:w="3913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Среднее специальное</w:t>
            </w:r>
            <w:r w:rsidR="00456452">
              <w:t xml:space="preserve"> (педагогическое)</w:t>
            </w:r>
          </w:p>
        </w:tc>
        <w:tc>
          <w:tcPr>
            <w:tcW w:w="1901" w:type="dxa"/>
          </w:tcPr>
          <w:p w:rsidR="00A23F39" w:rsidRDefault="00A73D98" w:rsidP="00FF646E">
            <w:pPr>
              <w:spacing w:after="359" w:line="240" w:lineRule="auto"/>
              <w:ind w:left="0" w:right="4"/>
              <w:jc w:val="center"/>
            </w:pPr>
            <w:r>
              <w:t>22</w:t>
            </w:r>
            <w:r w:rsidR="00BB0CF7">
              <w:t>%</w:t>
            </w:r>
          </w:p>
        </w:tc>
        <w:tc>
          <w:tcPr>
            <w:tcW w:w="1843" w:type="dxa"/>
          </w:tcPr>
          <w:p w:rsidR="00A23F39" w:rsidRDefault="00BB0CF7" w:rsidP="00FF646E">
            <w:pPr>
              <w:spacing w:after="359" w:line="240" w:lineRule="auto"/>
              <w:ind w:left="0" w:right="4"/>
              <w:jc w:val="center"/>
            </w:pPr>
            <w:r>
              <w:t>22%</w:t>
            </w:r>
          </w:p>
        </w:tc>
        <w:tc>
          <w:tcPr>
            <w:tcW w:w="2283" w:type="dxa"/>
          </w:tcPr>
          <w:p w:rsidR="00A23F39" w:rsidRDefault="00A73D98" w:rsidP="00FF646E">
            <w:pPr>
              <w:spacing w:after="359" w:line="240" w:lineRule="auto"/>
              <w:ind w:left="0" w:right="4"/>
              <w:jc w:val="center"/>
            </w:pPr>
            <w:r>
              <w:t>22%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3.</w:t>
            </w:r>
          </w:p>
        </w:tc>
        <w:tc>
          <w:tcPr>
            <w:tcW w:w="3913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 xml:space="preserve">Без педагогического </w:t>
            </w:r>
            <w:r w:rsidR="00FF646E">
              <w:t>образования</w:t>
            </w:r>
          </w:p>
        </w:tc>
        <w:tc>
          <w:tcPr>
            <w:tcW w:w="1901" w:type="dxa"/>
          </w:tcPr>
          <w:p w:rsidR="00A23F39" w:rsidRDefault="00BB0CF7" w:rsidP="00FF646E">
            <w:pPr>
              <w:spacing w:after="359" w:line="240" w:lineRule="auto"/>
              <w:ind w:left="0" w:right="4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3F39" w:rsidRDefault="00BB0CF7" w:rsidP="00FF646E">
            <w:pPr>
              <w:spacing w:after="359" w:line="240" w:lineRule="auto"/>
              <w:ind w:left="0" w:right="4" w:firstLine="0"/>
              <w:jc w:val="center"/>
            </w:pPr>
            <w:r>
              <w:t>11%</w:t>
            </w:r>
          </w:p>
        </w:tc>
        <w:tc>
          <w:tcPr>
            <w:tcW w:w="2283" w:type="dxa"/>
          </w:tcPr>
          <w:p w:rsidR="00A23F39" w:rsidRDefault="00A73D98" w:rsidP="00FF646E">
            <w:pPr>
              <w:spacing w:after="359" w:line="240" w:lineRule="auto"/>
              <w:ind w:left="0" w:right="4"/>
              <w:jc w:val="center"/>
            </w:pPr>
            <w:r>
              <w:t>11</w:t>
            </w:r>
            <w:r w:rsidR="003B29B1">
              <w:t xml:space="preserve"> </w:t>
            </w:r>
            <w:r>
              <w:t>%</w:t>
            </w:r>
          </w:p>
        </w:tc>
      </w:tr>
    </w:tbl>
    <w:p w:rsidR="00C22040" w:rsidRDefault="00C22040" w:rsidP="00114272">
      <w:pPr>
        <w:spacing w:after="359"/>
        <w:ind w:left="0" w:right="4" w:firstLine="0"/>
        <w:rPr>
          <w:i/>
        </w:rPr>
      </w:pPr>
    </w:p>
    <w:p w:rsidR="00F03D9D" w:rsidRDefault="00F03D9D" w:rsidP="00456452">
      <w:pPr>
        <w:spacing w:after="359"/>
        <w:ind w:left="33" w:right="4" w:firstLine="720"/>
        <w:jc w:val="center"/>
        <w:rPr>
          <w:i/>
        </w:rPr>
      </w:pPr>
    </w:p>
    <w:p w:rsidR="00F03D9D" w:rsidRDefault="00F03D9D" w:rsidP="00456452">
      <w:pPr>
        <w:spacing w:after="359"/>
        <w:ind w:left="33" w:right="4" w:firstLine="720"/>
        <w:jc w:val="center"/>
        <w:rPr>
          <w:i/>
        </w:rPr>
      </w:pPr>
    </w:p>
    <w:p w:rsidR="00F03D9D" w:rsidRDefault="00F03D9D" w:rsidP="00456452">
      <w:pPr>
        <w:spacing w:after="359"/>
        <w:ind w:left="33" w:right="4" w:firstLine="720"/>
        <w:jc w:val="center"/>
        <w:rPr>
          <w:i/>
        </w:rPr>
      </w:pPr>
    </w:p>
    <w:p w:rsidR="00950059" w:rsidRDefault="00456452" w:rsidP="00456452">
      <w:pPr>
        <w:spacing w:after="359"/>
        <w:ind w:left="33" w:right="4" w:firstLine="720"/>
        <w:jc w:val="center"/>
        <w:rPr>
          <w:i/>
        </w:rPr>
      </w:pPr>
      <w:r w:rsidRPr="00456452">
        <w:rPr>
          <w:i/>
        </w:rPr>
        <w:lastRenderedPageBreak/>
        <w:t>Квалификационный уровень педагогов.</w:t>
      </w:r>
    </w:p>
    <w:tbl>
      <w:tblPr>
        <w:tblStyle w:val="a4"/>
        <w:tblW w:w="10468" w:type="dxa"/>
        <w:tblInd w:w="33" w:type="dxa"/>
        <w:tblLook w:val="04A0" w:firstRow="1" w:lastRow="0" w:firstColumn="1" w:lastColumn="0" w:noHBand="0" w:noVBand="1"/>
      </w:tblPr>
      <w:tblGrid>
        <w:gridCol w:w="527"/>
        <w:gridCol w:w="3913"/>
        <w:gridCol w:w="1901"/>
        <w:gridCol w:w="1843"/>
        <w:gridCol w:w="2284"/>
      </w:tblGrid>
      <w:tr w:rsidR="003B29B1" w:rsidRPr="00A23F39" w:rsidTr="009C7F24">
        <w:trPr>
          <w:trHeight w:val="373"/>
        </w:trPr>
        <w:tc>
          <w:tcPr>
            <w:tcW w:w="527" w:type="dxa"/>
            <w:vMerge w:val="restart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 w:rsidRPr="00A23F39">
              <w:t>№</w:t>
            </w:r>
          </w:p>
        </w:tc>
        <w:tc>
          <w:tcPr>
            <w:tcW w:w="3913" w:type="dxa"/>
            <w:vMerge w:val="restart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Квалификационная категория</w:t>
            </w:r>
          </w:p>
        </w:tc>
        <w:tc>
          <w:tcPr>
            <w:tcW w:w="6028" w:type="dxa"/>
            <w:gridSpan w:val="3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Количество человек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  <w:vMerge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3913" w:type="dxa"/>
            <w:vMerge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1901" w:type="dxa"/>
          </w:tcPr>
          <w:p w:rsidR="003B29B1" w:rsidRDefault="00A73D98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– 2021</w:t>
            </w:r>
            <w:r w:rsidR="003B29B1">
              <w:rPr>
                <w:szCs w:val="28"/>
              </w:rPr>
              <w:t xml:space="preserve"> учебный год 10 педагогов</w:t>
            </w:r>
          </w:p>
        </w:tc>
        <w:tc>
          <w:tcPr>
            <w:tcW w:w="1843" w:type="dxa"/>
          </w:tcPr>
          <w:p w:rsidR="003B29B1" w:rsidRDefault="00A73D98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 – 2022</w:t>
            </w:r>
            <w:r w:rsidR="003B29B1">
              <w:rPr>
                <w:szCs w:val="28"/>
              </w:rPr>
              <w:t xml:space="preserve"> учебный год </w:t>
            </w:r>
            <w:r w:rsidR="003B29B1" w:rsidRPr="00456452">
              <w:rPr>
                <w:szCs w:val="28"/>
              </w:rPr>
              <w:t>10</w:t>
            </w:r>
            <w:r w:rsidR="003B29B1">
              <w:rPr>
                <w:szCs w:val="28"/>
              </w:rPr>
              <w:t xml:space="preserve"> </w:t>
            </w:r>
            <w:r w:rsidR="003B29B1" w:rsidRPr="00456452">
              <w:rPr>
                <w:szCs w:val="28"/>
              </w:rPr>
              <w:t>педагогов</w:t>
            </w:r>
          </w:p>
        </w:tc>
        <w:tc>
          <w:tcPr>
            <w:tcW w:w="2283" w:type="dxa"/>
          </w:tcPr>
          <w:p w:rsidR="003B29B1" w:rsidRDefault="00A73D98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2023</w:t>
            </w:r>
            <w:r w:rsidR="003B29B1">
              <w:rPr>
                <w:szCs w:val="28"/>
              </w:rPr>
              <w:t xml:space="preserve"> учебный год       9 педагогов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1.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Высшая квалификационная категория</w:t>
            </w:r>
          </w:p>
        </w:tc>
        <w:tc>
          <w:tcPr>
            <w:tcW w:w="1901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22% </w:t>
            </w:r>
          </w:p>
        </w:tc>
        <w:tc>
          <w:tcPr>
            <w:tcW w:w="1843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22%</w:t>
            </w:r>
          </w:p>
        </w:tc>
        <w:tc>
          <w:tcPr>
            <w:tcW w:w="2283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22%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2.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Первая квалификационная категория</w:t>
            </w:r>
          </w:p>
        </w:tc>
        <w:tc>
          <w:tcPr>
            <w:tcW w:w="1901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56% </w:t>
            </w:r>
          </w:p>
        </w:tc>
        <w:tc>
          <w:tcPr>
            <w:tcW w:w="1843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933C9">
              <w:rPr>
                <w:szCs w:val="28"/>
              </w:rPr>
              <w:t>56</w:t>
            </w:r>
          </w:p>
        </w:tc>
        <w:tc>
          <w:tcPr>
            <w:tcW w:w="2283" w:type="dxa"/>
          </w:tcPr>
          <w:p w:rsidR="003B29B1" w:rsidRDefault="000933C9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56% 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3.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Соответствие занимаемой должности</w:t>
            </w:r>
          </w:p>
        </w:tc>
        <w:tc>
          <w:tcPr>
            <w:tcW w:w="1901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11%</w:t>
            </w:r>
          </w:p>
        </w:tc>
        <w:tc>
          <w:tcPr>
            <w:tcW w:w="1843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283" w:type="dxa"/>
          </w:tcPr>
          <w:p w:rsidR="003B29B1" w:rsidRDefault="000933C9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73D98">
              <w:rPr>
                <w:szCs w:val="28"/>
              </w:rPr>
              <w:t xml:space="preserve"> 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4.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Без категории</w:t>
            </w:r>
          </w:p>
        </w:tc>
        <w:tc>
          <w:tcPr>
            <w:tcW w:w="1901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11% </w:t>
            </w:r>
          </w:p>
        </w:tc>
        <w:tc>
          <w:tcPr>
            <w:tcW w:w="1843" w:type="dxa"/>
          </w:tcPr>
          <w:p w:rsidR="003B29B1" w:rsidRDefault="000933C9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A73D98">
              <w:rPr>
                <w:szCs w:val="28"/>
              </w:rPr>
              <w:t>%</w:t>
            </w:r>
          </w:p>
        </w:tc>
        <w:tc>
          <w:tcPr>
            <w:tcW w:w="2283" w:type="dxa"/>
          </w:tcPr>
          <w:p w:rsidR="003B29B1" w:rsidRDefault="00A73D98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22%</w:t>
            </w:r>
          </w:p>
        </w:tc>
      </w:tr>
    </w:tbl>
    <w:p w:rsidR="00114272" w:rsidRDefault="00114272" w:rsidP="00532588">
      <w:pPr>
        <w:spacing w:after="359"/>
        <w:ind w:left="2112" w:right="4" w:firstLine="720"/>
        <w:rPr>
          <w:i/>
        </w:rPr>
      </w:pPr>
    </w:p>
    <w:p w:rsidR="00456452" w:rsidRPr="00456452" w:rsidRDefault="00490D31" w:rsidP="00532588">
      <w:pPr>
        <w:spacing w:after="359"/>
        <w:ind w:left="2112" w:right="4" w:firstLine="720"/>
        <w:rPr>
          <w:i/>
        </w:rPr>
      </w:pPr>
      <w:r>
        <w:rPr>
          <w:i/>
        </w:rPr>
        <w:t>Возрастной уровень педагогов</w:t>
      </w:r>
    </w:p>
    <w:tbl>
      <w:tblPr>
        <w:tblStyle w:val="a4"/>
        <w:tblW w:w="10468" w:type="dxa"/>
        <w:tblInd w:w="33" w:type="dxa"/>
        <w:tblLook w:val="04A0" w:firstRow="1" w:lastRow="0" w:firstColumn="1" w:lastColumn="0" w:noHBand="0" w:noVBand="1"/>
      </w:tblPr>
      <w:tblGrid>
        <w:gridCol w:w="527"/>
        <w:gridCol w:w="3913"/>
        <w:gridCol w:w="1901"/>
        <w:gridCol w:w="1843"/>
        <w:gridCol w:w="2284"/>
      </w:tblGrid>
      <w:tr w:rsidR="00490D31" w:rsidRPr="00A23F39" w:rsidTr="009C7F24">
        <w:trPr>
          <w:trHeight w:val="373"/>
        </w:trPr>
        <w:tc>
          <w:tcPr>
            <w:tcW w:w="527" w:type="dxa"/>
            <w:vMerge w:val="restart"/>
          </w:tcPr>
          <w:p w:rsidR="00490D31" w:rsidRPr="00A23F39" w:rsidRDefault="00490D31" w:rsidP="009C7F24">
            <w:pPr>
              <w:spacing w:after="359" w:line="240" w:lineRule="auto"/>
              <w:ind w:left="0" w:right="4" w:firstLine="0"/>
              <w:jc w:val="left"/>
            </w:pPr>
            <w:r w:rsidRPr="00A23F39">
              <w:t>№</w:t>
            </w:r>
          </w:p>
        </w:tc>
        <w:tc>
          <w:tcPr>
            <w:tcW w:w="3913" w:type="dxa"/>
            <w:vMerge w:val="restart"/>
          </w:tcPr>
          <w:p w:rsidR="00490D31" w:rsidRPr="00A23F39" w:rsidRDefault="0053136F" w:rsidP="00490D31">
            <w:pPr>
              <w:spacing w:after="359" w:line="240" w:lineRule="auto"/>
              <w:ind w:left="0" w:right="4" w:firstLine="0"/>
              <w:jc w:val="center"/>
            </w:pPr>
            <w:r>
              <w:t xml:space="preserve"> </w:t>
            </w:r>
            <w:r w:rsidR="00490D31">
              <w:t xml:space="preserve"> </w:t>
            </w:r>
            <w:r>
              <w:t>В</w:t>
            </w:r>
            <w:r w:rsidR="00490D31">
              <w:t>озраст</w:t>
            </w:r>
            <w:r>
              <w:t xml:space="preserve"> </w:t>
            </w:r>
            <w:r w:rsidR="00490D31">
              <w:t xml:space="preserve"> педагогов</w:t>
            </w:r>
          </w:p>
        </w:tc>
        <w:tc>
          <w:tcPr>
            <w:tcW w:w="6028" w:type="dxa"/>
            <w:gridSpan w:val="3"/>
          </w:tcPr>
          <w:p w:rsidR="00490D31" w:rsidRPr="00A23F39" w:rsidRDefault="00490D31" w:rsidP="009C7F24">
            <w:pPr>
              <w:spacing w:after="359" w:line="240" w:lineRule="auto"/>
              <w:ind w:left="0" w:right="4" w:firstLine="0"/>
              <w:jc w:val="left"/>
            </w:pPr>
            <w:r>
              <w:t>Количество человек</w:t>
            </w:r>
          </w:p>
        </w:tc>
      </w:tr>
      <w:tr w:rsidR="00490D31" w:rsidTr="0053136F">
        <w:trPr>
          <w:trHeight w:val="187"/>
        </w:trPr>
        <w:tc>
          <w:tcPr>
            <w:tcW w:w="527" w:type="dxa"/>
            <w:vMerge/>
          </w:tcPr>
          <w:p w:rsidR="00490D31" w:rsidRPr="00A23F39" w:rsidRDefault="00490D3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3913" w:type="dxa"/>
            <w:vMerge/>
          </w:tcPr>
          <w:p w:rsidR="00490D31" w:rsidRDefault="00490D3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1901" w:type="dxa"/>
          </w:tcPr>
          <w:p w:rsidR="00490D31" w:rsidRDefault="000933C9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– 2021</w:t>
            </w:r>
            <w:r w:rsidR="00490D31">
              <w:rPr>
                <w:szCs w:val="28"/>
              </w:rPr>
              <w:t xml:space="preserve"> учебный год 10 педагогов</w:t>
            </w:r>
          </w:p>
        </w:tc>
        <w:tc>
          <w:tcPr>
            <w:tcW w:w="1843" w:type="dxa"/>
          </w:tcPr>
          <w:p w:rsidR="00490D31" w:rsidRDefault="000933C9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2021 – 2022 </w:t>
            </w:r>
            <w:r w:rsidR="00490D31">
              <w:rPr>
                <w:szCs w:val="28"/>
              </w:rPr>
              <w:t xml:space="preserve">учебный год </w:t>
            </w:r>
            <w:r w:rsidR="00490D31" w:rsidRPr="00456452">
              <w:rPr>
                <w:szCs w:val="28"/>
              </w:rPr>
              <w:t>10</w:t>
            </w:r>
            <w:r w:rsidR="00490D31">
              <w:rPr>
                <w:szCs w:val="28"/>
              </w:rPr>
              <w:t xml:space="preserve"> </w:t>
            </w:r>
            <w:r w:rsidR="00490D31" w:rsidRPr="00456452">
              <w:rPr>
                <w:szCs w:val="28"/>
              </w:rPr>
              <w:t>педагогов</w:t>
            </w:r>
          </w:p>
        </w:tc>
        <w:tc>
          <w:tcPr>
            <w:tcW w:w="2284" w:type="dxa"/>
          </w:tcPr>
          <w:p w:rsidR="00490D31" w:rsidRDefault="000933C9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2022 – 2023 </w:t>
            </w:r>
            <w:r w:rsidR="00490D31">
              <w:rPr>
                <w:szCs w:val="28"/>
              </w:rPr>
              <w:t>учебный год       9 педагогов</w:t>
            </w:r>
          </w:p>
        </w:tc>
      </w:tr>
      <w:tr w:rsidR="00490D31" w:rsidTr="0053136F">
        <w:trPr>
          <w:trHeight w:val="187"/>
        </w:trPr>
        <w:tc>
          <w:tcPr>
            <w:tcW w:w="527" w:type="dxa"/>
          </w:tcPr>
          <w:p w:rsidR="00490D31" w:rsidRPr="00A23F39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1.</w:t>
            </w:r>
          </w:p>
        </w:tc>
        <w:tc>
          <w:tcPr>
            <w:tcW w:w="3913" w:type="dxa"/>
          </w:tcPr>
          <w:p w:rsidR="00490D31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Средний возраст</w:t>
            </w:r>
          </w:p>
        </w:tc>
        <w:tc>
          <w:tcPr>
            <w:tcW w:w="1901" w:type="dxa"/>
          </w:tcPr>
          <w:p w:rsidR="00490D31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843" w:type="dxa"/>
          </w:tcPr>
          <w:p w:rsidR="00490D31" w:rsidRDefault="00470090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284" w:type="dxa"/>
          </w:tcPr>
          <w:p w:rsidR="00490D31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470090" w:rsidTr="0053136F">
        <w:trPr>
          <w:trHeight w:val="187"/>
        </w:trPr>
        <w:tc>
          <w:tcPr>
            <w:tcW w:w="527" w:type="dxa"/>
          </w:tcPr>
          <w:p w:rsidR="00470090" w:rsidRPr="00A23F39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2.</w:t>
            </w:r>
          </w:p>
        </w:tc>
        <w:tc>
          <w:tcPr>
            <w:tcW w:w="3913" w:type="dxa"/>
          </w:tcPr>
          <w:p w:rsidR="00470090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До 30 лет</w:t>
            </w:r>
          </w:p>
        </w:tc>
        <w:tc>
          <w:tcPr>
            <w:tcW w:w="1901" w:type="dxa"/>
          </w:tcPr>
          <w:p w:rsidR="00470090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</w:tcPr>
          <w:p w:rsidR="00470090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4" w:type="dxa"/>
          </w:tcPr>
          <w:p w:rsidR="00470090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3136F" w:rsidTr="0053136F">
        <w:trPr>
          <w:trHeight w:val="187"/>
        </w:trPr>
        <w:tc>
          <w:tcPr>
            <w:tcW w:w="527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3.</w:t>
            </w:r>
          </w:p>
        </w:tc>
        <w:tc>
          <w:tcPr>
            <w:tcW w:w="3913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До 50 лет</w:t>
            </w:r>
          </w:p>
        </w:tc>
        <w:tc>
          <w:tcPr>
            <w:tcW w:w="1901" w:type="dxa"/>
          </w:tcPr>
          <w:p w:rsidR="0053136F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t>6</w:t>
            </w:r>
          </w:p>
        </w:tc>
        <w:tc>
          <w:tcPr>
            <w:tcW w:w="1843" w:type="dxa"/>
          </w:tcPr>
          <w:p w:rsidR="0053136F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4" w:type="dxa"/>
          </w:tcPr>
          <w:p w:rsidR="0053136F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3136F" w:rsidTr="0053136F">
        <w:trPr>
          <w:trHeight w:val="187"/>
        </w:trPr>
        <w:tc>
          <w:tcPr>
            <w:tcW w:w="527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4.</w:t>
            </w:r>
          </w:p>
        </w:tc>
        <w:tc>
          <w:tcPr>
            <w:tcW w:w="3913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Свыше 50</w:t>
            </w:r>
          </w:p>
        </w:tc>
        <w:tc>
          <w:tcPr>
            <w:tcW w:w="1901" w:type="dxa"/>
          </w:tcPr>
          <w:p w:rsidR="0053136F" w:rsidRDefault="000933C9" w:rsidP="00490D31">
            <w:pPr>
              <w:spacing w:after="351" w:line="240" w:lineRule="auto"/>
              <w:ind w:left="0" w:right="4" w:firstLine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3136F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84" w:type="dxa"/>
          </w:tcPr>
          <w:p w:rsidR="0053136F" w:rsidRDefault="000933C9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:rsidR="00532588" w:rsidRDefault="00532588" w:rsidP="007226CE">
      <w:pPr>
        <w:ind w:left="33" w:right="4" w:hanging="33"/>
        <w:jc w:val="left"/>
      </w:pPr>
    </w:p>
    <w:p w:rsidR="0053136F" w:rsidRPr="0053136F" w:rsidRDefault="0053136F" w:rsidP="007226CE">
      <w:pPr>
        <w:ind w:left="33" w:right="4" w:hanging="33"/>
        <w:jc w:val="left"/>
      </w:pPr>
      <w:r w:rsidRPr="0053136F">
        <w:t xml:space="preserve">Анализ образовательного уровня свидетельствует о педагогически грамотном </w:t>
      </w:r>
      <w:r w:rsidRPr="0053136F">
        <w:rPr>
          <w:noProof/>
        </w:rPr>
        <w:drawing>
          <wp:inline distT="0" distB="0" distL="0" distR="0" wp14:anchorId="399A4DFC" wp14:editId="6FAE7CFC">
            <wp:extent cx="12196" cy="12192"/>
            <wp:effectExtent l="0" t="0" r="0" b="0"/>
            <wp:docPr id="34675" name="Picture 34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5" name="Picture 346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 xml:space="preserve">коллективе: </w:t>
      </w:r>
      <w:r>
        <w:t xml:space="preserve">не </w:t>
      </w:r>
      <w:r w:rsidRPr="0053136F">
        <w:t xml:space="preserve">все педагоги имеют профессиональное образование, </w:t>
      </w:r>
      <w:r>
        <w:t xml:space="preserve">но в настоящее время проходят обучение. </w:t>
      </w:r>
      <w:r w:rsidRPr="0053136F">
        <w:t xml:space="preserve"> В ДОУ создана и работает система повышения квалификации педагогических кадров, благодаря чему педагоги регулярно </w:t>
      </w:r>
      <w:r w:rsidRPr="0053136F">
        <w:lastRenderedPageBreak/>
        <w:t>повышают свой проф</w:t>
      </w:r>
      <w:r>
        <w:t xml:space="preserve">ессиональный уровень, используя </w:t>
      </w:r>
      <w:r w:rsidRPr="0053136F">
        <w:t xml:space="preserve">разнообразные формы: самообразование, участие в методической работе ДОУ, посещение мастер </w:t>
      </w:r>
      <w:r w:rsidRPr="0053136F">
        <w:rPr>
          <w:noProof/>
        </w:rPr>
        <w:drawing>
          <wp:inline distT="0" distB="0" distL="0" distR="0" wp14:anchorId="52CF5693" wp14:editId="77393352">
            <wp:extent cx="60985" cy="30480"/>
            <wp:effectExtent l="0" t="0" r="0" b="0"/>
            <wp:docPr id="34599" name="Picture 3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9" name="Picture 3459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8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>классов, участие в работе творческих групп, конкурсах профессионального мастерства и т.д. Ежегодно педагоги ДОУ обучаются на к</w:t>
      </w:r>
      <w:r w:rsidR="007226CE">
        <w:t>урсах повышения квалификации в Рязанском институте развития образования. За последние три года 100%</w:t>
      </w:r>
      <w:r w:rsidRPr="0053136F">
        <w:t xml:space="preserve"> педагогов прошли КПК по ФГОС ДО.</w:t>
      </w:r>
    </w:p>
    <w:p w:rsidR="0053136F" w:rsidRPr="0053136F" w:rsidRDefault="0053136F" w:rsidP="007226CE">
      <w:pPr>
        <w:spacing w:after="41"/>
        <w:ind w:left="33" w:right="4" w:hanging="33"/>
        <w:jc w:val="left"/>
      </w:pPr>
      <w:r w:rsidRPr="0053136F">
        <w:rPr>
          <w:noProof/>
        </w:rPr>
        <w:drawing>
          <wp:anchor distT="0" distB="0" distL="114300" distR="114300" simplePos="0" relativeHeight="251663360" behindDoc="0" locked="0" layoutInCell="1" allowOverlap="0" wp14:anchorId="6872BC89" wp14:editId="14B7B567">
            <wp:simplePos x="0" y="0"/>
            <wp:positionH relativeFrom="page">
              <wp:posOffset>683027</wp:posOffset>
            </wp:positionH>
            <wp:positionV relativeFrom="page">
              <wp:posOffset>5248656</wp:posOffset>
            </wp:positionV>
            <wp:extent cx="6098" cy="6096"/>
            <wp:effectExtent l="0" t="0" r="0" b="0"/>
            <wp:wrapSquare wrapText="bothSides"/>
            <wp:docPr id="34598" name="Picture 3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8" name="Picture 345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4384" behindDoc="0" locked="0" layoutInCell="1" allowOverlap="0" wp14:anchorId="66B6FDE4" wp14:editId="15370CFD">
            <wp:simplePos x="0" y="0"/>
            <wp:positionH relativeFrom="page">
              <wp:posOffset>683027</wp:posOffset>
            </wp:positionH>
            <wp:positionV relativeFrom="page">
              <wp:posOffset>6108192</wp:posOffset>
            </wp:positionV>
            <wp:extent cx="6098" cy="6096"/>
            <wp:effectExtent l="0" t="0" r="0" b="0"/>
            <wp:wrapSquare wrapText="bothSides"/>
            <wp:docPr id="34600" name="Picture 3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0" name="Picture 346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5408" behindDoc="0" locked="0" layoutInCell="1" allowOverlap="0" wp14:anchorId="7BFA14BB" wp14:editId="43FA4D6F">
            <wp:simplePos x="0" y="0"/>
            <wp:positionH relativeFrom="page">
              <wp:posOffset>683027</wp:posOffset>
            </wp:positionH>
            <wp:positionV relativeFrom="page">
              <wp:posOffset>6272784</wp:posOffset>
            </wp:positionV>
            <wp:extent cx="6098" cy="6095"/>
            <wp:effectExtent l="0" t="0" r="0" b="0"/>
            <wp:wrapSquare wrapText="bothSides"/>
            <wp:docPr id="34601" name="Picture 3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1" name="Picture 346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6432" behindDoc="0" locked="0" layoutInCell="1" allowOverlap="0" wp14:anchorId="74796CC5" wp14:editId="714EAC69">
            <wp:simplePos x="0" y="0"/>
            <wp:positionH relativeFrom="page">
              <wp:posOffset>683027</wp:posOffset>
            </wp:positionH>
            <wp:positionV relativeFrom="page">
              <wp:posOffset>4224528</wp:posOffset>
            </wp:positionV>
            <wp:extent cx="6098" cy="6095"/>
            <wp:effectExtent l="0" t="0" r="0" b="0"/>
            <wp:wrapSquare wrapText="bothSides"/>
            <wp:docPr id="34594" name="Picture 3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4" name="Picture 345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7456" behindDoc="0" locked="0" layoutInCell="1" allowOverlap="0" wp14:anchorId="7239393E" wp14:editId="1855FE88">
            <wp:simplePos x="0" y="0"/>
            <wp:positionH relativeFrom="page">
              <wp:posOffset>683027</wp:posOffset>
            </wp:positionH>
            <wp:positionV relativeFrom="page">
              <wp:posOffset>8400288</wp:posOffset>
            </wp:positionV>
            <wp:extent cx="6098" cy="6096"/>
            <wp:effectExtent l="0" t="0" r="0" b="0"/>
            <wp:wrapSquare wrapText="bothSides"/>
            <wp:docPr id="34610" name="Picture 3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0" name="Picture 346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t>Задачи для развития кадрового потенциала, соответствующего современным требованиям к дошкольному образованию:</w:t>
      </w:r>
    </w:p>
    <w:p w:rsidR="007226CE" w:rsidRDefault="0053136F" w:rsidP="007226CE">
      <w:pPr>
        <w:pStyle w:val="a3"/>
        <w:numPr>
          <w:ilvl w:val="0"/>
          <w:numId w:val="16"/>
        </w:numPr>
        <w:spacing w:after="375"/>
        <w:ind w:right="4"/>
        <w:jc w:val="left"/>
      </w:pPr>
      <w:r w:rsidRPr="0053136F">
        <w:t>повышение привлекательности учреждения для молодых специалистов;</w:t>
      </w:r>
    </w:p>
    <w:p w:rsidR="007226CE" w:rsidRDefault="0053136F" w:rsidP="007226CE">
      <w:pPr>
        <w:pStyle w:val="a3"/>
        <w:numPr>
          <w:ilvl w:val="0"/>
          <w:numId w:val="16"/>
        </w:numPr>
        <w:spacing w:after="375"/>
        <w:ind w:right="4"/>
        <w:jc w:val="left"/>
      </w:pPr>
      <w:r w:rsidRPr="0053136F">
        <w:t xml:space="preserve">создание условий для дальнейшего повышения уровня профессиональной </w:t>
      </w:r>
      <w:r w:rsidRPr="0053136F">
        <w:rPr>
          <w:noProof/>
        </w:rPr>
        <w:drawing>
          <wp:inline distT="0" distB="0" distL="0" distR="0" wp14:anchorId="1771D4F0" wp14:editId="0502CBBD">
            <wp:extent cx="6099" cy="6097"/>
            <wp:effectExtent l="0" t="0" r="0" b="0"/>
            <wp:docPr id="34605" name="Picture 3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5" name="Picture 346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>компетентности и творческого потенциала сотрудников;</w:t>
      </w:r>
    </w:p>
    <w:p w:rsidR="00A60A48" w:rsidRDefault="0053136F" w:rsidP="00A60A48">
      <w:pPr>
        <w:pStyle w:val="a3"/>
        <w:numPr>
          <w:ilvl w:val="0"/>
          <w:numId w:val="16"/>
        </w:numPr>
        <w:spacing w:after="375"/>
        <w:ind w:right="4"/>
        <w:jc w:val="left"/>
      </w:pPr>
      <w:r w:rsidRPr="0053136F">
        <w:t xml:space="preserve"> создание мотивационной среды ДОУ для вовлечения всех сотрудников в </w:t>
      </w:r>
      <w:r w:rsidRPr="0053136F">
        <w:rPr>
          <w:noProof/>
        </w:rPr>
        <w:drawing>
          <wp:inline distT="0" distB="0" distL="0" distR="0" wp14:anchorId="75770397" wp14:editId="71D1B8A8">
            <wp:extent cx="6099" cy="73152"/>
            <wp:effectExtent l="0" t="0" r="0" b="0"/>
            <wp:docPr id="147393" name="Picture 147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" name="Picture 14739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>работу по совершенствованию качества дошкольного образования в учреждении, разработке мероприятий по стимулированию всех участников образовательного процесса на его достижение.</w:t>
      </w:r>
    </w:p>
    <w:p w:rsidR="00A60A48" w:rsidRPr="00A60A48" w:rsidRDefault="00A60A48" w:rsidP="00F03D9D">
      <w:pPr>
        <w:keepNext/>
        <w:keepLines/>
        <w:spacing w:after="271" w:line="259" w:lineRule="auto"/>
        <w:ind w:left="0" w:firstLine="0"/>
        <w:jc w:val="left"/>
        <w:outlineLvl w:val="2"/>
        <w:rPr>
          <w:i/>
        </w:rPr>
      </w:pPr>
      <w:r w:rsidRPr="00A60A48">
        <w:rPr>
          <w:i/>
        </w:rPr>
        <w:t>2.4. Организация образовательной деятельности</w:t>
      </w:r>
    </w:p>
    <w:p w:rsidR="00A60A48" w:rsidRPr="00A60A48" w:rsidRDefault="00A60A48" w:rsidP="00A60A48">
      <w:pPr>
        <w:ind w:left="33" w:right="4" w:firstLine="711"/>
        <w:jc w:val="left"/>
      </w:pPr>
      <w:r w:rsidRPr="00A60A48">
        <w:t xml:space="preserve">Педагогический коллектив осуществляет образовательную деятельность в </w:t>
      </w:r>
      <w:r w:rsidRPr="00A60A48">
        <w:rPr>
          <w:noProof/>
        </w:rPr>
        <w:drawing>
          <wp:inline distT="0" distB="0" distL="0" distR="0" wp14:anchorId="3F084356" wp14:editId="3B0C04F2">
            <wp:extent cx="6099" cy="6097"/>
            <wp:effectExtent l="0" t="0" r="0" b="0"/>
            <wp:docPr id="34611" name="Picture 34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1" name="Picture 346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A48">
        <w:t xml:space="preserve">соответствии с основной общеобразовательной программой детского сада, разработанной с учетом примерной основной общеобразовательной программы «От </w:t>
      </w:r>
      <w:r>
        <w:t>рождения до школы»</w:t>
      </w:r>
      <w:r w:rsidR="004264BC">
        <w:t xml:space="preserve"> (инновационная программа)</w:t>
      </w:r>
      <w:r w:rsidRPr="00A60A48">
        <w:t xml:space="preserve"> под редакцией </w:t>
      </w:r>
      <w:r w:rsidR="000933C9">
        <w:t xml:space="preserve"> </w:t>
      </w:r>
      <w:r w:rsidRPr="00A60A48">
        <w:t xml:space="preserve"> Н. Е. </w:t>
      </w:r>
      <w:proofErr w:type="spellStart"/>
      <w:r w:rsidRPr="00A60A48">
        <w:t>Веракса</w:t>
      </w:r>
      <w:proofErr w:type="spellEnd"/>
      <w:r w:rsidRPr="00A60A48">
        <w:t xml:space="preserve"> и Т. С. Комаровой</w:t>
      </w:r>
      <w:r w:rsidR="000933C9">
        <w:t>, Э.М. Дорофеевой</w:t>
      </w:r>
      <w:r w:rsidRPr="00A60A48">
        <w:t>.</w:t>
      </w:r>
    </w:p>
    <w:p w:rsidR="00A60A48" w:rsidRPr="00A60A48" w:rsidRDefault="00A60A48" w:rsidP="00A60A48">
      <w:pPr>
        <w:spacing w:after="38"/>
        <w:ind w:left="33" w:right="4"/>
        <w:jc w:val="left"/>
      </w:pPr>
      <w:r w:rsidRPr="00A60A48">
        <w:t xml:space="preserve">Общеобразовательная программа МДОУ </w:t>
      </w:r>
      <w:r>
        <w:t>Захаровский детский сад</w:t>
      </w:r>
      <w:r w:rsidRPr="00A60A48">
        <w:t xml:space="preserve"> </w:t>
      </w:r>
      <w:r w:rsidR="001F08D2">
        <w:t xml:space="preserve">№1 </w:t>
      </w:r>
      <w:r w:rsidRPr="00A60A48">
        <w:t>обе</w:t>
      </w:r>
      <w:r w:rsidR="001F08D2">
        <w:t xml:space="preserve">спечивает развитие детей от 1 </w:t>
      </w:r>
      <w:r w:rsidRPr="00A60A48">
        <w:t>до 7 лет по основным направлениям физическое, социально</w:t>
      </w:r>
      <w:r>
        <w:t>-</w:t>
      </w:r>
      <w:r w:rsidRPr="00A60A48">
        <w:t>коммуникативное, познавательное, речевое и художественно-эстетическое развитие. Программа отвечает принципам и подходам, определенным Федеральными государственными образовательными стандартами: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t>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t xml:space="preserve">основывается на комплексно-тематическом принципе построения образовательного процесса; 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t>строится с учетом принципа интеграции образовательных областей в соответствии с возрастными возможностями воспитанников, спецификой образовательных областей;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  <w:rPr>
          <w:noProof/>
        </w:rPr>
      </w:pPr>
      <w:r w:rsidRPr="00A60A48">
        <w:t xml:space="preserve">предусматривает решение образовательных задач как в совместной деятельности взрослого и детей, так и в самостоятельной деятельности детей в рамках непосредственной образовательной деятельности и в режимных моментах; </w:t>
      </w:r>
    </w:p>
    <w:p w:rsidR="00F03D9D" w:rsidRDefault="00F03D9D" w:rsidP="00F03D9D">
      <w:pPr>
        <w:ind w:right="4"/>
        <w:jc w:val="left"/>
        <w:rPr>
          <w:noProof/>
        </w:rPr>
      </w:pPr>
    </w:p>
    <w:p w:rsidR="00F03D9D" w:rsidRDefault="00F03D9D" w:rsidP="00F03D9D">
      <w:pPr>
        <w:ind w:right="4"/>
        <w:jc w:val="left"/>
        <w:rPr>
          <w:noProof/>
        </w:rPr>
      </w:pPr>
    </w:p>
    <w:p w:rsidR="00F03D9D" w:rsidRDefault="00F03D9D" w:rsidP="00F03D9D">
      <w:pPr>
        <w:ind w:right="4"/>
        <w:jc w:val="left"/>
        <w:rPr>
          <w:noProof/>
        </w:rPr>
      </w:pPr>
    </w:p>
    <w:p w:rsidR="00A60A48" w:rsidRP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lastRenderedPageBreak/>
        <w:t>предполагает построение образовательного процесса на адекватных возрасту формах работы с детьми.</w:t>
      </w:r>
    </w:p>
    <w:p w:rsidR="00F03D9D" w:rsidRDefault="00A60A48" w:rsidP="00F03D9D">
      <w:pPr>
        <w:spacing w:after="292"/>
        <w:ind w:left="33" w:right="4"/>
        <w:jc w:val="left"/>
      </w:pPr>
      <w:r w:rsidRPr="00A60A48">
        <w:t>Базовая цель программы обеспечение целостного, своевременного и полноценного развития ребенка с учетом его возможностей, способностей и желаний, а также семейных принципов воспитания.</w:t>
      </w:r>
    </w:p>
    <w:p w:rsidR="001F08D2" w:rsidRDefault="001F08D2" w:rsidP="00F03D9D">
      <w:pPr>
        <w:spacing w:after="292"/>
        <w:ind w:left="87" w:right="4" w:firstLine="675"/>
        <w:jc w:val="left"/>
      </w:pPr>
      <w:r>
        <w:t>Кроме того, в работе МДОУ используются парциальные программы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И.А. Лыковой «Цветные ладошки» (художественно-эстетическое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 xml:space="preserve">И.А. </w:t>
      </w:r>
      <w:proofErr w:type="spellStart"/>
      <w:r>
        <w:t>Новоскольцева</w:t>
      </w:r>
      <w:proofErr w:type="spellEnd"/>
      <w:r>
        <w:t xml:space="preserve">, И.М. </w:t>
      </w:r>
      <w:proofErr w:type="spellStart"/>
      <w:r>
        <w:t>Каплунова</w:t>
      </w:r>
      <w:proofErr w:type="spellEnd"/>
      <w:r>
        <w:t xml:space="preserve"> «Ладушки» (художественно-эстетическое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 xml:space="preserve">В. </w:t>
      </w:r>
      <w:proofErr w:type="gramStart"/>
      <w:r>
        <w:t>П .Новикова</w:t>
      </w:r>
      <w:proofErr w:type="gramEnd"/>
      <w:r>
        <w:t xml:space="preserve"> «Математика в детском саду» (познавательное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Е.В. Колесникова «Математические ступени» (познавательное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А.И. Иванова, Н.В. Уманская «Мир к котором я живу» (</w:t>
      </w:r>
      <w:r w:rsidR="00BE2340">
        <w:t>по познавательно-исследовательскому развитию)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С.Н. Николаева «Юный эколог» (познавательное развитие)</w:t>
      </w:r>
    </w:p>
    <w:p w:rsidR="001F08D2" w:rsidRDefault="00BE2340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Л.Л. Тимофеева «Формирование культуры безопасности» (социально-коммуникативное развитие)</w:t>
      </w:r>
    </w:p>
    <w:p w:rsidR="00EB235C" w:rsidRPr="00532588" w:rsidRDefault="00BE2340" w:rsidP="00532588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Е.В. Колесникова «От звука к букве. Формирование аналитико-синтетической активности как предпосылке обучения грамоте» (речевое развитие)</w:t>
      </w:r>
    </w:p>
    <w:p w:rsidR="00C22040" w:rsidRDefault="00C22040" w:rsidP="00A60A48">
      <w:pPr>
        <w:pStyle w:val="a3"/>
        <w:spacing w:after="375"/>
        <w:ind w:right="4" w:firstLine="0"/>
        <w:jc w:val="left"/>
        <w:rPr>
          <w:i/>
        </w:rPr>
      </w:pPr>
    </w:p>
    <w:p w:rsidR="00BE2340" w:rsidRDefault="00BE2340" w:rsidP="00A60A48">
      <w:pPr>
        <w:pStyle w:val="a3"/>
        <w:spacing w:after="375"/>
        <w:ind w:right="4" w:firstLine="0"/>
        <w:jc w:val="left"/>
        <w:rPr>
          <w:i/>
        </w:rPr>
      </w:pPr>
      <w:r w:rsidRPr="00BE2340">
        <w:rPr>
          <w:i/>
        </w:rPr>
        <w:t>Результаты освоения программы воспитанниками.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31"/>
        <w:gridCol w:w="2348"/>
        <w:gridCol w:w="2348"/>
        <w:gridCol w:w="2348"/>
      </w:tblGrid>
      <w:tr w:rsidR="00EB235C" w:rsidTr="00EB235C">
        <w:tc>
          <w:tcPr>
            <w:tcW w:w="2431" w:type="dxa"/>
          </w:tcPr>
          <w:p w:rsidR="00EB235C" w:rsidRPr="00EB235C" w:rsidRDefault="00EB235C" w:rsidP="00EB235C">
            <w:pPr>
              <w:pStyle w:val="a3"/>
              <w:spacing w:after="375"/>
              <w:ind w:left="0" w:right="4" w:firstLine="0"/>
              <w:jc w:val="left"/>
            </w:pPr>
            <w:r w:rsidRPr="00EB235C">
              <w:t>Уровень</w:t>
            </w:r>
            <w:r w:rsidR="00E77CBE">
              <w:t xml:space="preserve"> (%)</w:t>
            </w:r>
          </w:p>
        </w:tc>
        <w:tc>
          <w:tcPr>
            <w:tcW w:w="2348" w:type="dxa"/>
          </w:tcPr>
          <w:p w:rsidR="00EB235C" w:rsidRDefault="00EB235C" w:rsidP="00EB235C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264BC">
              <w:rPr>
                <w:szCs w:val="28"/>
              </w:rPr>
              <w:t>020 – 2021</w:t>
            </w:r>
            <w:r>
              <w:rPr>
                <w:szCs w:val="28"/>
              </w:rPr>
              <w:t xml:space="preserve"> учебный год</w:t>
            </w:r>
          </w:p>
        </w:tc>
        <w:tc>
          <w:tcPr>
            <w:tcW w:w="2348" w:type="dxa"/>
          </w:tcPr>
          <w:p w:rsidR="00EB235C" w:rsidRDefault="004264BC" w:rsidP="00EB235C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 – 2022</w:t>
            </w:r>
            <w:r w:rsidR="00EB235C">
              <w:rPr>
                <w:szCs w:val="28"/>
              </w:rPr>
              <w:t xml:space="preserve"> учебный год</w:t>
            </w:r>
          </w:p>
        </w:tc>
        <w:tc>
          <w:tcPr>
            <w:tcW w:w="2348" w:type="dxa"/>
          </w:tcPr>
          <w:p w:rsidR="00EB235C" w:rsidRDefault="004264BC" w:rsidP="00EB235C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2023</w:t>
            </w:r>
            <w:r w:rsidR="00EB235C">
              <w:rPr>
                <w:szCs w:val="28"/>
              </w:rPr>
              <w:t xml:space="preserve"> учебный год</w:t>
            </w:r>
          </w:p>
        </w:tc>
      </w:tr>
      <w:tr w:rsidR="00EB235C" w:rsidTr="00EB235C">
        <w:tc>
          <w:tcPr>
            <w:tcW w:w="2431" w:type="dxa"/>
          </w:tcPr>
          <w:p w:rsidR="00EB235C" w:rsidRPr="00EB235C" w:rsidRDefault="00EB235C" w:rsidP="00EB235C">
            <w:pPr>
              <w:pStyle w:val="a3"/>
              <w:spacing w:after="375"/>
              <w:ind w:left="0" w:right="4" w:firstLine="0"/>
              <w:jc w:val="center"/>
            </w:pPr>
            <w:r>
              <w:t>Высокий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49,1</w:t>
            </w:r>
          </w:p>
        </w:tc>
        <w:tc>
          <w:tcPr>
            <w:tcW w:w="2348" w:type="dxa"/>
          </w:tcPr>
          <w:p w:rsidR="00EB235C" w:rsidRDefault="00516BF9" w:rsidP="00516BF9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52,6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46,4</w:t>
            </w:r>
          </w:p>
        </w:tc>
      </w:tr>
      <w:tr w:rsidR="00EB235C" w:rsidTr="00EB235C">
        <w:tc>
          <w:tcPr>
            <w:tcW w:w="2431" w:type="dxa"/>
          </w:tcPr>
          <w:p w:rsidR="00EB235C" w:rsidRDefault="00EB235C" w:rsidP="00EB235C">
            <w:pPr>
              <w:pStyle w:val="a3"/>
              <w:spacing w:after="375"/>
              <w:ind w:left="0" w:right="4" w:firstLine="0"/>
              <w:jc w:val="center"/>
            </w:pPr>
            <w:r>
              <w:t>Средний</w:t>
            </w:r>
          </w:p>
        </w:tc>
        <w:tc>
          <w:tcPr>
            <w:tcW w:w="2348" w:type="dxa"/>
          </w:tcPr>
          <w:p w:rsidR="00EB235C" w:rsidRDefault="00E77CBE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47,5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42,4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47,4</w:t>
            </w:r>
          </w:p>
        </w:tc>
      </w:tr>
      <w:tr w:rsidR="00EB235C" w:rsidTr="00EB235C">
        <w:tc>
          <w:tcPr>
            <w:tcW w:w="2431" w:type="dxa"/>
          </w:tcPr>
          <w:p w:rsidR="00EB235C" w:rsidRDefault="00EB235C" w:rsidP="00EB235C">
            <w:pPr>
              <w:pStyle w:val="a3"/>
              <w:spacing w:after="375"/>
              <w:ind w:left="0" w:right="4" w:firstLine="0"/>
              <w:jc w:val="center"/>
            </w:pPr>
            <w:r>
              <w:t>Низкий</w:t>
            </w:r>
          </w:p>
        </w:tc>
        <w:tc>
          <w:tcPr>
            <w:tcW w:w="2348" w:type="dxa"/>
          </w:tcPr>
          <w:p w:rsidR="00EB235C" w:rsidRDefault="00E77CBE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3,4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6,2</w:t>
            </w:r>
          </w:p>
        </w:tc>
      </w:tr>
    </w:tbl>
    <w:p w:rsidR="00F03D9D" w:rsidRDefault="00E77CBE" w:rsidP="00F03D9D">
      <w:pPr>
        <w:pStyle w:val="a3"/>
        <w:spacing w:after="375"/>
        <w:ind w:right="4" w:firstLine="696"/>
        <w:jc w:val="left"/>
      </w:pPr>
      <w:r>
        <w:t xml:space="preserve">Уровень освоения детьми основной общеобразовательной </w:t>
      </w:r>
      <w:r w:rsidR="002275D2">
        <w:t>программы дошкольного</w:t>
      </w:r>
      <w:r w:rsidR="00320508">
        <w:t xml:space="preserve"> образования составляет 93,8</w:t>
      </w:r>
      <w:r>
        <w:t xml:space="preserve"> %</w:t>
      </w:r>
      <w:r w:rsidR="004E74A9">
        <w:t>.</w:t>
      </w: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8D2642" w:rsidRPr="00F03D9D" w:rsidRDefault="00F678AE" w:rsidP="00F03D9D">
      <w:pPr>
        <w:pStyle w:val="a3"/>
        <w:spacing w:after="375"/>
        <w:ind w:right="4" w:firstLine="696"/>
        <w:jc w:val="left"/>
        <w:rPr>
          <w:i/>
        </w:rPr>
      </w:pPr>
      <w:r w:rsidRPr="00F03D9D">
        <w:rPr>
          <w:i/>
        </w:rPr>
        <w:t xml:space="preserve">Информация о качестве </w:t>
      </w:r>
      <w:proofErr w:type="gramStart"/>
      <w:r w:rsidRPr="00F03D9D">
        <w:rPr>
          <w:i/>
        </w:rPr>
        <w:t>знаний</w:t>
      </w:r>
      <w:proofErr w:type="gramEnd"/>
      <w:r w:rsidRPr="00F03D9D">
        <w:rPr>
          <w:i/>
        </w:rPr>
        <w:t xml:space="preserve"> учащихся МОУ «</w:t>
      </w:r>
      <w:proofErr w:type="spellStart"/>
      <w:r w:rsidRPr="00F03D9D">
        <w:rPr>
          <w:i/>
        </w:rPr>
        <w:t>Захаровская</w:t>
      </w:r>
      <w:proofErr w:type="spellEnd"/>
      <w:r w:rsidRPr="00F03D9D">
        <w:rPr>
          <w:i/>
        </w:rPr>
        <w:t xml:space="preserve"> СОШ №1» (выпускники МДОУ Захаровский детский сад №1)</w:t>
      </w:r>
    </w:p>
    <w:p w:rsidR="00F678AE" w:rsidRDefault="00F678AE" w:rsidP="004E74A9">
      <w:pPr>
        <w:pStyle w:val="a3"/>
        <w:spacing w:after="375"/>
        <w:ind w:right="4" w:firstLine="696"/>
        <w:jc w:val="left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31"/>
        <w:gridCol w:w="2348"/>
        <w:gridCol w:w="2348"/>
        <w:gridCol w:w="2348"/>
      </w:tblGrid>
      <w:tr w:rsidR="00F678AE" w:rsidTr="00F678AE">
        <w:tc>
          <w:tcPr>
            <w:tcW w:w="2431" w:type="dxa"/>
          </w:tcPr>
          <w:p w:rsidR="00F678AE" w:rsidRPr="00EB235C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 w:rsidRPr="00EB235C">
              <w:t>Уровень</w:t>
            </w:r>
            <w:r>
              <w:t xml:space="preserve"> (%)</w:t>
            </w:r>
          </w:p>
        </w:tc>
        <w:tc>
          <w:tcPr>
            <w:tcW w:w="2348" w:type="dxa"/>
          </w:tcPr>
          <w:p w:rsidR="00F678AE" w:rsidRDefault="004264BC" w:rsidP="00F678AE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– 2021</w:t>
            </w:r>
            <w:r w:rsidR="00F678AE">
              <w:rPr>
                <w:szCs w:val="28"/>
              </w:rPr>
              <w:t xml:space="preserve"> учебный год</w:t>
            </w:r>
          </w:p>
        </w:tc>
        <w:tc>
          <w:tcPr>
            <w:tcW w:w="2348" w:type="dxa"/>
          </w:tcPr>
          <w:p w:rsidR="00F678AE" w:rsidRDefault="004264BC" w:rsidP="00F678AE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2021 – 20122 </w:t>
            </w:r>
            <w:r w:rsidR="00F678AE">
              <w:rPr>
                <w:szCs w:val="28"/>
              </w:rPr>
              <w:t>учебный год</w:t>
            </w:r>
          </w:p>
        </w:tc>
        <w:tc>
          <w:tcPr>
            <w:tcW w:w="2348" w:type="dxa"/>
          </w:tcPr>
          <w:p w:rsidR="00F678AE" w:rsidRDefault="004264BC" w:rsidP="00F678AE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2023</w:t>
            </w:r>
            <w:r w:rsidR="00F678AE">
              <w:rPr>
                <w:szCs w:val="28"/>
              </w:rPr>
              <w:t xml:space="preserve"> учебный год</w:t>
            </w:r>
          </w:p>
        </w:tc>
      </w:tr>
      <w:tr w:rsidR="00F678AE" w:rsidTr="00F678AE">
        <w:tc>
          <w:tcPr>
            <w:tcW w:w="2431" w:type="dxa"/>
          </w:tcPr>
          <w:p w:rsidR="00F678AE" w:rsidRPr="00EB235C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>
              <w:t>Высокий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49 %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47%</w:t>
            </w:r>
          </w:p>
        </w:tc>
      </w:tr>
      <w:tr w:rsidR="00F678AE" w:rsidTr="00F678AE">
        <w:tc>
          <w:tcPr>
            <w:tcW w:w="2431" w:type="dxa"/>
          </w:tcPr>
          <w:p w:rsidR="00F678AE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>
              <w:t>Средний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</w:tr>
      <w:tr w:rsidR="00F678AE" w:rsidTr="00F678AE">
        <w:tc>
          <w:tcPr>
            <w:tcW w:w="2431" w:type="dxa"/>
          </w:tcPr>
          <w:p w:rsidR="00F678AE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>
              <w:t>Низкий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7%</w:t>
            </w:r>
          </w:p>
        </w:tc>
      </w:tr>
    </w:tbl>
    <w:p w:rsidR="00F678AE" w:rsidRDefault="00F678AE" w:rsidP="00F03D9D">
      <w:pPr>
        <w:spacing w:after="375"/>
        <w:ind w:left="0" w:right="4" w:firstLine="0"/>
        <w:jc w:val="left"/>
      </w:pPr>
    </w:p>
    <w:p w:rsidR="004E74A9" w:rsidRDefault="00532588" w:rsidP="00532588">
      <w:pPr>
        <w:pStyle w:val="a3"/>
        <w:spacing w:after="375"/>
        <w:ind w:right="4" w:firstLine="0"/>
        <w:jc w:val="left"/>
      </w:pPr>
      <w:r>
        <w:tab/>
        <w:t xml:space="preserve"> ВЫВОДЫ: </w:t>
      </w:r>
    </w:p>
    <w:p w:rsidR="00532588" w:rsidRDefault="004264BC" w:rsidP="00532588">
      <w:pPr>
        <w:pStyle w:val="a3"/>
        <w:spacing w:after="375"/>
        <w:ind w:right="4" w:firstLine="0"/>
        <w:jc w:val="left"/>
      </w:pPr>
      <w:r>
        <w:t xml:space="preserve">В период с </w:t>
      </w:r>
      <w:proofErr w:type="gramStart"/>
      <w:r>
        <w:t>2020  по</w:t>
      </w:r>
      <w:proofErr w:type="gramEnd"/>
      <w:r>
        <w:t xml:space="preserve"> 2022</w:t>
      </w:r>
      <w:r w:rsidR="00532588">
        <w:t xml:space="preserve"> годы было выпущено в школу</w:t>
      </w:r>
      <w:r w:rsidR="00C22040">
        <w:t xml:space="preserve"> </w:t>
      </w:r>
      <w:r w:rsidR="00ED5AFE">
        <w:t xml:space="preserve">40 воспитанников. У большинства из них сформирована мотивационная готовность, высокий и выше среднего </w:t>
      </w:r>
      <w:r w:rsidR="006C70EC">
        <w:t xml:space="preserve">уровень познавательного развития. </w:t>
      </w:r>
      <w:r w:rsidR="00ED5AFE">
        <w:t xml:space="preserve"> </w:t>
      </w:r>
      <w:r w:rsidR="00532588">
        <w:t xml:space="preserve"> </w:t>
      </w:r>
      <w:r w:rsidR="006C70EC">
        <w:t xml:space="preserve">Есть дети с низким уровнем готовности к </w:t>
      </w:r>
      <w:r w:rsidR="00D25798">
        <w:t>обучению в школе, но это дети, для которых основным языком является иностранный (армянский).</w:t>
      </w:r>
    </w:p>
    <w:p w:rsidR="00990C60" w:rsidRDefault="00D25798" w:rsidP="00C06BEF">
      <w:pPr>
        <w:pStyle w:val="a3"/>
        <w:spacing w:after="375"/>
        <w:ind w:right="4" w:firstLine="0"/>
        <w:jc w:val="left"/>
      </w:pPr>
      <w:r>
        <w:tab/>
        <w:t xml:space="preserve">Дети умеют управлять своим поведением, обладают учебной мотивацией, имеют сравнительно хорошую эмоциональную устойчивость. Отмечается развитие основных психических и физиологических функций </w:t>
      </w:r>
      <w:r w:rsidR="00990C60">
        <w:t>памяти, внимания</w:t>
      </w:r>
      <w:r>
        <w:t>, мышления, мелкой моторики, зрительно-моторной координации, умения принимать задачу и произвольной регуляции деятельности. Сформированы нравственно-</w:t>
      </w:r>
      <w:r w:rsidR="00990C60">
        <w:t>волевые качества, необходимые для позитивного общения с другими детьми и учителем, умение подчиняться интересам группы.</w:t>
      </w:r>
      <w:r w:rsidR="00C06BEF">
        <w:t xml:space="preserve"> </w:t>
      </w:r>
    </w:p>
    <w:p w:rsidR="00C06BEF" w:rsidRPr="00C06BEF" w:rsidRDefault="00C06BEF" w:rsidP="00C06BEF">
      <w:pPr>
        <w:pStyle w:val="a3"/>
        <w:spacing w:after="375"/>
        <w:ind w:right="4" w:firstLine="0"/>
        <w:jc w:val="left"/>
      </w:pPr>
    </w:p>
    <w:p w:rsidR="004E74A9" w:rsidRDefault="004E74A9" w:rsidP="00A60A48">
      <w:pPr>
        <w:pStyle w:val="a3"/>
        <w:spacing w:after="375"/>
        <w:ind w:right="4" w:firstLine="0"/>
        <w:jc w:val="left"/>
        <w:rPr>
          <w:i/>
        </w:rPr>
      </w:pPr>
      <w:r w:rsidRPr="004E74A9">
        <w:rPr>
          <w:i/>
        </w:rPr>
        <w:t>2.5 Материально-техническая база МДОУ.</w:t>
      </w:r>
    </w:p>
    <w:p w:rsidR="004E74A9" w:rsidRDefault="004E74A9" w:rsidP="00A60A48">
      <w:pPr>
        <w:pStyle w:val="a3"/>
        <w:spacing w:after="375"/>
        <w:ind w:right="4" w:firstLine="0"/>
        <w:jc w:val="left"/>
      </w:pPr>
    </w:p>
    <w:p w:rsidR="00990C60" w:rsidRDefault="004E74A9" w:rsidP="00A60A48">
      <w:pPr>
        <w:pStyle w:val="a3"/>
        <w:spacing w:after="375"/>
        <w:ind w:right="4" w:firstLine="0"/>
        <w:jc w:val="left"/>
      </w:pPr>
      <w:r w:rsidRPr="00990C60">
        <w:t>Материально-техническая база детского сада частично соответствует современным требованиям. Здание типовое, 1967 г. постройки. Рассчитано на 5 групп</w:t>
      </w:r>
      <w:r w:rsidR="009918DE" w:rsidRPr="00990C60">
        <w:t xml:space="preserve"> для детей дошкольного возраста. В ДОУ имеется музыкальный зал, который используется и как физкультурный. Есть методический кабине</w:t>
      </w:r>
      <w:r w:rsidR="00990C60">
        <w:t>т, пищеблок, прачечная, которые</w:t>
      </w:r>
      <w:r w:rsidR="009918DE" w:rsidRPr="00990C60">
        <w:t xml:space="preserve"> </w:t>
      </w:r>
      <w:r w:rsidR="00990C60">
        <w:t>требуют реконструкции</w:t>
      </w:r>
      <w:r w:rsidR="009918DE" w:rsidRPr="00990C60">
        <w:t>.</w:t>
      </w:r>
      <w:r w:rsidR="00990C60">
        <w:t xml:space="preserve"> В последнее время наметилась тенденция к увеличению численности детей и площади групп перестали соответствовать наполняемости.</w:t>
      </w:r>
    </w:p>
    <w:p w:rsidR="00BD4FC1" w:rsidRDefault="009918DE" w:rsidP="00990C60">
      <w:pPr>
        <w:pStyle w:val="a3"/>
        <w:spacing w:after="375"/>
        <w:ind w:right="4" w:firstLine="696"/>
        <w:jc w:val="left"/>
      </w:pPr>
      <w:r w:rsidRPr="00990C60">
        <w:t xml:space="preserve"> Отсутствие лицензированного медицинского блока </w:t>
      </w:r>
      <w:r w:rsidR="00C06BEF">
        <w:t xml:space="preserve">и штатной единицы медицинской сестры </w:t>
      </w:r>
      <w:r w:rsidRPr="00990C60">
        <w:t>не дает возможности контролировать и корректировать оздоровительную работу. Длительное время в детском саду не было капитальног</w:t>
      </w:r>
      <w:r w:rsidR="00990C60" w:rsidRPr="00990C60">
        <w:t>о ремонта.</w:t>
      </w:r>
      <w:r w:rsidR="00990C60">
        <w:t xml:space="preserve"> </w:t>
      </w:r>
    </w:p>
    <w:p w:rsidR="004547B3" w:rsidRDefault="00990C60" w:rsidP="00990C60">
      <w:pPr>
        <w:pStyle w:val="a3"/>
        <w:spacing w:after="375"/>
        <w:ind w:right="4" w:firstLine="696"/>
        <w:jc w:val="left"/>
      </w:pPr>
      <w:r>
        <w:lastRenderedPageBreak/>
        <w:t xml:space="preserve">Учреждение активно работает над укреплением </w:t>
      </w:r>
      <w:r w:rsidR="004547B3">
        <w:t>материально</w:t>
      </w:r>
      <w:r>
        <w:t>-технической базы</w:t>
      </w:r>
      <w:r w:rsidR="009918DE">
        <w:t xml:space="preserve"> </w:t>
      </w:r>
      <w:r w:rsidR="004547B3">
        <w:t>– ежегодно проводится косметический ремонт, приобретается необходимое оборудование. Предметно-пространственная среда обновляется и совершенствуется, строится с учетом возрастных особенностей воспитанников.</w:t>
      </w:r>
    </w:p>
    <w:p w:rsidR="00D13AE5" w:rsidRDefault="004547B3" w:rsidP="00F678AE">
      <w:pPr>
        <w:pStyle w:val="a3"/>
        <w:spacing w:after="375"/>
        <w:ind w:right="4" w:firstLine="696"/>
        <w:jc w:val="left"/>
      </w:pPr>
      <w:r>
        <w:t>Для того, чтобы</w:t>
      </w:r>
      <w:r w:rsidR="002F7BBA">
        <w:t xml:space="preserve"> привести МТБ в соответствие с требованиями стандарта </w:t>
      </w:r>
      <w:r w:rsidR="00D13AE5">
        <w:t>планируется</w:t>
      </w:r>
      <w:r w:rsidR="002F7BBA">
        <w:t xml:space="preserve"> постройка нового здания ДОУ</w:t>
      </w:r>
      <w:r w:rsidR="00D13AE5">
        <w:t>.</w:t>
      </w:r>
    </w:p>
    <w:p w:rsidR="004E74A9" w:rsidRPr="00C06BEF" w:rsidRDefault="00D13AE5" w:rsidP="00D13AE5">
      <w:pPr>
        <w:pStyle w:val="a3"/>
        <w:spacing w:after="375"/>
        <w:ind w:left="1416" w:right="4" w:firstLine="0"/>
        <w:jc w:val="center"/>
        <w:rPr>
          <w:b/>
          <w:i/>
        </w:rPr>
      </w:pPr>
      <w:r w:rsidRPr="00C06BEF">
        <w:rPr>
          <w:b/>
          <w:i/>
        </w:rPr>
        <w:t>Результаты финансово-хозяйственной деятельности по оснащению     материально-технической базы учреждения за последние два года.</w:t>
      </w:r>
    </w:p>
    <w:p w:rsidR="00D13AE5" w:rsidRPr="00C06BEF" w:rsidRDefault="00D13AE5" w:rsidP="00D13AE5">
      <w:pPr>
        <w:pStyle w:val="a3"/>
        <w:spacing w:after="375"/>
        <w:ind w:left="1416" w:right="4" w:firstLine="0"/>
        <w:jc w:val="center"/>
        <w:rPr>
          <w:i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D13AE5" w:rsidRPr="00C06BEF" w:rsidTr="00D13AE5">
        <w:tc>
          <w:tcPr>
            <w:tcW w:w="5387" w:type="dxa"/>
          </w:tcPr>
          <w:p w:rsidR="00D13AE5" w:rsidRPr="00C06BEF" w:rsidRDefault="004264BC" w:rsidP="00D13AE5">
            <w:pPr>
              <w:pStyle w:val="a3"/>
              <w:spacing w:after="375"/>
              <w:ind w:left="0" w:right="4" w:firstLine="0"/>
              <w:jc w:val="center"/>
            </w:pPr>
            <w:r>
              <w:t>2020 – 2021</w:t>
            </w:r>
          </w:p>
        </w:tc>
        <w:tc>
          <w:tcPr>
            <w:tcW w:w="5103" w:type="dxa"/>
          </w:tcPr>
          <w:p w:rsidR="00D13AE5" w:rsidRPr="00C06BEF" w:rsidRDefault="004264BC" w:rsidP="00D13AE5">
            <w:pPr>
              <w:pStyle w:val="a3"/>
              <w:spacing w:after="375"/>
              <w:ind w:left="0" w:right="4" w:firstLine="0"/>
              <w:jc w:val="center"/>
            </w:pPr>
            <w:r>
              <w:t>2021 – 2022</w:t>
            </w:r>
          </w:p>
        </w:tc>
      </w:tr>
      <w:tr w:rsidR="00A818B1" w:rsidRPr="00C06BEF" w:rsidTr="00A818B1">
        <w:trPr>
          <w:trHeight w:val="6627"/>
        </w:trPr>
        <w:tc>
          <w:tcPr>
            <w:tcW w:w="5387" w:type="dxa"/>
          </w:tcPr>
          <w:p w:rsidR="00A818B1" w:rsidRDefault="00A818B1" w:rsidP="00714966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 xml:space="preserve"> Ремонтные работы:</w:t>
            </w:r>
          </w:p>
          <w:p w:rsidR="00A818B1" w:rsidRDefault="00A818B1" w:rsidP="00A818B1">
            <w:pPr>
              <w:pStyle w:val="a3"/>
              <w:spacing w:after="375"/>
              <w:ind w:right="4" w:firstLine="0"/>
              <w:jc w:val="left"/>
            </w:pPr>
            <w:r>
              <w:t>- частичный ремонт крыши – 15570</w:t>
            </w:r>
          </w:p>
          <w:p w:rsidR="00A818B1" w:rsidRDefault="00A818B1" w:rsidP="00A818B1">
            <w:pPr>
              <w:pStyle w:val="a3"/>
              <w:spacing w:after="375"/>
              <w:ind w:right="4" w:firstLine="0"/>
              <w:jc w:val="left"/>
            </w:pPr>
            <w:r>
              <w:t>- замена окон – 590 410</w:t>
            </w:r>
          </w:p>
          <w:p w:rsidR="00A818B1" w:rsidRDefault="00A818B1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Капитальный ремонт инженерного оборудования:</w:t>
            </w:r>
          </w:p>
          <w:p w:rsidR="00A818B1" w:rsidRDefault="00A818B1" w:rsidP="00A818B1">
            <w:pPr>
              <w:pStyle w:val="a3"/>
              <w:spacing w:after="375"/>
              <w:ind w:right="4" w:firstLine="0"/>
              <w:jc w:val="left"/>
            </w:pPr>
            <w:r>
              <w:t>- замена котла – 95 000</w:t>
            </w:r>
          </w:p>
          <w:p w:rsidR="00A818B1" w:rsidRDefault="00A818B1" w:rsidP="00A818B1">
            <w:pPr>
              <w:pStyle w:val="a3"/>
              <w:spacing w:after="375"/>
              <w:ind w:right="4" w:firstLine="0"/>
              <w:jc w:val="left"/>
            </w:pPr>
            <w:r>
              <w:t>- замена сигнализатора – 14800</w:t>
            </w:r>
          </w:p>
          <w:p w:rsidR="00A818B1" w:rsidRDefault="00A818B1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Электроприборы – 19850 + 5000</w:t>
            </w:r>
          </w:p>
          <w:p w:rsidR="00A818B1" w:rsidRDefault="00A818B1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Фотоаппарат – 27990</w:t>
            </w:r>
          </w:p>
          <w:p w:rsidR="00A818B1" w:rsidRDefault="00A818B1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Мебель – 9000 + 39844,51</w:t>
            </w:r>
          </w:p>
          <w:p w:rsidR="00A818B1" w:rsidRDefault="00A818B1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Канцтовары – 21745,</w:t>
            </w:r>
            <w:r w:rsidR="00DC4D0E">
              <w:t>81</w:t>
            </w:r>
          </w:p>
          <w:p w:rsidR="00DC4D0E" w:rsidRPr="00C06BEF" w:rsidRDefault="00DC4D0E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Плита электрическая – 75</w:t>
            </w:r>
            <w:r w:rsidR="004A06FD">
              <w:t> </w:t>
            </w:r>
            <w:r>
              <w:t>000</w:t>
            </w:r>
          </w:p>
          <w:p w:rsidR="004A06FD" w:rsidRDefault="004A06FD" w:rsidP="004A06FD">
            <w:pPr>
              <w:pStyle w:val="a3"/>
              <w:spacing w:after="375"/>
              <w:ind w:right="4" w:firstLine="0"/>
              <w:jc w:val="left"/>
            </w:pPr>
          </w:p>
          <w:p w:rsidR="004A06FD" w:rsidRDefault="004A06FD" w:rsidP="004A06FD">
            <w:pPr>
              <w:pStyle w:val="a3"/>
              <w:spacing w:after="375"/>
              <w:ind w:right="4" w:firstLine="0"/>
              <w:jc w:val="left"/>
            </w:pPr>
            <w:r>
              <w:t>ИТОГО: 914 210, 32</w:t>
            </w:r>
          </w:p>
          <w:p w:rsidR="004A06FD" w:rsidRDefault="004A06FD" w:rsidP="004A06FD">
            <w:pPr>
              <w:pStyle w:val="a3"/>
              <w:spacing w:after="375"/>
              <w:ind w:right="4" w:firstLine="0"/>
              <w:jc w:val="left"/>
            </w:pPr>
          </w:p>
          <w:p w:rsidR="00A818B1" w:rsidRDefault="00A818B1" w:rsidP="00A818B1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Р</w:t>
            </w:r>
            <w:r w:rsidRPr="00C06BEF">
              <w:t>емонт уличного оборудования</w:t>
            </w:r>
            <w:r>
              <w:t>, материалы для ПРС</w:t>
            </w:r>
            <w:r w:rsidRPr="00C06BEF">
              <w:t xml:space="preserve"> – </w:t>
            </w:r>
            <w:r>
              <w:t xml:space="preserve">22 </w:t>
            </w:r>
            <w:proofErr w:type="gramStart"/>
            <w:r>
              <w:t>081</w:t>
            </w:r>
            <w:r w:rsidRPr="00C06BEF">
              <w:t xml:space="preserve">  (</w:t>
            </w:r>
            <w:proofErr w:type="gramEnd"/>
            <w:r w:rsidRPr="00DC4D0E">
              <w:rPr>
                <w:u w:val="single"/>
              </w:rPr>
              <w:t>добровольные пожертвования</w:t>
            </w:r>
            <w:r w:rsidRPr="00C06BEF">
              <w:t>)</w:t>
            </w:r>
          </w:p>
          <w:p w:rsidR="00DC4D0E" w:rsidRDefault="00DC4D0E" w:rsidP="00DC4D0E">
            <w:pPr>
              <w:pStyle w:val="a3"/>
              <w:spacing w:after="375"/>
              <w:ind w:right="4" w:firstLine="0"/>
              <w:jc w:val="left"/>
            </w:pPr>
          </w:p>
          <w:p w:rsidR="00DC4D0E" w:rsidRPr="00C06BEF" w:rsidRDefault="00DC4D0E" w:rsidP="00DC4D0E">
            <w:pPr>
              <w:pStyle w:val="a3"/>
              <w:spacing w:after="375"/>
              <w:ind w:right="4" w:firstLine="0"/>
              <w:jc w:val="left"/>
            </w:pPr>
          </w:p>
        </w:tc>
        <w:tc>
          <w:tcPr>
            <w:tcW w:w="5103" w:type="dxa"/>
          </w:tcPr>
          <w:p w:rsidR="00A818B1" w:rsidRDefault="00DC4D0E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 xml:space="preserve"> Капитальный </w:t>
            </w:r>
            <w:proofErr w:type="gramStart"/>
            <w:r>
              <w:t xml:space="preserve">ремонт:   </w:t>
            </w:r>
            <w:proofErr w:type="gramEnd"/>
            <w:r>
              <w:t xml:space="preserve">                        - музыкальный зал – 145 530</w:t>
            </w:r>
          </w:p>
          <w:p w:rsidR="00DC4D0E" w:rsidRDefault="00DC4D0E" w:rsidP="00DC4D0E">
            <w:pPr>
              <w:pStyle w:val="a3"/>
              <w:spacing w:after="375"/>
              <w:ind w:right="4" w:firstLine="0"/>
              <w:jc w:val="left"/>
            </w:pPr>
            <w:r>
              <w:t>- крыша – 380 608</w:t>
            </w:r>
          </w:p>
          <w:p w:rsidR="00DC4D0E" w:rsidRDefault="00DC4D0E" w:rsidP="00DC4D0E">
            <w:pPr>
              <w:pStyle w:val="a3"/>
              <w:spacing w:after="375"/>
              <w:ind w:right="4" w:firstLine="0"/>
              <w:jc w:val="left"/>
            </w:pPr>
            <w:r>
              <w:t>- ограждение – 99 603</w:t>
            </w:r>
          </w:p>
          <w:p w:rsidR="00DC4D0E" w:rsidRDefault="00DC4D0E" w:rsidP="00DC4D0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Инфракрасные термометры – 4000</w:t>
            </w:r>
          </w:p>
          <w:p w:rsidR="00DC4D0E" w:rsidRDefault="00DC4D0E" w:rsidP="00DC4D0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Техника – 2500</w:t>
            </w:r>
          </w:p>
          <w:p w:rsidR="00DC4D0E" w:rsidRDefault="00DC4D0E" w:rsidP="00DC4D0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Мебель – 45 000</w:t>
            </w:r>
          </w:p>
          <w:p w:rsidR="00DC4D0E" w:rsidRDefault="00DC4D0E" w:rsidP="00DC4D0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Методические пособия – 28 442</w:t>
            </w:r>
          </w:p>
          <w:p w:rsidR="00DC4D0E" w:rsidRDefault="00DC4D0E" w:rsidP="00DC4D0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 xml:space="preserve">Канцтовары </w:t>
            </w:r>
            <w:r w:rsidR="004A06FD">
              <w:t>–</w:t>
            </w:r>
            <w:r>
              <w:t xml:space="preserve"> 31176</w:t>
            </w:r>
          </w:p>
          <w:p w:rsidR="004A06FD" w:rsidRDefault="004A06FD" w:rsidP="004A06FD">
            <w:pPr>
              <w:spacing w:after="375"/>
              <w:ind w:right="4"/>
              <w:jc w:val="left"/>
            </w:pPr>
            <w:r>
              <w:t>ИТОГО: 736 859</w:t>
            </w:r>
          </w:p>
          <w:p w:rsidR="00A818B1" w:rsidRPr="00C06BEF" w:rsidRDefault="00DC4D0E" w:rsidP="00DC4D0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Покупка штор в музыкальный зал – 30 000, ремонт уличного оборудования, приобретение театральных костюмов для детей - 28 647</w:t>
            </w:r>
            <w:r w:rsidR="00A818B1">
              <w:t xml:space="preserve"> (</w:t>
            </w:r>
            <w:r>
              <w:rPr>
                <w:u w:val="single"/>
              </w:rPr>
              <w:t>добровольные пожертвования</w:t>
            </w:r>
            <w:r w:rsidR="00A818B1">
              <w:t>)</w:t>
            </w:r>
          </w:p>
        </w:tc>
      </w:tr>
    </w:tbl>
    <w:p w:rsidR="004A06FD" w:rsidRDefault="004A06FD" w:rsidP="00183540">
      <w:pPr>
        <w:spacing w:after="375" w:line="240" w:lineRule="atLeast"/>
        <w:ind w:left="0" w:right="6" w:firstLine="0"/>
        <w:jc w:val="left"/>
      </w:pPr>
    </w:p>
    <w:p w:rsidR="00D13AE5" w:rsidRDefault="00D13AE5" w:rsidP="00183540">
      <w:pPr>
        <w:spacing w:after="375" w:line="240" w:lineRule="atLeast"/>
        <w:ind w:left="0" w:right="6" w:firstLine="0"/>
        <w:jc w:val="left"/>
      </w:pPr>
      <w:r>
        <w:t>2.6. Финансово – экономическая деятельность учреждения.</w:t>
      </w:r>
    </w:p>
    <w:p w:rsidR="00D13AE5" w:rsidRDefault="00D13AE5" w:rsidP="00D13AE5">
      <w:pPr>
        <w:spacing w:after="375" w:line="240" w:lineRule="atLeast"/>
        <w:ind w:right="6"/>
        <w:jc w:val="left"/>
      </w:pPr>
      <w:r>
        <w:t>Финансово-экономическая деятельность учреждения определяется долей бюджетного, редко внебюджетного финансирования (доходами от различного вида спонсорской помощи).</w:t>
      </w:r>
    </w:p>
    <w:p w:rsidR="00D13AE5" w:rsidRDefault="00D13AE5" w:rsidP="00D13AE5">
      <w:pPr>
        <w:spacing w:after="375" w:line="240" w:lineRule="atLeast"/>
        <w:ind w:right="6"/>
        <w:jc w:val="left"/>
      </w:pPr>
      <w:r>
        <w:t>Финансовое обеспечение позволяет:</w:t>
      </w:r>
      <w:r>
        <w:br/>
        <w:t>-</w:t>
      </w:r>
      <w:r w:rsidR="00542F30">
        <w:t xml:space="preserve"> обеспечивать государственные гарантии прав граждан на получение общедоступного и бесплатного дошкольного образования;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lastRenderedPageBreak/>
        <w:t xml:space="preserve">- обеспечивать образовательному </w:t>
      </w:r>
      <w:r w:rsidR="008D2642">
        <w:t>учреждению возможность</w:t>
      </w:r>
      <w:r>
        <w:t xml:space="preserve"> выполнения федеральных государственных стандартов к структуре основной общеобразовательной программы дошкольного образования и условиям ее реализации;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t xml:space="preserve">- обеспечивать реализацию обязательной части основной общеобразовательной программы дошкольного образования и </w:t>
      </w:r>
      <w:proofErr w:type="gramStart"/>
      <w:r>
        <w:t>части</w:t>
      </w:r>
      <w:proofErr w:type="gramEnd"/>
      <w:r>
        <w:t xml:space="preserve"> </w:t>
      </w:r>
      <w:r w:rsidR="004A06FD">
        <w:t>формируемой</w:t>
      </w:r>
      <w:r>
        <w:t xml:space="preserve"> участниками образовательного процесса;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t xml:space="preserve">- отражать структуру и объем расходов, необходимых для реализации основной общеобразовательной программы дошкольного образования, а </w:t>
      </w:r>
      <w:proofErr w:type="gramStart"/>
      <w:r>
        <w:t>так же</w:t>
      </w:r>
      <w:proofErr w:type="gramEnd"/>
      <w:r>
        <w:t xml:space="preserve"> механизм их формирования.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t>Финансовое</w:t>
      </w:r>
      <w:r w:rsidR="00273B30">
        <w:t xml:space="preserve"> обеспечение реализации основной общеобразовательной программы дошкольного образования образовательного учреждения осуществляется исходя из расходных обязательств на основе муниципального задания по оказанию образовательных услуг в соответствии с федеральными государственными стандартами.</w:t>
      </w:r>
    </w:p>
    <w:p w:rsidR="009918DE" w:rsidRPr="008D2642" w:rsidRDefault="00D13AE5" w:rsidP="008D2642">
      <w:pPr>
        <w:spacing w:after="375" w:line="240" w:lineRule="atLeast"/>
        <w:ind w:right="6"/>
        <w:jc w:val="left"/>
      </w:pPr>
      <w:r>
        <w:t xml:space="preserve"> </w:t>
      </w:r>
      <w:r w:rsidR="009918DE" w:rsidRPr="00183540">
        <w:rPr>
          <w:b/>
        </w:rPr>
        <w:t>3.Концептуальные основы деятельности детского сада.</w:t>
      </w:r>
    </w:p>
    <w:p w:rsidR="009918DE" w:rsidRPr="004A06FD" w:rsidRDefault="009918DE" w:rsidP="004A06FD">
      <w:pPr>
        <w:spacing w:after="375"/>
        <w:ind w:left="0" w:right="4" w:firstLine="708"/>
        <w:jc w:val="left"/>
        <w:rPr>
          <w:i/>
        </w:rPr>
      </w:pPr>
      <w:r w:rsidRPr="004A06FD">
        <w:rPr>
          <w:i/>
        </w:rPr>
        <w:t xml:space="preserve">3.1. </w:t>
      </w:r>
      <w:r w:rsidR="001E410B" w:rsidRPr="004A06FD">
        <w:rPr>
          <w:i/>
        </w:rPr>
        <w:t>Основные положения концепции.</w:t>
      </w:r>
    </w:p>
    <w:p w:rsidR="001E410B" w:rsidRPr="001E410B" w:rsidRDefault="001E410B" w:rsidP="001E410B">
      <w:pPr>
        <w:ind w:left="709" w:right="4" w:firstLine="707"/>
        <w:jc w:val="left"/>
        <w:rPr>
          <w:szCs w:val="28"/>
        </w:rPr>
      </w:pPr>
      <w:r w:rsidRPr="001E410B">
        <w:rPr>
          <w:szCs w:val="28"/>
        </w:rPr>
        <w:t xml:space="preserve">Современное образование находится на новом этапе развития идет его модернизация. Этому способствуют как социальные, так и экономические перемены, происходящие в обществе. Проблема качества дошкольного образования в последние годы приобрела актуальный характер. В общегосударственном плане новое качество образования — это </w:t>
      </w:r>
      <w:r>
        <w:rPr>
          <w:szCs w:val="28"/>
        </w:rPr>
        <w:t>его соответствие современным жиз</w:t>
      </w:r>
      <w:r w:rsidRPr="001E410B">
        <w:rPr>
          <w:szCs w:val="28"/>
        </w:rPr>
        <w:t>ненным потребностям развития страны. Очевидно, что сегодня в условиях современного образования каждое дошкольное учреждение должно поддерживать свою конкурентоспособность, занимая, таким образом, свою индивидуальную нишу в общем образовательном пространстве. Такие качества как формирование креативных и социальных компетентностей, готовности к переобучению востребованы целыми творческими коллективами, которые постоянно совершенствуют свое профессиональное мастерство, проявляя инициативность, способность творчески мыслить и находить нестандартные решения, доказывая, таким образом, свою необходимость.</w:t>
      </w:r>
    </w:p>
    <w:p w:rsidR="001E410B" w:rsidRPr="001E410B" w:rsidRDefault="001E410B" w:rsidP="001E410B">
      <w:pPr>
        <w:spacing w:after="312"/>
        <w:ind w:left="709" w:right="4"/>
        <w:jc w:val="left"/>
        <w:rPr>
          <w:szCs w:val="28"/>
        </w:rPr>
      </w:pPr>
      <w:r w:rsidRPr="001E410B">
        <w:rPr>
          <w:szCs w:val="28"/>
        </w:rPr>
        <w:t xml:space="preserve">Программа развития учреждения позволит руководителю найти (определить) эффективные способы управления учреждением, выстроить стратегию и тактику его развития, повысить профессиональную компетентность коллектива и будет способствовать сплочению всех участников </w:t>
      </w:r>
      <w:r w:rsidRPr="001E410B">
        <w:rPr>
          <w:szCs w:val="28"/>
        </w:rPr>
        <w:lastRenderedPageBreak/>
        <w:t>образовательных отношений, что в свою очередь, повысит качество предоставления образовательных услуг.</w:t>
      </w:r>
    </w:p>
    <w:p w:rsidR="001E410B" w:rsidRPr="001E410B" w:rsidRDefault="001E410B" w:rsidP="001E410B">
      <w:pPr>
        <w:spacing w:after="321"/>
        <w:ind w:left="709" w:right="4"/>
        <w:jc w:val="left"/>
        <w:rPr>
          <w:szCs w:val="28"/>
        </w:rPr>
      </w:pPr>
      <w:r w:rsidRPr="001E410B">
        <w:rPr>
          <w:szCs w:val="28"/>
        </w:rPr>
        <w:t>Цель деятельности: создание благоприятных социально-психологических условий для полноценного развития ребенка, раскрытие его способностей к самореализации; обеспечение успешной интеграции в общеобразовательную школу и общество сверстников; совершенствование партнерских отношений с родителями воспитанников путем их активного вовлечения в образовательный процесс.</w:t>
      </w:r>
    </w:p>
    <w:p w:rsidR="001E410B" w:rsidRPr="001E410B" w:rsidRDefault="001E410B" w:rsidP="001E410B">
      <w:pPr>
        <w:spacing w:after="12" w:line="249" w:lineRule="auto"/>
        <w:ind w:left="709" w:firstLine="0"/>
        <w:jc w:val="left"/>
        <w:rPr>
          <w:szCs w:val="28"/>
        </w:rPr>
      </w:pPr>
      <w:r w:rsidRPr="001E410B">
        <w:rPr>
          <w:szCs w:val="28"/>
        </w:rPr>
        <w:t>Основные задачи:</w:t>
      </w:r>
    </w:p>
    <w:p w:rsidR="001E410B" w:rsidRDefault="009730F8" w:rsidP="001E410B">
      <w:pPr>
        <w:ind w:left="709" w:right="4"/>
        <w:jc w:val="left"/>
        <w:rPr>
          <w:szCs w:val="28"/>
        </w:rPr>
      </w:pPr>
      <w:r>
        <w:pict>
          <v:shape id="Picture 74258" o:spid="_x0000_i1025" type="#_x0000_t75" style="width:5.25pt;height:5.25pt;visibility:visible;mso-wrap-style:square">
            <v:imagedata r:id="rId19" o:title=""/>
          </v:shape>
        </w:pict>
      </w:r>
      <w:r w:rsidR="001E410B" w:rsidRPr="001E410B">
        <w:rPr>
          <w:szCs w:val="28"/>
        </w:rPr>
        <w:t xml:space="preserve"> привести в соответствие с современными требованиями развивающую предметно-пространственную среду и материально-техническую базу учреждения; </w:t>
      </w:r>
    </w:p>
    <w:p w:rsidR="001E410B" w:rsidRPr="001E410B" w:rsidRDefault="001E410B" w:rsidP="001E410B">
      <w:pPr>
        <w:pStyle w:val="a3"/>
        <w:ind w:right="4" w:firstLine="0"/>
        <w:jc w:val="left"/>
        <w:rPr>
          <w:szCs w:val="28"/>
        </w:rPr>
      </w:pPr>
      <w:r w:rsidRPr="001E410B">
        <w:rPr>
          <w:szCs w:val="28"/>
        </w:rPr>
        <w:t xml:space="preserve">обеспечить эффективную деятельность и рост профессиональной компетентности педагогического коллектива; </w:t>
      </w:r>
    </w:p>
    <w:p w:rsidR="001E410B" w:rsidRDefault="009730F8" w:rsidP="001E410B">
      <w:pPr>
        <w:pStyle w:val="a3"/>
        <w:ind w:right="4" w:firstLine="0"/>
        <w:jc w:val="left"/>
        <w:rPr>
          <w:szCs w:val="28"/>
        </w:rPr>
      </w:pPr>
      <w:r>
        <w:pict>
          <v:shape id="Picture 74260" o:spid="_x0000_i1026" type="#_x0000_t75" style="width:5.25pt;height:5.25pt;visibility:visible;mso-wrap-style:square">
            <v:imagedata r:id="rId19" o:title=""/>
          </v:shape>
        </w:pict>
      </w:r>
      <w:r w:rsidR="001E410B" w:rsidRPr="001E410B">
        <w:rPr>
          <w:szCs w:val="28"/>
        </w:rPr>
        <w:t xml:space="preserve"> содействовать повышению участия родителей в воспитании и образовании ребенка;</w:t>
      </w:r>
    </w:p>
    <w:p w:rsidR="001E410B" w:rsidRDefault="001E410B" w:rsidP="004D680C">
      <w:pPr>
        <w:pStyle w:val="a3"/>
        <w:ind w:right="4" w:firstLine="0"/>
        <w:jc w:val="left"/>
        <w:rPr>
          <w:szCs w:val="28"/>
        </w:rPr>
      </w:pPr>
      <w:r w:rsidRPr="001E410B">
        <w:rPr>
          <w:szCs w:val="28"/>
        </w:rPr>
        <w:t xml:space="preserve"> </w:t>
      </w:r>
      <w:r w:rsidRPr="001E410B">
        <w:rPr>
          <w:noProof/>
        </w:rPr>
        <w:drawing>
          <wp:inline distT="0" distB="0" distL="0" distR="0" wp14:anchorId="7CE0D3C5" wp14:editId="58292B10">
            <wp:extent cx="67083" cy="67056"/>
            <wp:effectExtent l="0" t="0" r="0" b="0"/>
            <wp:docPr id="74261" name="Picture 7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1" name="Picture 742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0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410B">
        <w:rPr>
          <w:szCs w:val="28"/>
        </w:rPr>
        <w:t xml:space="preserve"> совершенствовать систему оказания коррекционной и психологической помощи ребенку и его семье, в том числе формировать потреб</w:t>
      </w:r>
      <w:r w:rsidR="004D680C">
        <w:rPr>
          <w:szCs w:val="28"/>
        </w:rPr>
        <w:t>ность к здоровому образу жизни.</w:t>
      </w:r>
    </w:p>
    <w:p w:rsidR="004D680C" w:rsidRDefault="004D680C" w:rsidP="004D680C">
      <w:pPr>
        <w:pStyle w:val="a3"/>
        <w:ind w:right="4" w:firstLine="0"/>
        <w:jc w:val="left"/>
        <w:rPr>
          <w:szCs w:val="28"/>
        </w:rPr>
      </w:pPr>
    </w:p>
    <w:p w:rsidR="001E410B" w:rsidRPr="001E410B" w:rsidRDefault="001E410B" w:rsidP="001E410B">
      <w:pPr>
        <w:spacing w:after="298" w:line="249" w:lineRule="auto"/>
        <w:ind w:left="709" w:firstLine="0"/>
        <w:jc w:val="left"/>
        <w:rPr>
          <w:i/>
          <w:szCs w:val="28"/>
        </w:rPr>
      </w:pPr>
      <w:r w:rsidRPr="001E410B">
        <w:rPr>
          <w:i/>
          <w:szCs w:val="28"/>
        </w:rPr>
        <w:t>3.2. Основные принципы организации работы ДОУ по реализации программы развития</w:t>
      </w:r>
      <w:r>
        <w:rPr>
          <w:i/>
          <w:szCs w:val="28"/>
        </w:rPr>
        <w:t>.</w:t>
      </w:r>
    </w:p>
    <w:p w:rsidR="001E410B" w:rsidRPr="001E410B" w:rsidRDefault="001E410B" w:rsidP="001E410B">
      <w:pPr>
        <w:keepNext/>
        <w:keepLines/>
        <w:spacing w:after="0" w:line="259" w:lineRule="auto"/>
        <w:ind w:left="709" w:hanging="10"/>
        <w:jc w:val="left"/>
        <w:outlineLvl w:val="2"/>
        <w:rPr>
          <w:szCs w:val="28"/>
          <w:u w:val="single"/>
        </w:rPr>
      </w:pPr>
      <w:r w:rsidRPr="001E410B">
        <w:rPr>
          <w:szCs w:val="28"/>
          <w:u w:val="single"/>
        </w:rPr>
        <w:t>Демократизация</w:t>
      </w:r>
    </w:p>
    <w:p w:rsidR="001E410B" w:rsidRPr="001E410B" w:rsidRDefault="001E410B" w:rsidP="001E410B">
      <w:pPr>
        <w:ind w:left="709" w:right="4"/>
        <w:jc w:val="left"/>
        <w:rPr>
          <w:szCs w:val="28"/>
        </w:rPr>
      </w:pPr>
      <w:r w:rsidRPr="001E410B">
        <w:rPr>
          <w:szCs w:val="28"/>
        </w:rPr>
        <w:t>Этот принцип предполагает распределение прав, полномочий ответственности между всеми участниками образовательного процесса.</w:t>
      </w:r>
    </w:p>
    <w:p w:rsidR="00AF7E90" w:rsidRDefault="00AF7E90" w:rsidP="001E410B">
      <w:pPr>
        <w:spacing w:after="12" w:line="249" w:lineRule="auto"/>
        <w:ind w:left="709" w:firstLine="0"/>
        <w:jc w:val="left"/>
        <w:rPr>
          <w:szCs w:val="28"/>
          <w:u w:val="single"/>
        </w:rPr>
      </w:pPr>
    </w:p>
    <w:p w:rsidR="001E410B" w:rsidRPr="001E410B" w:rsidRDefault="001E410B" w:rsidP="001E410B">
      <w:pPr>
        <w:spacing w:after="12" w:line="249" w:lineRule="auto"/>
        <w:ind w:left="709" w:firstLine="0"/>
        <w:jc w:val="left"/>
        <w:rPr>
          <w:szCs w:val="28"/>
          <w:u w:val="single"/>
        </w:rPr>
      </w:pPr>
      <w:proofErr w:type="spellStart"/>
      <w:r w:rsidRPr="001E410B">
        <w:rPr>
          <w:szCs w:val="28"/>
          <w:u w:val="single"/>
        </w:rPr>
        <w:t>Гуманизация</w:t>
      </w:r>
      <w:proofErr w:type="spellEnd"/>
    </w:p>
    <w:p w:rsidR="001E410B" w:rsidRPr="001E410B" w:rsidRDefault="001E410B" w:rsidP="001E410B">
      <w:pPr>
        <w:ind w:left="709" w:right="4" w:firstLine="86"/>
        <w:jc w:val="left"/>
        <w:rPr>
          <w:szCs w:val="28"/>
        </w:rPr>
      </w:pPr>
      <w:r w:rsidRPr="001E410B">
        <w:rPr>
          <w:szCs w:val="28"/>
        </w:rPr>
        <w:t>Этот принцип обеспечивает равнодоступный для каждой личности выбор уровня, качества, направленности образования, способа, характера и формы его получения, удовлетворения культурно-образовательных потребностей в соответствии с индивидуальными ценностными ориентациями, переориентация учебного процесса на личность ребенка.</w:t>
      </w:r>
    </w:p>
    <w:p w:rsidR="001E410B" w:rsidRPr="001E410B" w:rsidRDefault="001E410B" w:rsidP="001E410B">
      <w:pPr>
        <w:spacing w:after="12" w:line="249" w:lineRule="auto"/>
        <w:ind w:left="709" w:firstLine="0"/>
        <w:jc w:val="left"/>
        <w:rPr>
          <w:szCs w:val="28"/>
        </w:rPr>
      </w:pPr>
      <w:r w:rsidRPr="001E410B">
        <w:rPr>
          <w:szCs w:val="28"/>
        </w:rPr>
        <w:t>Дифференциация, мобильность, развитие</w:t>
      </w:r>
    </w:p>
    <w:p w:rsidR="001E410B" w:rsidRPr="001E410B" w:rsidRDefault="001E410B" w:rsidP="001E410B">
      <w:pPr>
        <w:spacing w:after="323"/>
        <w:ind w:left="709" w:right="4" w:firstLine="86"/>
        <w:jc w:val="left"/>
        <w:rPr>
          <w:szCs w:val="28"/>
        </w:rPr>
      </w:pPr>
      <w:r w:rsidRPr="001E410B">
        <w:rPr>
          <w:szCs w:val="28"/>
        </w:rPr>
        <w:t xml:space="preserve">Эти принципы предполагают </w:t>
      </w:r>
      <w:proofErr w:type="spellStart"/>
      <w:r w:rsidRPr="001E410B">
        <w:rPr>
          <w:szCs w:val="28"/>
        </w:rPr>
        <w:t>многоуровневость</w:t>
      </w:r>
      <w:proofErr w:type="spellEnd"/>
      <w:r w:rsidRPr="001E410B">
        <w:rPr>
          <w:szCs w:val="28"/>
        </w:rPr>
        <w:t xml:space="preserve">, </w:t>
      </w:r>
      <w:proofErr w:type="spellStart"/>
      <w:r w:rsidRPr="001E410B">
        <w:rPr>
          <w:szCs w:val="28"/>
        </w:rPr>
        <w:t>полифункциональность</w:t>
      </w:r>
      <w:proofErr w:type="spellEnd"/>
      <w:r w:rsidRPr="001E410B">
        <w:rPr>
          <w:szCs w:val="28"/>
        </w:rPr>
        <w:t xml:space="preserve"> образовательных программ всех видов образовательных учреждений. Они обеспечивают детям, подросткам, юношеству по мере их взросления, социального становления и самоопределения возможности передвижения по горизонтали (смена класса, профиля, направленности образования), а также по вертикали (смена уровня, типа, вида образовательного учреждения).</w:t>
      </w:r>
    </w:p>
    <w:p w:rsidR="001E410B" w:rsidRPr="001E410B" w:rsidRDefault="001E410B" w:rsidP="001E410B">
      <w:pPr>
        <w:ind w:left="709" w:right="4"/>
        <w:jc w:val="left"/>
        <w:rPr>
          <w:szCs w:val="28"/>
          <w:u w:val="single"/>
        </w:rPr>
      </w:pPr>
      <w:r w:rsidRPr="001E410B">
        <w:rPr>
          <w:szCs w:val="28"/>
          <w:u w:val="single"/>
        </w:rPr>
        <w:lastRenderedPageBreak/>
        <w:t>Открытость образования</w:t>
      </w:r>
    </w:p>
    <w:p w:rsidR="001E410B" w:rsidRPr="001E410B" w:rsidRDefault="001E410B" w:rsidP="001E410B">
      <w:pPr>
        <w:ind w:left="709" w:right="4"/>
        <w:jc w:val="left"/>
        <w:rPr>
          <w:szCs w:val="28"/>
        </w:rPr>
      </w:pPr>
      <w:r w:rsidRPr="001E410B">
        <w:rPr>
          <w:szCs w:val="28"/>
        </w:rPr>
        <w:t>Этот принцип дает представление возможности как непрерывного образования в различных формах, так и общего образования на любой ступени, любом уровне (базисном и дополнительном).</w:t>
      </w:r>
    </w:p>
    <w:p w:rsidR="00AF7E90" w:rsidRDefault="00AF7E90" w:rsidP="001E410B">
      <w:pPr>
        <w:keepNext/>
        <w:keepLines/>
        <w:spacing w:after="0" w:line="259" w:lineRule="auto"/>
        <w:ind w:left="709" w:hanging="10"/>
        <w:jc w:val="left"/>
        <w:outlineLvl w:val="2"/>
        <w:rPr>
          <w:szCs w:val="28"/>
        </w:rPr>
      </w:pPr>
    </w:p>
    <w:p w:rsidR="001E410B" w:rsidRPr="001E410B" w:rsidRDefault="001E410B" w:rsidP="001E410B">
      <w:pPr>
        <w:keepNext/>
        <w:keepLines/>
        <w:spacing w:after="0" w:line="259" w:lineRule="auto"/>
        <w:ind w:left="709" w:hanging="10"/>
        <w:jc w:val="left"/>
        <w:outlineLvl w:val="2"/>
        <w:rPr>
          <w:szCs w:val="28"/>
          <w:u w:val="single"/>
        </w:rPr>
      </w:pPr>
      <w:r w:rsidRPr="001E410B">
        <w:rPr>
          <w:szCs w:val="28"/>
          <w:u w:val="single"/>
        </w:rPr>
        <w:t>Стандартизация</w:t>
      </w:r>
    </w:p>
    <w:p w:rsidR="001E410B" w:rsidRPr="001E410B" w:rsidRDefault="001E410B" w:rsidP="001E410B">
      <w:pPr>
        <w:ind w:left="709" w:right="4" w:firstLine="86"/>
        <w:jc w:val="left"/>
        <w:rPr>
          <w:szCs w:val="28"/>
        </w:rPr>
      </w:pPr>
      <w:r w:rsidRPr="001E410B">
        <w:rPr>
          <w:szCs w:val="28"/>
        </w:rPr>
        <w:t>Этот принцип предполагает соблюдение федеральных стандартов качества образования, введение региональных стандартов, учитывающих национальные и другие особенности региона.</w:t>
      </w:r>
    </w:p>
    <w:p w:rsidR="004D680C" w:rsidRPr="00F678AE" w:rsidRDefault="001E410B" w:rsidP="00F678AE">
      <w:pPr>
        <w:spacing w:after="325"/>
        <w:ind w:left="709" w:right="4" w:firstLine="77"/>
        <w:jc w:val="left"/>
        <w:rPr>
          <w:szCs w:val="28"/>
        </w:rPr>
      </w:pPr>
      <w:r w:rsidRPr="001E410B">
        <w:rPr>
          <w:szCs w:val="28"/>
        </w:rPr>
        <w:t>Все эти принципы становятся руководством к действию в развивающемся дошкольном учреждении.</w:t>
      </w:r>
    </w:p>
    <w:p w:rsidR="001E410B" w:rsidRPr="001E410B" w:rsidRDefault="001E410B" w:rsidP="001E410B">
      <w:pPr>
        <w:spacing w:after="255" w:line="249" w:lineRule="auto"/>
        <w:ind w:left="709" w:firstLine="0"/>
        <w:jc w:val="left"/>
        <w:rPr>
          <w:i/>
          <w:szCs w:val="28"/>
        </w:rPr>
      </w:pPr>
      <w:r w:rsidRPr="001E410B">
        <w:rPr>
          <w:i/>
          <w:szCs w:val="28"/>
        </w:rPr>
        <w:t>3.3. Прогнозируемый рез</w:t>
      </w:r>
      <w:r w:rsidR="004A06FD">
        <w:rPr>
          <w:i/>
          <w:szCs w:val="28"/>
        </w:rPr>
        <w:t>ультат Программы развития к 2025</w:t>
      </w:r>
      <w:r w:rsidRPr="001E410B">
        <w:rPr>
          <w:i/>
          <w:szCs w:val="28"/>
        </w:rPr>
        <w:t xml:space="preserve"> году</w:t>
      </w:r>
    </w:p>
    <w:p w:rsidR="001E410B" w:rsidRPr="001E410B" w:rsidRDefault="001E410B" w:rsidP="001E410B">
      <w:pPr>
        <w:numPr>
          <w:ilvl w:val="0"/>
          <w:numId w:val="19"/>
        </w:numPr>
        <w:spacing w:after="12" w:line="249" w:lineRule="auto"/>
        <w:ind w:left="709" w:hanging="269"/>
        <w:jc w:val="left"/>
        <w:rPr>
          <w:szCs w:val="28"/>
          <w:u w:val="single"/>
        </w:rPr>
      </w:pPr>
      <w:r w:rsidRPr="001E410B">
        <w:rPr>
          <w:szCs w:val="28"/>
          <w:u w:val="single"/>
        </w:rPr>
        <w:t>Для воспитанников и родителей:</w:t>
      </w:r>
    </w:p>
    <w:p w:rsidR="001E410B" w:rsidRPr="001E410B" w:rsidRDefault="001E410B" w:rsidP="00AF7E90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 xml:space="preserve">каждому воспитаннику будут предоставлены условия для полноценного личностного роста; </w:t>
      </w:r>
    </w:p>
    <w:p w:rsidR="001E410B" w:rsidRPr="001E410B" w:rsidRDefault="001E410B" w:rsidP="001E410B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>обеспечение индивидуального психолого-педагогического и медико-социального сопровождения для каждого воспитанника ДОУ;</w:t>
      </w:r>
    </w:p>
    <w:p w:rsidR="001E410B" w:rsidRPr="001E410B" w:rsidRDefault="001E410B" w:rsidP="001E410B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 xml:space="preserve">каждой семье будет предоставлена консультативная помощь в воспитании и развитии детей, право участия и контроля в </w:t>
      </w:r>
      <w:proofErr w:type="spellStart"/>
      <w:r w:rsidRPr="001E410B">
        <w:rPr>
          <w:szCs w:val="28"/>
        </w:rPr>
        <w:t>воспитательно</w:t>
      </w:r>
      <w:proofErr w:type="spellEnd"/>
      <w:r w:rsidRPr="001E410B">
        <w:rPr>
          <w:szCs w:val="28"/>
        </w:rPr>
        <w:t>-образовательной программе ДОУ, возможность выбора дополнительных программ развития;</w:t>
      </w:r>
    </w:p>
    <w:p w:rsidR="001E410B" w:rsidRPr="001E410B" w:rsidRDefault="001E410B" w:rsidP="001E410B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>сформированные ключевые компетенции детей будет способствовать успешному обучению ребёнка в школе.</w:t>
      </w:r>
    </w:p>
    <w:p w:rsidR="001E410B" w:rsidRPr="001E410B" w:rsidRDefault="001E410B" w:rsidP="001E410B">
      <w:pPr>
        <w:numPr>
          <w:ilvl w:val="0"/>
          <w:numId w:val="19"/>
        </w:numPr>
        <w:spacing w:after="12" w:line="249" w:lineRule="auto"/>
        <w:ind w:left="709" w:hanging="269"/>
        <w:jc w:val="left"/>
        <w:rPr>
          <w:szCs w:val="28"/>
          <w:u w:val="single"/>
        </w:rPr>
      </w:pPr>
      <w:r w:rsidRPr="001E410B">
        <w:rPr>
          <w:szCs w:val="28"/>
          <w:u w:val="single"/>
        </w:rPr>
        <w:t>Для педагогов:</w:t>
      </w:r>
    </w:p>
    <w:p w:rsidR="00AF7E90" w:rsidRDefault="001E410B" w:rsidP="001E410B">
      <w:pPr>
        <w:numPr>
          <w:ilvl w:val="2"/>
          <w:numId w:val="21"/>
        </w:numPr>
        <w:spacing w:after="0" w:line="251" w:lineRule="auto"/>
        <w:ind w:left="709" w:right="4" w:hanging="230"/>
        <w:jc w:val="left"/>
        <w:rPr>
          <w:szCs w:val="28"/>
        </w:rPr>
      </w:pPr>
      <w:r w:rsidRPr="001E410B">
        <w:rPr>
          <w:szCs w:val="28"/>
        </w:rPr>
        <w:t xml:space="preserve">каждому педагогу будет предоставлена возможность для повышения профессионального мастерства; </w:t>
      </w:r>
    </w:p>
    <w:p w:rsidR="001E410B" w:rsidRPr="001E410B" w:rsidRDefault="001E410B" w:rsidP="001E410B">
      <w:pPr>
        <w:numPr>
          <w:ilvl w:val="2"/>
          <w:numId w:val="21"/>
        </w:numPr>
        <w:spacing w:after="0" w:line="251" w:lineRule="auto"/>
        <w:ind w:left="709" w:right="4" w:hanging="230"/>
        <w:jc w:val="left"/>
        <w:rPr>
          <w:szCs w:val="28"/>
        </w:rPr>
      </w:pPr>
      <w:r w:rsidRPr="001E410B">
        <w:rPr>
          <w:szCs w:val="28"/>
        </w:rPr>
        <w:t xml:space="preserve"> квалификация педагогов позволит обеспечить формирование ключевых компетенций дошкольника;</w:t>
      </w:r>
    </w:p>
    <w:p w:rsidR="001E410B" w:rsidRPr="001E410B" w:rsidRDefault="001E410B" w:rsidP="001E410B">
      <w:pPr>
        <w:numPr>
          <w:ilvl w:val="2"/>
          <w:numId w:val="21"/>
        </w:numPr>
        <w:ind w:left="709" w:right="4" w:hanging="230"/>
        <w:jc w:val="left"/>
        <w:rPr>
          <w:szCs w:val="28"/>
        </w:rPr>
      </w:pPr>
      <w:r w:rsidRPr="001E410B">
        <w:rPr>
          <w:szCs w:val="28"/>
        </w:rPr>
        <w:t>созданы условия для успешного освоения педагогических технологий;</w:t>
      </w:r>
    </w:p>
    <w:p w:rsidR="001E410B" w:rsidRPr="001E410B" w:rsidRDefault="001E410B" w:rsidP="001E410B">
      <w:pPr>
        <w:numPr>
          <w:ilvl w:val="2"/>
          <w:numId w:val="21"/>
        </w:numPr>
        <w:spacing w:after="300"/>
        <w:ind w:left="709" w:right="4" w:hanging="230"/>
        <w:jc w:val="left"/>
        <w:rPr>
          <w:szCs w:val="28"/>
        </w:rPr>
      </w:pPr>
      <w:r w:rsidRPr="001E410B">
        <w:rPr>
          <w:szCs w:val="28"/>
        </w:rPr>
        <w:t>владение педагогами инновационными технологиями.</w:t>
      </w:r>
    </w:p>
    <w:p w:rsidR="001E410B" w:rsidRPr="001E410B" w:rsidRDefault="00AF7E90" w:rsidP="001E410B">
      <w:pPr>
        <w:spacing w:after="0" w:line="259" w:lineRule="auto"/>
        <w:ind w:left="709"/>
        <w:jc w:val="left"/>
        <w:rPr>
          <w:szCs w:val="28"/>
        </w:rPr>
      </w:pPr>
      <w:r w:rsidRPr="00AF7E90">
        <w:rPr>
          <w:szCs w:val="28"/>
          <w:u w:val="single"/>
        </w:rPr>
        <w:t>3. Для ДОУ</w:t>
      </w:r>
      <w:r w:rsidR="001E410B" w:rsidRPr="001E410B">
        <w:rPr>
          <w:szCs w:val="28"/>
        </w:rPr>
        <w:t>:</w:t>
      </w:r>
    </w:p>
    <w:p w:rsidR="001E410B" w:rsidRPr="00AF7E90" w:rsidRDefault="001E410B" w:rsidP="00AF7E90">
      <w:pPr>
        <w:pStyle w:val="a3"/>
        <w:numPr>
          <w:ilvl w:val="2"/>
          <w:numId w:val="21"/>
        </w:numPr>
        <w:spacing w:after="284"/>
        <w:ind w:right="4"/>
        <w:jc w:val="left"/>
        <w:rPr>
          <w:szCs w:val="28"/>
        </w:rPr>
      </w:pPr>
      <w:r w:rsidRPr="00AF7E90">
        <w:rPr>
          <w:szCs w:val="28"/>
        </w:rPr>
        <w:t>создана система упр</w:t>
      </w:r>
      <w:r w:rsidR="00AF7E90" w:rsidRPr="00AF7E90">
        <w:rPr>
          <w:szCs w:val="28"/>
        </w:rPr>
        <w:t>авления качеством образования дошкольнико</w:t>
      </w:r>
      <w:r w:rsidRPr="00AF7E90">
        <w:rPr>
          <w:szCs w:val="28"/>
        </w:rPr>
        <w:t>в.</w:t>
      </w:r>
    </w:p>
    <w:p w:rsidR="001E410B" w:rsidRPr="001E410B" w:rsidRDefault="001E410B" w:rsidP="001E410B">
      <w:pPr>
        <w:spacing w:after="300" w:line="249" w:lineRule="auto"/>
        <w:ind w:left="709" w:firstLine="0"/>
        <w:jc w:val="left"/>
        <w:rPr>
          <w:i/>
          <w:szCs w:val="28"/>
        </w:rPr>
      </w:pPr>
      <w:r w:rsidRPr="001E410B">
        <w:rPr>
          <w:i/>
          <w:szCs w:val="28"/>
        </w:rPr>
        <w:t>3.4. Элементы риска в реализации Программы развития ДОУ</w:t>
      </w:r>
    </w:p>
    <w:p w:rsidR="000F094B" w:rsidRDefault="001E410B" w:rsidP="001E410B">
      <w:pPr>
        <w:pStyle w:val="a3"/>
        <w:spacing w:after="375"/>
        <w:ind w:left="709" w:right="4" w:firstLine="0"/>
        <w:jc w:val="left"/>
        <w:rPr>
          <w:szCs w:val="28"/>
        </w:rPr>
      </w:pPr>
      <w:r w:rsidRPr="001E410B">
        <w:rPr>
          <w:szCs w:val="28"/>
        </w:rPr>
        <w:t xml:space="preserve">При реализации программы развития могут возникнуть следующие риски: </w:t>
      </w:r>
    </w:p>
    <w:p w:rsidR="000F094B" w:rsidRDefault="000F094B" w:rsidP="001E410B">
      <w:pPr>
        <w:pStyle w:val="a3"/>
        <w:spacing w:after="375"/>
        <w:ind w:left="709" w:right="4" w:firstLine="0"/>
        <w:jc w:val="left"/>
        <w:rPr>
          <w:szCs w:val="28"/>
        </w:rPr>
      </w:pPr>
    </w:p>
    <w:p w:rsidR="000F094B" w:rsidRPr="000F094B" w:rsidRDefault="001E410B" w:rsidP="000F094B">
      <w:pPr>
        <w:pStyle w:val="a3"/>
        <w:numPr>
          <w:ilvl w:val="2"/>
          <w:numId w:val="21"/>
        </w:numPr>
        <w:spacing w:after="375"/>
        <w:ind w:right="4" w:firstLine="0"/>
        <w:jc w:val="left"/>
        <w:rPr>
          <w:i/>
          <w:szCs w:val="28"/>
        </w:rPr>
      </w:pPr>
      <w:r w:rsidRPr="001E410B">
        <w:rPr>
          <w:szCs w:val="28"/>
        </w:rPr>
        <w:t xml:space="preserve">недостаточный образовательный уровень родителей воспитанников, </w:t>
      </w:r>
    </w:p>
    <w:p w:rsidR="000F094B" w:rsidRPr="000F094B" w:rsidRDefault="001E410B" w:rsidP="000F094B">
      <w:pPr>
        <w:pStyle w:val="a3"/>
        <w:numPr>
          <w:ilvl w:val="2"/>
          <w:numId w:val="21"/>
        </w:numPr>
        <w:spacing w:after="375"/>
        <w:ind w:right="4" w:firstLine="0"/>
        <w:jc w:val="left"/>
        <w:rPr>
          <w:i/>
          <w:szCs w:val="28"/>
        </w:rPr>
      </w:pPr>
      <w:r w:rsidRPr="001E410B">
        <w:rPr>
          <w:szCs w:val="28"/>
        </w:rPr>
        <w:t xml:space="preserve">недостаточная компетентность родителей в вопросах сохранения и укрепления здоровья детей; </w:t>
      </w:r>
    </w:p>
    <w:p w:rsidR="001E410B" w:rsidRPr="001E410B" w:rsidRDefault="001E410B" w:rsidP="000F094B">
      <w:pPr>
        <w:pStyle w:val="a3"/>
        <w:numPr>
          <w:ilvl w:val="2"/>
          <w:numId w:val="21"/>
        </w:numPr>
        <w:spacing w:after="375"/>
        <w:ind w:right="4" w:firstLine="0"/>
        <w:jc w:val="left"/>
        <w:rPr>
          <w:i/>
          <w:szCs w:val="28"/>
        </w:rPr>
      </w:pPr>
      <w:r w:rsidRPr="001E410B">
        <w:rPr>
          <w:szCs w:val="28"/>
        </w:rPr>
        <w:t>недостаточность или нестабильность финансирования.</w:t>
      </w:r>
    </w:p>
    <w:p w:rsidR="001E410B" w:rsidRDefault="001E410B" w:rsidP="001E410B">
      <w:pPr>
        <w:pStyle w:val="a3"/>
        <w:spacing w:after="375"/>
        <w:ind w:left="709" w:right="4" w:firstLine="0"/>
        <w:jc w:val="left"/>
        <w:rPr>
          <w:szCs w:val="28"/>
        </w:rPr>
      </w:pPr>
    </w:p>
    <w:p w:rsidR="000F094B" w:rsidRDefault="000F094B" w:rsidP="000F094B">
      <w:pPr>
        <w:pStyle w:val="a3"/>
        <w:spacing w:after="375"/>
        <w:ind w:left="352" w:right="4" w:firstLine="0"/>
        <w:jc w:val="left"/>
        <w:rPr>
          <w:b/>
          <w:i/>
          <w:szCs w:val="28"/>
        </w:rPr>
      </w:pPr>
      <w:r w:rsidRPr="000F094B">
        <w:rPr>
          <w:b/>
          <w:i/>
          <w:szCs w:val="28"/>
        </w:rPr>
        <w:t>4.План реализации Программы развития.</w:t>
      </w:r>
    </w:p>
    <w:p w:rsidR="000F094B" w:rsidRPr="000F094B" w:rsidRDefault="00351561" w:rsidP="000F094B">
      <w:pPr>
        <w:pStyle w:val="a3"/>
        <w:spacing w:after="375"/>
        <w:ind w:left="352" w:right="4" w:firstLine="0"/>
        <w:jc w:val="left"/>
        <w:rPr>
          <w:i/>
          <w:szCs w:val="28"/>
        </w:rPr>
      </w:pPr>
      <w:r>
        <w:rPr>
          <w:i/>
          <w:szCs w:val="28"/>
        </w:rPr>
        <w:t>4.1. этапы реализации Программы.</w:t>
      </w:r>
    </w:p>
    <w:p w:rsidR="000F094B" w:rsidRDefault="000F094B" w:rsidP="000F094B">
      <w:pPr>
        <w:pStyle w:val="a3"/>
        <w:spacing w:after="375"/>
        <w:ind w:left="352" w:right="4" w:firstLine="0"/>
        <w:jc w:val="left"/>
        <w:rPr>
          <w:szCs w:val="28"/>
        </w:rPr>
      </w:pP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  <w:u w:val="single"/>
        </w:rPr>
      </w:pPr>
      <w:r w:rsidRPr="00351561">
        <w:rPr>
          <w:szCs w:val="28"/>
          <w:u w:val="single"/>
        </w:rPr>
        <w:t xml:space="preserve">1 этап. </w:t>
      </w: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Цель:</w:t>
      </w:r>
      <w:r w:rsidRPr="00351561">
        <w:rPr>
          <w:szCs w:val="28"/>
        </w:rPr>
        <w:t xml:space="preserve"> подготовить ресурсы для реализации Программы развития. </w:t>
      </w: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Задачи этапа:</w:t>
      </w:r>
      <w:r w:rsidRPr="00351561">
        <w:rPr>
          <w:szCs w:val="28"/>
        </w:rPr>
        <w:t xml:space="preserve"> создать условия для осуществления образовательного и оздоровительного процессов в соответствии с требованиями к условиям реализации основной образовательной программы дошкольного образования.</w:t>
      </w:r>
    </w:p>
    <w:p w:rsidR="00351561" w:rsidRPr="00F678AE" w:rsidRDefault="00351561" w:rsidP="00F678AE">
      <w:pPr>
        <w:spacing w:after="375"/>
        <w:ind w:left="0" w:right="4" w:firstLine="352"/>
        <w:jc w:val="left"/>
        <w:rPr>
          <w:szCs w:val="28"/>
          <w:u w:val="single"/>
        </w:rPr>
      </w:pPr>
      <w:r w:rsidRPr="00F678AE">
        <w:rPr>
          <w:szCs w:val="28"/>
          <w:u w:val="single"/>
        </w:rPr>
        <w:t>2 этап.</w:t>
      </w: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Цель:</w:t>
      </w:r>
      <w:r w:rsidRPr="00351561">
        <w:rPr>
          <w:szCs w:val="28"/>
        </w:rPr>
        <w:t xml:space="preserve"> практическая реализация Программы развития. </w:t>
      </w:r>
    </w:p>
    <w:p w:rsidR="00351561" w:rsidRDefault="00351561" w:rsidP="00351561">
      <w:pPr>
        <w:pStyle w:val="a3"/>
        <w:spacing w:after="375"/>
        <w:ind w:left="1072" w:right="4" w:firstLine="0"/>
        <w:jc w:val="left"/>
        <w:rPr>
          <w:szCs w:val="28"/>
        </w:rPr>
      </w:pPr>
      <w:r w:rsidRPr="00351561">
        <w:rPr>
          <w:i/>
          <w:szCs w:val="28"/>
        </w:rPr>
        <w:t>Задачи этапа:</w:t>
      </w:r>
      <w:r w:rsidRPr="00351561">
        <w:rPr>
          <w:szCs w:val="28"/>
        </w:rPr>
        <w:t xml:space="preserve"> </w:t>
      </w:r>
    </w:p>
    <w:p w:rsidR="00351561" w:rsidRPr="00351561" w:rsidRDefault="00351561" w:rsidP="00351561">
      <w:pPr>
        <w:pStyle w:val="a3"/>
        <w:numPr>
          <w:ilvl w:val="0"/>
          <w:numId w:val="23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 xml:space="preserve">Совершенствование материально-технического и программного обеспечения. </w:t>
      </w:r>
    </w:p>
    <w:p w:rsidR="00351561" w:rsidRPr="00351561" w:rsidRDefault="00351561" w:rsidP="00351561">
      <w:pPr>
        <w:pStyle w:val="a3"/>
        <w:numPr>
          <w:ilvl w:val="0"/>
          <w:numId w:val="23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 xml:space="preserve">Использование возможностей сетевого взаимодействия и интеграции в образовательном процессе. </w:t>
      </w:r>
    </w:p>
    <w:p w:rsidR="00351561" w:rsidRPr="00351561" w:rsidRDefault="00351561" w:rsidP="00351561">
      <w:pPr>
        <w:pStyle w:val="a3"/>
        <w:numPr>
          <w:ilvl w:val="0"/>
          <w:numId w:val="23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>Освоение и внедрение новых технологий воспитания и образования дошкольников, через обновление развивающей образовательной среды ДОО.</w:t>
      </w:r>
    </w:p>
    <w:p w:rsid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  <w:u w:val="single"/>
        </w:rPr>
      </w:pPr>
      <w:r w:rsidRPr="00351561">
        <w:rPr>
          <w:szCs w:val="28"/>
          <w:u w:val="single"/>
        </w:rPr>
        <w:t xml:space="preserve">3 этап. </w:t>
      </w:r>
    </w:p>
    <w:p w:rsid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Цель:</w:t>
      </w:r>
      <w:r w:rsidRPr="00351561">
        <w:rPr>
          <w:szCs w:val="28"/>
        </w:rPr>
        <w:t xml:space="preserve"> выявление соответствия полученных результатов по направлениям развития ДОО, поставленным целям и задачам. </w:t>
      </w:r>
    </w:p>
    <w:p w:rsid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Задачи этапа:</w:t>
      </w:r>
      <w:r w:rsidRPr="00351561">
        <w:rPr>
          <w:szCs w:val="28"/>
        </w:rPr>
        <w:t xml:space="preserve"> </w:t>
      </w:r>
    </w:p>
    <w:p w:rsidR="00351561" w:rsidRPr="00351561" w:rsidRDefault="00351561" w:rsidP="00351561">
      <w:pPr>
        <w:pStyle w:val="a3"/>
        <w:numPr>
          <w:ilvl w:val="0"/>
          <w:numId w:val="24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>провести анализ результатов реализации Программы развития, оценить её эффективность;</w:t>
      </w:r>
    </w:p>
    <w:p w:rsidR="00351561" w:rsidRPr="00351561" w:rsidRDefault="00351561" w:rsidP="00351561">
      <w:pPr>
        <w:pStyle w:val="a3"/>
        <w:numPr>
          <w:ilvl w:val="0"/>
          <w:numId w:val="24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 xml:space="preserve">представить аналитические материалы на педсовете ДОО, общем родительском собрании; </w:t>
      </w:r>
    </w:p>
    <w:p w:rsidR="000F094B" w:rsidRPr="00531297" w:rsidRDefault="00351561" w:rsidP="00351561">
      <w:pPr>
        <w:pStyle w:val="a3"/>
        <w:numPr>
          <w:ilvl w:val="0"/>
          <w:numId w:val="24"/>
        </w:numPr>
        <w:spacing w:after="375"/>
        <w:ind w:right="4"/>
        <w:jc w:val="left"/>
        <w:rPr>
          <w:i/>
          <w:szCs w:val="28"/>
        </w:rPr>
      </w:pPr>
      <w:r w:rsidRPr="00351561">
        <w:rPr>
          <w:szCs w:val="28"/>
        </w:rPr>
        <w:t>определить новые</w:t>
      </w:r>
      <w:r>
        <w:rPr>
          <w:szCs w:val="28"/>
        </w:rPr>
        <w:t xml:space="preserve"> проблемы </w:t>
      </w:r>
      <w:r w:rsidRPr="00531297">
        <w:rPr>
          <w:i/>
          <w:szCs w:val="28"/>
        </w:rPr>
        <w:t>для разработки новой Программы развития.</w:t>
      </w: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56D37" w:rsidRDefault="00F56D37" w:rsidP="00531297">
      <w:pPr>
        <w:spacing w:after="375"/>
        <w:ind w:right="4"/>
        <w:jc w:val="left"/>
        <w:rPr>
          <w:szCs w:val="28"/>
        </w:rPr>
      </w:pPr>
      <w:r w:rsidRPr="00531297">
        <w:rPr>
          <w:b/>
          <w:szCs w:val="28"/>
        </w:rPr>
        <w:lastRenderedPageBreak/>
        <w:t>4.2. ПОДГОТОВИТЕЛЬНЫЙ ЭТАП</w:t>
      </w:r>
      <w:r w:rsidR="00531297" w:rsidRPr="00531297">
        <w:rPr>
          <w:b/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>
        <w:rPr>
          <w:szCs w:val="28"/>
        </w:rPr>
        <w:t xml:space="preserve">Цель: </w:t>
      </w:r>
      <w:r w:rsidR="00747694">
        <w:rPr>
          <w:szCs w:val="28"/>
        </w:rPr>
        <w:t>провести анализ основных направлений ДОУ и создать план реализации программы развития</w:t>
      </w:r>
    </w:p>
    <w:tbl>
      <w:tblPr>
        <w:tblStyle w:val="a4"/>
        <w:tblW w:w="10730" w:type="dxa"/>
        <w:tblInd w:w="38" w:type="dxa"/>
        <w:tblLook w:val="04A0" w:firstRow="1" w:lastRow="0" w:firstColumn="1" w:lastColumn="0" w:noHBand="0" w:noVBand="1"/>
      </w:tblPr>
      <w:tblGrid>
        <w:gridCol w:w="521"/>
        <w:gridCol w:w="3916"/>
        <w:gridCol w:w="2084"/>
        <w:gridCol w:w="2215"/>
        <w:gridCol w:w="13"/>
        <w:gridCol w:w="1981"/>
      </w:tblGrid>
      <w:tr w:rsidR="000A4324" w:rsidTr="000A4324">
        <w:trPr>
          <w:trHeight w:val="1718"/>
        </w:trPr>
        <w:tc>
          <w:tcPr>
            <w:tcW w:w="521" w:type="dxa"/>
            <w:vMerge w:val="restart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926" w:type="dxa"/>
            <w:vMerge w:val="restart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2086" w:type="dxa"/>
            <w:vMerge w:val="restart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Этапы, сроки их выполнения</w:t>
            </w:r>
          </w:p>
        </w:tc>
        <w:tc>
          <w:tcPr>
            <w:tcW w:w="4197" w:type="dxa"/>
            <w:gridSpan w:val="3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Сведения об источниках, формах, механизмах, привлечение трудовых, материальных ресурсов для реализации программы</w:t>
            </w:r>
          </w:p>
        </w:tc>
      </w:tr>
      <w:tr w:rsidR="000A4324" w:rsidTr="000A4324">
        <w:trPr>
          <w:trHeight w:val="315"/>
        </w:trPr>
        <w:tc>
          <w:tcPr>
            <w:tcW w:w="521" w:type="dxa"/>
            <w:vMerge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3926" w:type="dxa"/>
            <w:vMerge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086" w:type="dxa"/>
            <w:vMerge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215" w:type="dxa"/>
            <w:gridSpan w:val="2"/>
          </w:tcPr>
          <w:p w:rsidR="000A4324" w:rsidRDefault="000A4324" w:rsidP="00351561">
            <w:pPr>
              <w:spacing w:after="375"/>
              <w:ind w:left="0" w:right="4"/>
              <w:jc w:val="left"/>
              <w:rPr>
                <w:szCs w:val="28"/>
              </w:rPr>
            </w:pPr>
            <w:r>
              <w:rPr>
                <w:szCs w:val="28"/>
              </w:rPr>
              <w:t>Источники финансирования</w:t>
            </w:r>
          </w:p>
        </w:tc>
        <w:tc>
          <w:tcPr>
            <w:tcW w:w="1982" w:type="dxa"/>
          </w:tcPr>
          <w:p w:rsidR="000A4324" w:rsidRDefault="000A4324" w:rsidP="00351561">
            <w:pPr>
              <w:spacing w:after="375"/>
              <w:ind w:left="0" w:right="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Исполнители </w:t>
            </w:r>
          </w:p>
        </w:tc>
      </w:tr>
      <w:tr w:rsidR="000A4324" w:rsidTr="000A4324">
        <w:tc>
          <w:tcPr>
            <w:tcW w:w="521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2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Формирование нормативно-правовой базы</w:t>
            </w:r>
          </w:p>
        </w:tc>
        <w:tc>
          <w:tcPr>
            <w:tcW w:w="208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202" w:type="dxa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Без  финансирования</w:t>
            </w:r>
          </w:p>
        </w:tc>
        <w:tc>
          <w:tcPr>
            <w:tcW w:w="1995" w:type="dxa"/>
            <w:gridSpan w:val="2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</w:p>
        </w:tc>
      </w:tr>
      <w:tr w:rsidR="000A4324" w:rsidTr="000A4324">
        <w:tc>
          <w:tcPr>
            <w:tcW w:w="521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2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Провести анализ основных направлений развития детского сада (кадровый потенциал, здоровье воспитанников, взаимодействие с родителями</w:t>
            </w:r>
          </w:p>
        </w:tc>
        <w:tc>
          <w:tcPr>
            <w:tcW w:w="2086" w:type="dxa"/>
          </w:tcPr>
          <w:p w:rsidR="000A4324" w:rsidRDefault="004A06FD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202" w:type="dxa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995" w:type="dxa"/>
            <w:gridSpan w:val="2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Заведующий, заместитель заведующей по ВМР, воспитатели</w:t>
            </w:r>
          </w:p>
        </w:tc>
      </w:tr>
      <w:tr w:rsidR="000A4324" w:rsidTr="000A4324">
        <w:tc>
          <w:tcPr>
            <w:tcW w:w="521" w:type="dxa"/>
          </w:tcPr>
          <w:p w:rsidR="000A4324" w:rsidRDefault="006A3EF1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26" w:type="dxa"/>
          </w:tcPr>
          <w:p w:rsidR="000A4324" w:rsidRDefault="006A3EF1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циклограммы мероприятий по основным направлениям развития детского сада</w:t>
            </w:r>
          </w:p>
        </w:tc>
        <w:tc>
          <w:tcPr>
            <w:tcW w:w="2086" w:type="dxa"/>
          </w:tcPr>
          <w:p w:rsidR="000A4324" w:rsidRDefault="004A06FD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2202" w:type="dxa"/>
          </w:tcPr>
          <w:p w:rsidR="000A4324" w:rsidRDefault="006A3EF1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995" w:type="dxa"/>
            <w:gridSpan w:val="2"/>
          </w:tcPr>
          <w:p w:rsidR="000A4324" w:rsidRDefault="006A3EF1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</w:tc>
      </w:tr>
    </w:tbl>
    <w:p w:rsidR="006A3EF1" w:rsidRDefault="006A3EF1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Результаты первого этапа:</w:t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>
        <w:rPr>
          <w:szCs w:val="28"/>
        </w:rPr>
        <w:t>- сформирована нормативно-правовая база по Программе развития ДОУ</w:t>
      </w:r>
      <w:r w:rsidR="00531297">
        <w:rPr>
          <w:szCs w:val="28"/>
        </w:rPr>
        <w:tab/>
      </w:r>
      <w:r w:rsidR="00531297">
        <w:rPr>
          <w:szCs w:val="28"/>
        </w:rPr>
        <w:tab/>
      </w:r>
      <w:r>
        <w:rPr>
          <w:szCs w:val="28"/>
        </w:rPr>
        <w:t>- проведен анализ основных направлений развития детского сада.</w:t>
      </w:r>
    </w:p>
    <w:p w:rsidR="00BE4330" w:rsidRDefault="00531297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4.3</w:t>
      </w:r>
      <w:r w:rsidRPr="00531297">
        <w:rPr>
          <w:b/>
          <w:i/>
          <w:szCs w:val="28"/>
        </w:rPr>
        <w:t>.  РЕАЛИЗАЦИОННЫЙ ЭТАП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E4330">
        <w:rPr>
          <w:szCs w:val="28"/>
        </w:rPr>
        <w:t xml:space="preserve">Цель: создать эффективную систему </w:t>
      </w:r>
      <w:r>
        <w:rPr>
          <w:szCs w:val="28"/>
        </w:rPr>
        <w:t>работы по реализации Программы развития ДОУ.</w:t>
      </w:r>
    </w:p>
    <w:p w:rsidR="00531297" w:rsidRDefault="00531297" w:rsidP="009C7F24">
      <w:pPr>
        <w:spacing w:after="375" w:line="240" w:lineRule="auto"/>
        <w:ind w:left="40" w:right="6" w:firstLine="11"/>
        <w:jc w:val="left"/>
        <w:rPr>
          <w:i/>
          <w:szCs w:val="28"/>
        </w:rPr>
      </w:pPr>
      <w:r>
        <w:rPr>
          <w:szCs w:val="28"/>
        </w:rPr>
        <w:t xml:space="preserve">4.3.1. </w:t>
      </w:r>
      <w:r w:rsidRPr="00531297">
        <w:rPr>
          <w:i/>
          <w:szCs w:val="28"/>
        </w:rPr>
        <w:t>Основные направления реализационного этапа</w:t>
      </w:r>
    </w:p>
    <w:p w:rsidR="00531297" w:rsidRDefault="00531297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1.</w:t>
      </w:r>
      <w:r>
        <w:rPr>
          <w:i/>
          <w:szCs w:val="28"/>
        </w:rPr>
        <w:t xml:space="preserve"> </w:t>
      </w:r>
      <w:r w:rsidR="00701657">
        <w:rPr>
          <w:szCs w:val="28"/>
        </w:rPr>
        <w:t>Развивающая</w:t>
      </w:r>
      <w:r w:rsidR="009C7F24">
        <w:rPr>
          <w:szCs w:val="28"/>
        </w:rPr>
        <w:t xml:space="preserve"> предметно-пространственная среда ДОУ.</w:t>
      </w:r>
    </w:p>
    <w:p w:rsidR="009C7F24" w:rsidRDefault="009C7F24" w:rsidP="00F03D9D">
      <w:pPr>
        <w:spacing w:after="375" w:line="240" w:lineRule="auto"/>
        <w:ind w:right="6" w:firstLine="0"/>
        <w:jc w:val="left"/>
        <w:rPr>
          <w:szCs w:val="28"/>
        </w:rPr>
      </w:pPr>
      <w:r>
        <w:rPr>
          <w:szCs w:val="28"/>
        </w:rPr>
        <w:lastRenderedPageBreak/>
        <w:t>Цель: создать развивающую предметно-пространственную среду ДОУ, соответствующую современным требованиям к условиям реализации основной общеобразовательной программы.</w:t>
      </w:r>
    </w:p>
    <w:p w:rsidR="009C7F24" w:rsidRDefault="009C7F24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Задачи:</w:t>
      </w:r>
    </w:p>
    <w:p w:rsidR="009C7F24" w:rsidRDefault="009C7F24" w:rsidP="009C7F24">
      <w:pPr>
        <w:pStyle w:val="a3"/>
        <w:numPr>
          <w:ilvl w:val="0"/>
          <w:numId w:val="25"/>
        </w:num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Создать развивающую предметно-пространственную среду ДОУ, способствующую полноценному развитию ребенка в разных видах деятельности;</w:t>
      </w:r>
    </w:p>
    <w:p w:rsidR="009C7F24" w:rsidRDefault="009C7F24" w:rsidP="009C7F24">
      <w:pPr>
        <w:pStyle w:val="a3"/>
        <w:numPr>
          <w:ilvl w:val="0"/>
          <w:numId w:val="25"/>
        </w:num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Организовать профессиональное взаимодействие педагогов с детьми, обеспечивающее индивидуальный подход и эмоциональное благополучие;</w:t>
      </w:r>
    </w:p>
    <w:p w:rsidR="00183540" w:rsidRPr="00F678AE" w:rsidRDefault="009C7F24" w:rsidP="00F678AE">
      <w:pPr>
        <w:pStyle w:val="a3"/>
        <w:numPr>
          <w:ilvl w:val="0"/>
          <w:numId w:val="25"/>
        </w:num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Освоить основные подходы к организации среды, направленные на достижение целевых ориентиров в развитии детей.</w:t>
      </w:r>
    </w:p>
    <w:p w:rsidR="009C7F24" w:rsidRDefault="009C7F24" w:rsidP="009C7F24">
      <w:pPr>
        <w:spacing w:after="375" w:line="240" w:lineRule="auto"/>
        <w:ind w:right="6"/>
        <w:jc w:val="center"/>
        <w:rPr>
          <w:szCs w:val="28"/>
        </w:rPr>
      </w:pPr>
      <w:r>
        <w:rPr>
          <w:szCs w:val="28"/>
        </w:rPr>
        <w:t>План мероприятий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23"/>
        <w:gridCol w:w="3789"/>
        <w:gridCol w:w="2203"/>
        <w:gridCol w:w="1717"/>
        <w:gridCol w:w="2684"/>
      </w:tblGrid>
      <w:tr w:rsidR="009C7F24" w:rsidTr="008D2642">
        <w:tc>
          <w:tcPr>
            <w:tcW w:w="523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789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203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17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84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D91C9B" w:rsidTr="008D2642">
        <w:tc>
          <w:tcPr>
            <w:tcW w:w="523" w:type="dxa"/>
          </w:tcPr>
          <w:p w:rsidR="00D91C9B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89" w:type="dxa"/>
          </w:tcPr>
          <w:p w:rsidR="00D91C9B" w:rsidRDefault="00D91C9B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пособий, игрушек, соответствующих требованиям ФГОС</w:t>
            </w:r>
          </w:p>
        </w:tc>
        <w:tc>
          <w:tcPr>
            <w:tcW w:w="2203" w:type="dxa"/>
          </w:tcPr>
          <w:p w:rsidR="00D91C9B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  <w:tc>
          <w:tcPr>
            <w:tcW w:w="1717" w:type="dxa"/>
          </w:tcPr>
          <w:p w:rsidR="00D91C9B" w:rsidRDefault="004A06FD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84" w:type="dxa"/>
          </w:tcPr>
          <w:p w:rsidR="00D91C9B" w:rsidRDefault="00D91C9B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Приведение ПРС в соответствие с требованиями ФГОС</w:t>
            </w:r>
          </w:p>
        </w:tc>
      </w:tr>
      <w:tr w:rsidR="007E1295" w:rsidTr="008D2642">
        <w:tc>
          <w:tcPr>
            <w:tcW w:w="523" w:type="dxa"/>
          </w:tcPr>
          <w:p w:rsidR="007E1295" w:rsidRDefault="008D2642" w:rsidP="007E1295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E1295">
              <w:rPr>
                <w:szCs w:val="28"/>
              </w:rPr>
              <w:t>.</w:t>
            </w:r>
          </w:p>
        </w:tc>
        <w:tc>
          <w:tcPr>
            <w:tcW w:w="3789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оборудования и пособий для специалистов</w:t>
            </w:r>
          </w:p>
        </w:tc>
        <w:tc>
          <w:tcPr>
            <w:tcW w:w="2203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  <w:tc>
          <w:tcPr>
            <w:tcW w:w="1717" w:type="dxa"/>
          </w:tcPr>
          <w:p w:rsidR="007E1295" w:rsidRDefault="004A06FD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84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качества образовательных услуг</w:t>
            </w:r>
          </w:p>
        </w:tc>
      </w:tr>
      <w:tr w:rsidR="007E1295" w:rsidTr="008D2642">
        <w:tc>
          <w:tcPr>
            <w:tcW w:w="523" w:type="dxa"/>
          </w:tcPr>
          <w:p w:rsidR="007E1295" w:rsidRDefault="008D2642" w:rsidP="007E1295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E1295">
              <w:rPr>
                <w:szCs w:val="28"/>
              </w:rPr>
              <w:t>.</w:t>
            </w:r>
          </w:p>
        </w:tc>
        <w:tc>
          <w:tcPr>
            <w:tcW w:w="3789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для комфортного пребывания воспитанников:  - заказ проекта на строительство нового ДОУ;      - строительство нового ДОУ;  - создание ППС в соответствии с ФГОС;             - личностно-ориентированный подход в совместной деятельности ребенка и взрослого;                 - гибкий режим дня.</w:t>
            </w:r>
          </w:p>
        </w:tc>
        <w:tc>
          <w:tcPr>
            <w:tcW w:w="2203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Администрация, педагоги, специалисты</w:t>
            </w:r>
          </w:p>
        </w:tc>
        <w:tc>
          <w:tcPr>
            <w:tcW w:w="1717" w:type="dxa"/>
          </w:tcPr>
          <w:p w:rsidR="007E1295" w:rsidRDefault="004A06FD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2022 - 2023</w:t>
            </w:r>
            <w:r w:rsidR="007E1295">
              <w:rPr>
                <w:szCs w:val="28"/>
              </w:rPr>
              <w:t xml:space="preserve"> г.</w:t>
            </w:r>
          </w:p>
        </w:tc>
        <w:tc>
          <w:tcPr>
            <w:tcW w:w="2684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Наличие положительной динамики, удовлетворенности пребыванием воспитанников в ДОУ</w:t>
            </w:r>
          </w:p>
        </w:tc>
      </w:tr>
      <w:tr w:rsidR="007E1295" w:rsidTr="008D2642">
        <w:tc>
          <w:tcPr>
            <w:tcW w:w="523" w:type="dxa"/>
          </w:tcPr>
          <w:p w:rsidR="007E1295" w:rsidRDefault="008D2642" w:rsidP="007E1295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7E1295">
              <w:rPr>
                <w:szCs w:val="28"/>
              </w:rPr>
              <w:t>.</w:t>
            </w:r>
          </w:p>
        </w:tc>
        <w:tc>
          <w:tcPr>
            <w:tcW w:w="3789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Применение инновационных методов и технологий в образовательном процессе:     - метод проектирования;         - ИКТ технологии;                    - </w:t>
            </w:r>
            <w:proofErr w:type="spellStart"/>
            <w:r>
              <w:rPr>
                <w:szCs w:val="28"/>
              </w:rPr>
              <w:t>здоровьесберегающие</w:t>
            </w:r>
            <w:proofErr w:type="spellEnd"/>
            <w:r>
              <w:rPr>
                <w:szCs w:val="28"/>
              </w:rPr>
              <w:t xml:space="preserve"> технологии  </w:t>
            </w:r>
          </w:p>
        </w:tc>
        <w:tc>
          <w:tcPr>
            <w:tcW w:w="2203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заведующей по ВМР ,педагоги, специалисты</w:t>
            </w:r>
          </w:p>
        </w:tc>
        <w:tc>
          <w:tcPr>
            <w:tcW w:w="1717" w:type="dxa"/>
          </w:tcPr>
          <w:p w:rsidR="007E1295" w:rsidRDefault="004A06FD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84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Высокий уровень развития воспитанников</w:t>
            </w:r>
          </w:p>
        </w:tc>
      </w:tr>
    </w:tbl>
    <w:p w:rsidR="009C7F24" w:rsidRDefault="00E23D56" w:rsidP="0061783B">
      <w:pPr>
        <w:spacing w:after="375" w:line="240" w:lineRule="auto"/>
        <w:ind w:left="0" w:right="6" w:firstLine="0"/>
        <w:jc w:val="left"/>
        <w:rPr>
          <w:i/>
          <w:szCs w:val="28"/>
        </w:rPr>
      </w:pPr>
      <w:r w:rsidRPr="00E23D56">
        <w:rPr>
          <w:i/>
          <w:szCs w:val="28"/>
        </w:rPr>
        <w:t xml:space="preserve">4.3.2. </w:t>
      </w:r>
      <w:r>
        <w:rPr>
          <w:i/>
          <w:szCs w:val="28"/>
        </w:rPr>
        <w:t>Взаимодействие ДОУ и семьи в современных условиях.</w:t>
      </w:r>
    </w:p>
    <w:p w:rsidR="0000184E" w:rsidRPr="0000184E" w:rsidRDefault="0000184E" w:rsidP="0000184E">
      <w:p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Цель: создать условия для активного участия родителей в жизни детского сада</w:t>
      </w:r>
      <w:r>
        <w:rPr>
          <w:szCs w:val="28"/>
        </w:rPr>
        <w:tab/>
        <w:t xml:space="preserve">Задачи: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1. Активизация работы Родительского комитета;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2. Использование инновационных форм взаимодействия с родителями воспитанников.  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24"/>
        <w:gridCol w:w="3781"/>
        <w:gridCol w:w="2203"/>
        <w:gridCol w:w="1722"/>
        <w:gridCol w:w="2686"/>
      </w:tblGrid>
      <w:tr w:rsidR="0000184E" w:rsidTr="00423617">
        <w:tc>
          <w:tcPr>
            <w:tcW w:w="524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824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133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45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90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00184E" w:rsidTr="00423617">
        <w:tc>
          <w:tcPr>
            <w:tcW w:w="5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8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Привлечение родителей к управлению и развитию ДОУ (создание управляющего совета)</w:t>
            </w:r>
          </w:p>
        </w:tc>
        <w:tc>
          <w:tcPr>
            <w:tcW w:w="2133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  <w:tc>
          <w:tcPr>
            <w:tcW w:w="1745" w:type="dxa"/>
          </w:tcPr>
          <w:p w:rsidR="0000184E" w:rsidRDefault="004A06FD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690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Активное участие Управляющего совета в жизнедеятельности МДОУ</w:t>
            </w:r>
          </w:p>
        </w:tc>
      </w:tr>
      <w:tr w:rsidR="0000184E" w:rsidTr="00423617">
        <w:tc>
          <w:tcPr>
            <w:tcW w:w="5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Привлечение родителей к образовательному процессу:    - проведение дней открытых дверей;                                       - </w:t>
            </w:r>
            <w:r w:rsidR="00A43FC1">
              <w:rPr>
                <w:szCs w:val="28"/>
              </w:rPr>
              <w:t>участие родителей (законных представителей ) в совместных мероприятиях с детьми.</w:t>
            </w:r>
          </w:p>
        </w:tc>
        <w:tc>
          <w:tcPr>
            <w:tcW w:w="2133" w:type="dxa"/>
          </w:tcPr>
          <w:p w:rsidR="0000184E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Администрация, воспитатели, специалисты</w:t>
            </w:r>
          </w:p>
        </w:tc>
        <w:tc>
          <w:tcPr>
            <w:tcW w:w="1745" w:type="dxa"/>
          </w:tcPr>
          <w:p w:rsidR="0000184E" w:rsidRDefault="004A06FD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90" w:type="dxa"/>
          </w:tcPr>
          <w:p w:rsidR="0000184E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Удовлетворённость родителей образовательным процессом в МДОУ, увеличение количества активных родителей</w:t>
            </w:r>
          </w:p>
        </w:tc>
      </w:tr>
      <w:tr w:rsidR="00A43FC1" w:rsidTr="00423617">
        <w:tc>
          <w:tcPr>
            <w:tcW w:w="524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24" w:type="dxa"/>
          </w:tcPr>
          <w:p w:rsidR="00A43FC1" w:rsidRDefault="00A43FC1" w:rsidP="00A43FC1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Доработать структуру информационной активности и открытости ДОУ:                  -   информационные стенды;   - сайт МДОУ;                            - публичный доклад;                - разработка индивидуальных</w:t>
            </w:r>
            <w:r w:rsidR="0061783B">
              <w:rPr>
                <w:szCs w:val="28"/>
              </w:rPr>
              <w:t xml:space="preserve"> образовательных </w:t>
            </w:r>
            <w:r>
              <w:rPr>
                <w:szCs w:val="28"/>
              </w:rPr>
              <w:t xml:space="preserve"> маршрутов </w:t>
            </w:r>
            <w:r>
              <w:rPr>
                <w:szCs w:val="28"/>
              </w:rPr>
              <w:lastRenderedPageBreak/>
              <w:t>воспитанников;                        - консультации специалистов</w:t>
            </w:r>
          </w:p>
        </w:tc>
        <w:tc>
          <w:tcPr>
            <w:tcW w:w="2133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Администрация, воспитатели, специалисты</w:t>
            </w:r>
          </w:p>
        </w:tc>
        <w:tc>
          <w:tcPr>
            <w:tcW w:w="1745" w:type="dxa"/>
          </w:tcPr>
          <w:p w:rsidR="00A43FC1" w:rsidRDefault="004A06FD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90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Повышение компетентности родителей в вопросах воспитания и развития детей, установление обратной связи, </w:t>
            </w:r>
            <w:r>
              <w:rPr>
                <w:szCs w:val="28"/>
              </w:rPr>
              <w:lastRenderedPageBreak/>
              <w:t>повышение имиджа ДОУ</w:t>
            </w:r>
          </w:p>
        </w:tc>
      </w:tr>
    </w:tbl>
    <w:p w:rsidR="00F678AE" w:rsidRDefault="00F678AE" w:rsidP="0061783B">
      <w:pPr>
        <w:spacing w:after="375" w:line="240" w:lineRule="auto"/>
        <w:ind w:left="0" w:right="6" w:firstLine="0"/>
        <w:jc w:val="left"/>
        <w:rPr>
          <w:i/>
          <w:szCs w:val="28"/>
        </w:rPr>
      </w:pPr>
    </w:p>
    <w:p w:rsidR="0000184E" w:rsidRDefault="00A43FC1" w:rsidP="0061783B">
      <w:pPr>
        <w:spacing w:after="375" w:line="240" w:lineRule="auto"/>
        <w:ind w:left="0" w:right="6" w:firstLine="0"/>
        <w:jc w:val="left"/>
        <w:rPr>
          <w:i/>
          <w:szCs w:val="28"/>
        </w:rPr>
      </w:pPr>
      <w:r w:rsidRPr="00A43FC1">
        <w:rPr>
          <w:i/>
          <w:szCs w:val="28"/>
        </w:rPr>
        <w:t xml:space="preserve">4.3.3 </w:t>
      </w:r>
      <w:r>
        <w:rPr>
          <w:i/>
          <w:szCs w:val="28"/>
        </w:rPr>
        <w:t>Развитие кадрового потенциала</w:t>
      </w:r>
    </w:p>
    <w:p w:rsidR="00A43FC1" w:rsidRDefault="0063483E" w:rsidP="0000184E">
      <w:pPr>
        <w:spacing w:after="375" w:line="240" w:lineRule="auto"/>
        <w:ind w:right="6"/>
        <w:jc w:val="left"/>
        <w:rPr>
          <w:szCs w:val="28"/>
        </w:rPr>
      </w:pPr>
      <w:r w:rsidRPr="0063483E">
        <w:rPr>
          <w:szCs w:val="28"/>
        </w:rPr>
        <w:t>Цель: повышение профессиональной компетенции педагогических кадров</w:t>
      </w:r>
      <w:r>
        <w:rPr>
          <w:szCs w:val="28"/>
        </w:rPr>
        <w:t xml:space="preserve"> в соответствии с современными требованиями.</w:t>
      </w:r>
    </w:p>
    <w:p w:rsidR="0063483E" w:rsidRDefault="0063483E" w:rsidP="0000184E">
      <w:p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Задачи:</w:t>
      </w:r>
      <w:r w:rsidR="00D17C38">
        <w:rPr>
          <w:szCs w:val="28"/>
        </w:rPr>
        <w:t xml:space="preserve"> </w:t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  <w:t>1. Способствовать повышению квалификации педагогических кадров.</w:t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  <w:t xml:space="preserve">2. </w:t>
      </w:r>
      <w:r w:rsidR="004D680C">
        <w:rPr>
          <w:szCs w:val="28"/>
        </w:rPr>
        <w:t>Повышение творческого потенц</w:t>
      </w:r>
      <w:r w:rsidR="00FC76E9">
        <w:rPr>
          <w:szCs w:val="28"/>
        </w:rPr>
        <w:t>иала педагогического коллектива</w:t>
      </w:r>
      <w:r w:rsidR="004D680C">
        <w:rPr>
          <w:szCs w:val="28"/>
        </w:rPr>
        <w:t>, желания использовать новые формы работы.</w:t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  <w:t>3. Совершенствование системы мотивации педагогических кадров.</w:t>
      </w:r>
    </w:p>
    <w:p w:rsidR="0061783B" w:rsidRDefault="0061783B" w:rsidP="0000184E">
      <w:pPr>
        <w:spacing w:after="375" w:line="240" w:lineRule="auto"/>
        <w:ind w:right="6"/>
        <w:jc w:val="left"/>
        <w:rPr>
          <w:szCs w:val="28"/>
        </w:rPr>
      </w:pP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24"/>
        <w:gridCol w:w="3824"/>
        <w:gridCol w:w="2133"/>
        <w:gridCol w:w="1745"/>
        <w:gridCol w:w="2690"/>
      </w:tblGrid>
      <w:tr w:rsidR="00183540" w:rsidTr="00183540">
        <w:tc>
          <w:tcPr>
            <w:tcW w:w="524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824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133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45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90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183540" w:rsidRPr="004D680C" w:rsidTr="00183540">
        <w:tc>
          <w:tcPr>
            <w:tcW w:w="524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83540">
              <w:rPr>
                <w:szCs w:val="28"/>
              </w:rPr>
              <w:t>.</w:t>
            </w:r>
          </w:p>
        </w:tc>
        <w:tc>
          <w:tcPr>
            <w:tcW w:w="3824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Обучение специалистов: педагога – логопеда, педагога-психолога</w:t>
            </w:r>
          </w:p>
        </w:tc>
        <w:tc>
          <w:tcPr>
            <w:tcW w:w="2133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Воспитатели</w:t>
            </w:r>
          </w:p>
        </w:tc>
        <w:tc>
          <w:tcPr>
            <w:tcW w:w="1745" w:type="dxa"/>
          </w:tcPr>
          <w:p w:rsidR="00183540" w:rsidRPr="00183540" w:rsidRDefault="004A06FD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90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Повышение качества образовательных услуг</w:t>
            </w:r>
          </w:p>
        </w:tc>
      </w:tr>
      <w:tr w:rsidR="00183540" w:rsidRPr="004D680C" w:rsidTr="00183540">
        <w:tc>
          <w:tcPr>
            <w:tcW w:w="524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24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Повышение уровня квалификации </w:t>
            </w:r>
            <w:proofErr w:type="gramStart"/>
            <w:r>
              <w:rPr>
                <w:szCs w:val="28"/>
              </w:rPr>
              <w:t xml:space="preserve">педагогов:   </w:t>
            </w:r>
            <w:proofErr w:type="gramEnd"/>
            <w:r>
              <w:rPr>
                <w:szCs w:val="28"/>
              </w:rPr>
              <w:t xml:space="preserve">         -аттестация, курсы повышения квалификации;         - самообразование;                  - изучение инновационных методик и передового опыта.                </w:t>
            </w:r>
          </w:p>
        </w:tc>
        <w:tc>
          <w:tcPr>
            <w:tcW w:w="2133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Заведующая, заместитель заведующей по ВМР</w:t>
            </w:r>
          </w:p>
        </w:tc>
        <w:tc>
          <w:tcPr>
            <w:tcW w:w="1745" w:type="dxa"/>
          </w:tcPr>
          <w:p w:rsidR="00183540" w:rsidRPr="00183540" w:rsidRDefault="004A06FD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90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Увеличение процента педагогов, имеющих первую и высшую квалификационную категорию</w:t>
            </w:r>
          </w:p>
        </w:tc>
      </w:tr>
      <w:tr w:rsidR="00183540" w:rsidRPr="004D680C" w:rsidTr="00183540">
        <w:tc>
          <w:tcPr>
            <w:tcW w:w="524" w:type="dxa"/>
          </w:tcPr>
          <w:p w:rsidR="00183540" w:rsidRDefault="00183540" w:rsidP="00183540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24" w:type="dxa"/>
          </w:tcPr>
          <w:p w:rsidR="00183540" w:rsidRDefault="00183540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Создание условий для участия в конкурсах профессионального мастерства</w:t>
            </w:r>
          </w:p>
        </w:tc>
        <w:tc>
          <w:tcPr>
            <w:tcW w:w="2133" w:type="dxa"/>
          </w:tcPr>
          <w:p w:rsidR="00183540" w:rsidRPr="00183540" w:rsidRDefault="00183540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Заведующая, заместитель заведующей по ВМР</w:t>
            </w:r>
          </w:p>
        </w:tc>
        <w:tc>
          <w:tcPr>
            <w:tcW w:w="1745" w:type="dxa"/>
          </w:tcPr>
          <w:p w:rsidR="00183540" w:rsidRPr="00183540" w:rsidRDefault="004A06FD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90" w:type="dxa"/>
          </w:tcPr>
          <w:p w:rsidR="00183540" w:rsidRDefault="00CA764C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Ежегодное участие в конкурсах профессионального мастерства различного уровня</w:t>
            </w:r>
          </w:p>
        </w:tc>
      </w:tr>
      <w:tr w:rsidR="00CA764C" w:rsidRPr="004D680C" w:rsidTr="00183540">
        <w:tc>
          <w:tcPr>
            <w:tcW w:w="524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824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Формирование корпоративной культуры ДОУ:                                           - отслеживание </w:t>
            </w:r>
            <w:r>
              <w:rPr>
                <w:szCs w:val="28"/>
              </w:rPr>
              <w:lastRenderedPageBreak/>
              <w:t>эффективности деятельности коллектива;                                - создание условий для раскрытия потенциала каждого сотрудника</w:t>
            </w:r>
          </w:p>
        </w:tc>
        <w:tc>
          <w:tcPr>
            <w:tcW w:w="2133" w:type="dxa"/>
          </w:tcPr>
          <w:p w:rsidR="00CA764C" w:rsidRPr="00183540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Заведующая, заместитель </w:t>
            </w:r>
            <w:r>
              <w:rPr>
                <w:szCs w:val="28"/>
              </w:rPr>
              <w:lastRenderedPageBreak/>
              <w:t>заведующей по ВМР</w:t>
            </w:r>
          </w:p>
        </w:tc>
        <w:tc>
          <w:tcPr>
            <w:tcW w:w="1745" w:type="dxa"/>
          </w:tcPr>
          <w:p w:rsidR="00CA764C" w:rsidRPr="00183540" w:rsidRDefault="004A06FD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2022 – 2025</w:t>
            </w:r>
          </w:p>
        </w:tc>
        <w:tc>
          <w:tcPr>
            <w:tcW w:w="2690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Формирование благоприятного внутреннего и </w:t>
            </w:r>
            <w:r>
              <w:rPr>
                <w:szCs w:val="28"/>
              </w:rPr>
              <w:lastRenderedPageBreak/>
              <w:t>внешнего имиджа сада.</w:t>
            </w:r>
          </w:p>
        </w:tc>
      </w:tr>
    </w:tbl>
    <w:p w:rsidR="006A3EF1" w:rsidRPr="00351561" w:rsidRDefault="006A3EF1" w:rsidP="00351561">
      <w:pPr>
        <w:spacing w:after="375"/>
        <w:ind w:right="4"/>
        <w:jc w:val="left"/>
        <w:rPr>
          <w:szCs w:val="28"/>
        </w:rPr>
      </w:pPr>
    </w:p>
    <w:p w:rsidR="009918DE" w:rsidRPr="00CA764C" w:rsidRDefault="00CA764C" w:rsidP="001E410B">
      <w:pPr>
        <w:spacing w:after="375"/>
        <w:ind w:left="709" w:right="4"/>
        <w:jc w:val="left"/>
        <w:rPr>
          <w:i/>
          <w:szCs w:val="28"/>
        </w:rPr>
      </w:pPr>
      <w:r w:rsidRPr="00CA764C">
        <w:rPr>
          <w:i/>
          <w:szCs w:val="28"/>
        </w:rPr>
        <w:t>4.3.4. Охрана жизни и здоровья воспитанников.</w:t>
      </w:r>
    </w:p>
    <w:p w:rsidR="00950059" w:rsidRDefault="00CA764C" w:rsidP="00CA764C">
      <w:pPr>
        <w:spacing w:after="359"/>
        <w:ind w:left="709" w:right="4" w:firstLine="720"/>
        <w:jc w:val="left"/>
        <w:rPr>
          <w:szCs w:val="28"/>
        </w:rPr>
      </w:pPr>
      <w:r>
        <w:rPr>
          <w:szCs w:val="28"/>
        </w:rPr>
        <w:t>Цель: разработать систему взаимодействия ДОУ и родителей по вопросам охраны жизни и здоровья воспитанников.</w:t>
      </w:r>
    </w:p>
    <w:p w:rsidR="00CA764C" w:rsidRDefault="00CA764C" w:rsidP="00CA764C">
      <w:pPr>
        <w:spacing w:after="359"/>
        <w:ind w:left="709" w:right="4" w:firstLine="720"/>
        <w:jc w:val="left"/>
        <w:rPr>
          <w:szCs w:val="28"/>
        </w:rPr>
      </w:pPr>
      <w:r>
        <w:rPr>
          <w:szCs w:val="28"/>
        </w:rPr>
        <w:t>Задачи: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1. Способствовать сохранению здоровья воспитанников.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2. Разработать эффективные методы и приемы по охране жизни и здоровья воспитанников.</w:t>
      </w:r>
    </w:p>
    <w:p w:rsidR="00CA764C" w:rsidRDefault="00CA764C" w:rsidP="00CA764C">
      <w:pPr>
        <w:spacing w:after="359"/>
        <w:ind w:left="709" w:right="4" w:firstLine="720"/>
        <w:jc w:val="center"/>
        <w:rPr>
          <w:szCs w:val="28"/>
        </w:rPr>
      </w:pPr>
      <w:r>
        <w:rPr>
          <w:szCs w:val="28"/>
        </w:rPr>
        <w:t>План мероприятий.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18"/>
        <w:gridCol w:w="3653"/>
        <w:gridCol w:w="2492"/>
        <w:gridCol w:w="1604"/>
        <w:gridCol w:w="2649"/>
      </w:tblGrid>
      <w:tr w:rsidR="00F00F3B" w:rsidTr="004A06FD">
        <w:tc>
          <w:tcPr>
            <w:tcW w:w="518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653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492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604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49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F00F3B" w:rsidTr="004A06FD">
        <w:tc>
          <w:tcPr>
            <w:tcW w:w="518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653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Мониторинг:                               - состояния здоровья воспитанников;                         - уровня заинтересованности родителей в во спросах сохранения и укрепления в вопросах сохранения и укрепления здоровья детей  </w:t>
            </w:r>
          </w:p>
        </w:tc>
        <w:tc>
          <w:tcPr>
            <w:tcW w:w="2492" w:type="dxa"/>
          </w:tcPr>
          <w:p w:rsidR="00CA764C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заведующей по ВМР, воспитатели</w:t>
            </w:r>
          </w:p>
        </w:tc>
        <w:tc>
          <w:tcPr>
            <w:tcW w:w="1604" w:type="dxa"/>
          </w:tcPr>
          <w:p w:rsidR="00CA764C" w:rsidRDefault="004A06FD" w:rsidP="004A06FD">
            <w:pPr>
              <w:spacing w:after="375" w:line="240" w:lineRule="auto"/>
              <w:ind w:left="0" w:right="6" w:firstLine="0"/>
              <w:rPr>
                <w:szCs w:val="28"/>
              </w:rPr>
            </w:pPr>
            <w:r>
              <w:rPr>
                <w:szCs w:val="28"/>
              </w:rPr>
              <w:t>2022 – 2025</w:t>
            </w:r>
          </w:p>
        </w:tc>
        <w:tc>
          <w:tcPr>
            <w:tcW w:w="2649" w:type="dxa"/>
          </w:tcPr>
          <w:p w:rsidR="00CA764C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Аналитическая справка</w:t>
            </w:r>
          </w:p>
        </w:tc>
      </w:tr>
      <w:tr w:rsidR="00F00F3B" w:rsidTr="004A06FD">
        <w:tc>
          <w:tcPr>
            <w:tcW w:w="518" w:type="dxa"/>
          </w:tcPr>
          <w:p w:rsidR="00F00F3B" w:rsidRPr="0061783B" w:rsidRDefault="004A06FD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00F3B" w:rsidRPr="0061783B">
              <w:rPr>
                <w:szCs w:val="28"/>
              </w:rPr>
              <w:t>.</w:t>
            </w:r>
          </w:p>
        </w:tc>
        <w:tc>
          <w:tcPr>
            <w:tcW w:w="3653" w:type="dxa"/>
          </w:tcPr>
          <w:p w:rsidR="00F00F3B" w:rsidRPr="0061783B" w:rsidRDefault="00F00F3B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61783B">
              <w:rPr>
                <w:szCs w:val="28"/>
              </w:rPr>
              <w:t xml:space="preserve">Создание условий для организации работы  медицинского кабинета </w:t>
            </w:r>
          </w:p>
        </w:tc>
        <w:tc>
          <w:tcPr>
            <w:tcW w:w="2492" w:type="dxa"/>
          </w:tcPr>
          <w:p w:rsidR="00F00F3B" w:rsidRPr="006178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 w:rsidRPr="0061783B">
              <w:rPr>
                <w:szCs w:val="28"/>
              </w:rPr>
              <w:t>Администрация</w:t>
            </w:r>
          </w:p>
        </w:tc>
        <w:tc>
          <w:tcPr>
            <w:tcW w:w="1604" w:type="dxa"/>
          </w:tcPr>
          <w:p w:rsidR="00F00F3B" w:rsidRPr="0061783B" w:rsidRDefault="004A06FD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2022 - 2025</w:t>
            </w:r>
          </w:p>
        </w:tc>
        <w:tc>
          <w:tcPr>
            <w:tcW w:w="2649" w:type="dxa"/>
          </w:tcPr>
          <w:p w:rsidR="00F00F3B" w:rsidRPr="0061783B" w:rsidRDefault="00F00F3B" w:rsidP="0061783B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61783B">
              <w:rPr>
                <w:szCs w:val="28"/>
              </w:rPr>
              <w:t>Осуществление строительства ДОУ в с</w:t>
            </w:r>
            <w:r w:rsidR="00A92333" w:rsidRPr="0061783B">
              <w:rPr>
                <w:szCs w:val="28"/>
              </w:rPr>
              <w:t>оответствии с ФГОС</w:t>
            </w:r>
            <w:r w:rsidRPr="0061783B">
              <w:rPr>
                <w:szCs w:val="28"/>
              </w:rPr>
              <w:t xml:space="preserve"> </w:t>
            </w:r>
            <w:r w:rsidR="0061783B">
              <w:rPr>
                <w:szCs w:val="28"/>
              </w:rPr>
              <w:t>(лицензированный медицинский кабинет; введение в штат должности медицинская сестра)</w:t>
            </w:r>
          </w:p>
        </w:tc>
      </w:tr>
    </w:tbl>
    <w:p w:rsidR="0061783B" w:rsidRDefault="0061783B" w:rsidP="0061783B">
      <w:pPr>
        <w:spacing w:line="240" w:lineRule="auto"/>
        <w:ind w:left="0" w:firstLine="0"/>
        <w:jc w:val="left"/>
        <w:rPr>
          <w:szCs w:val="28"/>
        </w:rPr>
      </w:pPr>
    </w:p>
    <w:p w:rsidR="00A92333" w:rsidRPr="0061783B" w:rsidRDefault="00A92333" w:rsidP="0061783B">
      <w:pPr>
        <w:spacing w:line="240" w:lineRule="auto"/>
        <w:ind w:left="0" w:firstLine="0"/>
        <w:jc w:val="left"/>
        <w:rPr>
          <w:szCs w:val="28"/>
        </w:rPr>
      </w:pPr>
      <w:r w:rsidRPr="00A92333">
        <w:rPr>
          <w:b/>
          <w:szCs w:val="28"/>
        </w:rPr>
        <w:t xml:space="preserve">4.4. </w:t>
      </w:r>
      <w:r w:rsidRPr="00A92333">
        <w:rPr>
          <w:b/>
          <w:szCs w:val="28"/>
        </w:rPr>
        <w:tab/>
      </w:r>
      <w:r>
        <w:rPr>
          <w:b/>
          <w:szCs w:val="28"/>
        </w:rPr>
        <w:t>Оценочный этап</w:t>
      </w: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  <w:r>
        <w:rPr>
          <w:szCs w:val="28"/>
        </w:rPr>
        <w:t>Цель: создание системы мониторинга как инструмента управлением качества образования.</w:t>
      </w: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</w:p>
    <w:p w:rsidR="00A92333" w:rsidRDefault="0061783B" w:rsidP="001E410B">
      <w:pPr>
        <w:spacing w:line="240" w:lineRule="auto"/>
        <w:ind w:left="709"/>
        <w:jc w:val="left"/>
        <w:rPr>
          <w:szCs w:val="28"/>
        </w:rPr>
      </w:pPr>
      <w:r>
        <w:rPr>
          <w:szCs w:val="28"/>
        </w:rPr>
        <w:t>Задачи: разработать</w:t>
      </w:r>
      <w:r w:rsidR="00A92333">
        <w:rPr>
          <w:szCs w:val="28"/>
        </w:rPr>
        <w:t xml:space="preserve"> критерии и показатели эффективности программы развития ДОУ.</w:t>
      </w:r>
    </w:p>
    <w:p w:rsidR="0061783B" w:rsidRDefault="0061783B" w:rsidP="004A06FD">
      <w:pPr>
        <w:spacing w:line="240" w:lineRule="auto"/>
        <w:ind w:left="0" w:firstLine="0"/>
        <w:jc w:val="left"/>
        <w:rPr>
          <w:szCs w:val="28"/>
        </w:rPr>
      </w:pP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</w:p>
    <w:tbl>
      <w:tblPr>
        <w:tblStyle w:val="a4"/>
        <w:tblW w:w="11199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4110"/>
      </w:tblGrid>
      <w:tr w:rsidR="00A92333" w:rsidTr="00D8001B">
        <w:tc>
          <w:tcPr>
            <w:tcW w:w="4679" w:type="dxa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2410" w:type="dxa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 (%)</w:t>
            </w:r>
          </w:p>
        </w:tc>
        <w:tc>
          <w:tcPr>
            <w:tcW w:w="4110" w:type="dxa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</w:tr>
      <w:tr w:rsidR="00A92333" w:rsidTr="00D8001B">
        <w:tc>
          <w:tcPr>
            <w:tcW w:w="11199" w:type="dxa"/>
            <w:gridSpan w:val="3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№1</w:t>
            </w:r>
          </w:p>
        </w:tc>
      </w:tr>
      <w:tr w:rsidR="00A92333" w:rsidTr="00D8001B">
        <w:tc>
          <w:tcPr>
            <w:tcW w:w="4679" w:type="dxa"/>
          </w:tcPr>
          <w:p w:rsidR="00A92333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Наличие материалов, пособий, оборудования для различных видов деятельности</w:t>
            </w:r>
          </w:p>
        </w:tc>
        <w:tc>
          <w:tcPr>
            <w:tcW w:w="2410" w:type="dxa"/>
          </w:tcPr>
          <w:p w:rsidR="00A92333" w:rsidRDefault="00A92333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A92333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оборудования в соответствии  со списком ФГОС.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Наличие оборудования и пособий у специалистов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оснащенности специалистов необходимыми пособиями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безопасности организации образовательного процесса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Соответствие современным требованиям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Использование в образовательном процессе новых технологий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Высокий уровень развития воспитанников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развития детей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детей освоивших основную общеобразовательную программу</w:t>
            </w:r>
          </w:p>
        </w:tc>
      </w:tr>
      <w:tr w:rsidR="00D8001B" w:rsidTr="00114272">
        <w:tc>
          <w:tcPr>
            <w:tcW w:w="11199" w:type="dxa"/>
            <w:gridSpan w:val="3"/>
          </w:tcPr>
          <w:p w:rsidR="00D8001B" w:rsidRDefault="00D8001B" w:rsidP="00D8001B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№2</w:t>
            </w:r>
          </w:p>
        </w:tc>
      </w:tr>
      <w:tr w:rsidR="00D8001B" w:rsidTr="00D8001B">
        <w:tc>
          <w:tcPr>
            <w:tcW w:w="4679" w:type="dxa"/>
          </w:tcPr>
          <w:p w:rsidR="00D8001B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включенности родителей в систему управления ДОУ</w:t>
            </w:r>
          </w:p>
        </w:tc>
        <w:tc>
          <w:tcPr>
            <w:tcW w:w="2410" w:type="dxa"/>
          </w:tcPr>
          <w:p w:rsidR="00D8001B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100/ 0</w:t>
            </w:r>
          </w:p>
        </w:tc>
        <w:tc>
          <w:tcPr>
            <w:tcW w:w="4110" w:type="dxa"/>
          </w:tcPr>
          <w:p w:rsidR="00D8001B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участия Управляющего совета в управлении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участия родителей в жизнедеятельности ДОУ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родителей, участвующих в жизнедеятельности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удовлетворенности родителей деятельностью ДОУ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семей, удовлетворенных деятельность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Расширение доли внебюджетных средств, направленных на развитие ДОУ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внебюджетных средств, привлеченных для развития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Отсутствие жалоб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жалоб</w:t>
            </w:r>
          </w:p>
        </w:tc>
      </w:tr>
      <w:tr w:rsidR="00BF28DE" w:rsidTr="00114272">
        <w:tc>
          <w:tcPr>
            <w:tcW w:w="11199" w:type="dxa"/>
            <w:gridSpan w:val="3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№3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квалификации педагогических кадров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100/0</w:t>
            </w:r>
          </w:p>
        </w:tc>
        <w:tc>
          <w:tcPr>
            <w:tcW w:w="4110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имеющих первую и высшую квалификационную категорию</w:t>
            </w:r>
          </w:p>
        </w:tc>
      </w:tr>
      <w:tr w:rsidR="00BF28DE" w:rsidTr="00D8001B">
        <w:tc>
          <w:tcPr>
            <w:tcW w:w="4679" w:type="dxa"/>
          </w:tcPr>
          <w:p w:rsidR="00BF28DE" w:rsidRDefault="004A09F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Уровень образования педагогических кадров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имеющих университетское педагогическое образование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принимающих участие в конкурсах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педагоги, владеющие современными образовательными технологиями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владеющих современными образовательными технологиями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И здоровья детей</w:t>
            </w:r>
            <w:r w:rsidR="004A06FD">
              <w:rPr>
                <w:szCs w:val="28"/>
              </w:rPr>
              <w:t xml:space="preserve"> </w:t>
            </w:r>
            <w:r>
              <w:rPr>
                <w:szCs w:val="28"/>
              </w:rPr>
              <w:t>Педагоги имеющие награды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 имеющих награды различного уровня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Удовлетворенность педагогов психологическим климатом в ДОУ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 удовлетворенных психологическим климатом в ДОУ</w:t>
            </w:r>
          </w:p>
        </w:tc>
      </w:tr>
      <w:tr w:rsidR="004A09FE" w:rsidTr="00114272">
        <w:tc>
          <w:tcPr>
            <w:tcW w:w="11199" w:type="dxa"/>
            <w:gridSpan w:val="3"/>
          </w:tcPr>
          <w:p w:rsidR="004A09FE" w:rsidRDefault="004A09FE" w:rsidP="004A09F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№4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родителей заинтересованных в вопросах охраны жизни 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родителей, принимающих участие в мероприятиях по охране и укреплению жизни и здоровья детей.</w:t>
            </w:r>
          </w:p>
        </w:tc>
      </w:tr>
      <w:tr w:rsidR="004A09FE" w:rsidTr="00D8001B">
        <w:tc>
          <w:tcPr>
            <w:tcW w:w="4679" w:type="dxa"/>
          </w:tcPr>
          <w:p w:rsidR="004A09FE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здоровья воспитанников ДОУ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детей не разу не болевших за год (индекс здоровья)</w:t>
            </w:r>
          </w:p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Число дней, попущенных по болезни (заболеваемость)</w:t>
            </w:r>
          </w:p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Число случаев травматизма</w:t>
            </w:r>
          </w:p>
        </w:tc>
      </w:tr>
      <w:tr w:rsidR="00D45D38" w:rsidTr="00D8001B">
        <w:tc>
          <w:tcPr>
            <w:tcW w:w="4679" w:type="dxa"/>
          </w:tcPr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Уровень </w:t>
            </w:r>
            <w:proofErr w:type="spellStart"/>
            <w:r>
              <w:rPr>
                <w:szCs w:val="28"/>
              </w:rPr>
              <w:t>сформированности</w:t>
            </w:r>
            <w:proofErr w:type="spellEnd"/>
            <w:r>
              <w:rPr>
                <w:szCs w:val="28"/>
              </w:rPr>
              <w:t xml:space="preserve"> физических качеств</w:t>
            </w:r>
          </w:p>
        </w:tc>
        <w:tc>
          <w:tcPr>
            <w:tcW w:w="2410" w:type="dxa"/>
          </w:tcPr>
          <w:p w:rsidR="00D45D38" w:rsidRDefault="00D45D38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детей с высоким и средним уровнем физического развития</w:t>
            </w:r>
          </w:p>
        </w:tc>
      </w:tr>
      <w:tr w:rsidR="00D45D38" w:rsidTr="00D8001B">
        <w:tc>
          <w:tcPr>
            <w:tcW w:w="4679" w:type="dxa"/>
          </w:tcPr>
          <w:p w:rsidR="00D45D38" w:rsidRDefault="00D45D38" w:rsidP="00D45D38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педагогов владеющих </w:t>
            </w:r>
            <w:proofErr w:type="spellStart"/>
            <w:r>
              <w:rPr>
                <w:szCs w:val="28"/>
              </w:rPr>
              <w:t>здоровьесберегающими</w:t>
            </w:r>
            <w:proofErr w:type="spellEnd"/>
            <w:r>
              <w:rPr>
                <w:szCs w:val="28"/>
              </w:rPr>
              <w:t xml:space="preserve"> технологиями</w:t>
            </w:r>
          </w:p>
        </w:tc>
        <w:tc>
          <w:tcPr>
            <w:tcW w:w="2410" w:type="dxa"/>
          </w:tcPr>
          <w:p w:rsidR="00D45D38" w:rsidRDefault="00D45D38" w:rsidP="00D45D38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D45D38" w:rsidRDefault="00D45D38" w:rsidP="00D45D38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Доля педагогов владеющих </w:t>
            </w:r>
            <w:proofErr w:type="spellStart"/>
            <w:r>
              <w:rPr>
                <w:szCs w:val="28"/>
              </w:rPr>
              <w:t>здоровьесберегающими</w:t>
            </w:r>
            <w:proofErr w:type="spellEnd"/>
            <w:r>
              <w:rPr>
                <w:szCs w:val="28"/>
              </w:rPr>
              <w:t xml:space="preserve"> технологиями</w:t>
            </w:r>
          </w:p>
        </w:tc>
      </w:tr>
    </w:tbl>
    <w:p w:rsidR="00F678AE" w:rsidRPr="0017247E" w:rsidRDefault="00F678AE" w:rsidP="0017247E">
      <w:pPr>
        <w:spacing w:after="12" w:line="249" w:lineRule="auto"/>
        <w:ind w:left="0" w:firstLine="0"/>
        <w:jc w:val="left"/>
        <w:rPr>
          <w:b/>
          <w:sz w:val="30"/>
        </w:rPr>
      </w:pPr>
    </w:p>
    <w:p w:rsidR="00D45D38" w:rsidRPr="00D45D38" w:rsidRDefault="00D45D38" w:rsidP="00D45D38">
      <w:pPr>
        <w:pStyle w:val="a3"/>
        <w:spacing w:after="12" w:line="249" w:lineRule="auto"/>
        <w:ind w:left="9" w:firstLine="0"/>
        <w:jc w:val="left"/>
        <w:rPr>
          <w:b/>
        </w:rPr>
      </w:pPr>
      <w:r>
        <w:rPr>
          <w:b/>
          <w:sz w:val="30"/>
        </w:rPr>
        <w:t>5.</w:t>
      </w:r>
      <w:r w:rsidRPr="00D45D38">
        <w:rPr>
          <w:b/>
          <w:sz w:val="30"/>
        </w:rPr>
        <w:t>3аключение</w:t>
      </w:r>
    </w:p>
    <w:p w:rsidR="00D45D38" w:rsidRDefault="00D45D38" w:rsidP="00821297">
      <w:pPr>
        <w:ind w:left="33" w:right="4" w:firstLine="711"/>
        <w:jc w:val="left"/>
      </w:pPr>
      <w:r>
        <w:t xml:space="preserve">Программа развития ДОУ является нормативной моделью совместной деятельности всех субъектов образовательного процесса: администрации образовательного учреждения, педагогических работников, воспитанников и их родителей. Программа развития ДОУ, как инструмент стратегического управления, направлена на совершенствование образовательной работы в МДОУ </w:t>
      </w:r>
      <w:r w:rsidR="00821297">
        <w:t>Захаровский детский сад №1</w:t>
      </w:r>
      <w:r>
        <w:t>в контексте ФГОС ДО посредством создания в детском саду системы интегрированной модели развивающего образовательного пространства,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D45D38" w:rsidRDefault="00D45D38" w:rsidP="00821297">
      <w:pPr>
        <w:ind w:left="33" w:right="4" w:firstLine="711"/>
        <w:jc w:val="left"/>
      </w:pPr>
      <w:r>
        <w:lastRenderedPageBreak/>
        <w:t>Программа развития ДОУ имеет практическую значимость и будет использована дошкольным образовательным учреждением в реализации этапов развития детского сада, т.к. данная программа ориентирована на решение наиболее значимых проблем для будущей (перспективной) системы образовательного процесса детского сада, отражает в своих целях и планируемых действиях не только текущие, но и будущие требования к дошкольному учреждению.</w:t>
      </w:r>
    </w:p>
    <w:p w:rsidR="00A92333" w:rsidRPr="00A92333" w:rsidRDefault="00A92333" w:rsidP="00821297">
      <w:pPr>
        <w:spacing w:line="240" w:lineRule="auto"/>
        <w:ind w:left="709"/>
        <w:jc w:val="left"/>
        <w:rPr>
          <w:szCs w:val="28"/>
        </w:rPr>
      </w:pPr>
    </w:p>
    <w:sectPr w:rsidR="00A92333" w:rsidRPr="00A92333" w:rsidSect="003C5A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50" style="width:8.5pt;height:8.5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5.9pt;height:5.9pt;visibility:visible;mso-wrap-style:square" o:bullet="t">
        <v:imagedata r:id="rId2" o:title=""/>
      </v:shape>
    </w:pict>
  </w:numPicBullet>
  <w:numPicBullet w:numPicBulletId="2">
    <w:pict>
      <v:shape id="_x0000_i1052" type="#_x0000_t75" style="width:9.8pt;height:8.5pt;visibility:visible;mso-wrap-style:square" o:bullet="t">
        <v:imagedata r:id="rId3" o:title=""/>
      </v:shape>
    </w:pict>
  </w:numPicBullet>
  <w:numPicBullet w:numPicBulletId="3">
    <w:pict>
      <v:shape id="_x0000_i1053" style="width:5.9pt;height:2.6pt" coordsize="" o:spt="100" o:bullet="t" adj="0,,0" path="" stroked="f">
        <v:stroke joinstyle="miter"/>
        <v:imagedata r:id="rId4" o:title="image57"/>
        <v:formulas/>
        <v:path o:connecttype="segments"/>
      </v:shape>
    </w:pict>
  </w:numPicBullet>
  <w:numPicBullet w:numPicBulletId="4">
    <w:pict>
      <v:shape id="_x0000_i1054" style="width:5.9pt;height:2.6pt" coordsize="" o:spt="100" o:bullet="t" adj="0,,0" path="" stroked="f">
        <v:stroke joinstyle="miter"/>
        <v:imagedata r:id="rId5" o:title="image56"/>
        <v:formulas/>
        <v:path o:connecttype="segments"/>
      </v:shape>
    </w:pict>
  </w:numPicBullet>
  <w:numPicBullet w:numPicBulletId="5">
    <w:pict>
      <v:shape id="_x0000_i1055" type="#_x0000_t75" style="width:8.5pt;height:8.5pt;visibility:visible;mso-wrap-style:square" o:bullet="t">
        <v:imagedata r:id="rId6" o:title=""/>
      </v:shape>
    </w:pict>
  </w:numPicBullet>
  <w:abstractNum w:abstractNumId="0" w15:restartNumberingAfterBreak="0">
    <w:nsid w:val="090375F9"/>
    <w:multiLevelType w:val="hybridMultilevel"/>
    <w:tmpl w:val="3802331A"/>
    <w:lvl w:ilvl="0" w:tplc="DC1A6B0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22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FAC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CAA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E5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84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EA9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A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42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552A76"/>
    <w:multiLevelType w:val="hybridMultilevel"/>
    <w:tmpl w:val="55D6586E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0B29498D"/>
    <w:multiLevelType w:val="hybridMultilevel"/>
    <w:tmpl w:val="DDF6B9F0"/>
    <w:lvl w:ilvl="0" w:tplc="F7D64F0C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0C584F45"/>
    <w:multiLevelType w:val="hybridMultilevel"/>
    <w:tmpl w:val="F7E6BCFE"/>
    <w:lvl w:ilvl="0" w:tplc="7F5A3F62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5AE5647"/>
    <w:multiLevelType w:val="hybridMultilevel"/>
    <w:tmpl w:val="3F66948E"/>
    <w:lvl w:ilvl="0" w:tplc="0419000D">
      <w:start w:val="1"/>
      <w:numFmt w:val="bullet"/>
      <w:lvlText w:val=""/>
      <w:lvlJc w:val="left"/>
      <w:pPr>
        <w:ind w:left="9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5" w15:restartNumberingAfterBreak="0">
    <w:nsid w:val="167E1C40"/>
    <w:multiLevelType w:val="hybridMultilevel"/>
    <w:tmpl w:val="E5D0E692"/>
    <w:lvl w:ilvl="0" w:tplc="164CB4B2">
      <w:start w:val="5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F43A8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404C2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6410A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3EB3B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8AC99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420D3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28301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22AEF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157E17"/>
    <w:multiLevelType w:val="hybridMultilevel"/>
    <w:tmpl w:val="144271CC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28DC2BA1"/>
    <w:multiLevelType w:val="hybridMultilevel"/>
    <w:tmpl w:val="D7DE20B2"/>
    <w:lvl w:ilvl="0" w:tplc="AAE80B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0EBF"/>
    <w:multiLevelType w:val="hybridMultilevel"/>
    <w:tmpl w:val="E1FE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013B2"/>
    <w:multiLevelType w:val="hybridMultilevel"/>
    <w:tmpl w:val="9A2E5F52"/>
    <w:lvl w:ilvl="0" w:tplc="494098D0">
      <w:start w:val="1"/>
      <w:numFmt w:val="bullet"/>
      <w:lvlText w:val="•"/>
      <w:lvlPicBulletId w:val="0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9C600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CF08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624C9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A45C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E634C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6062F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87A18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3637A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3B284D"/>
    <w:multiLevelType w:val="hybridMultilevel"/>
    <w:tmpl w:val="91A85AB2"/>
    <w:lvl w:ilvl="0" w:tplc="F424B2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4C1A6">
      <w:start w:val="1"/>
      <w:numFmt w:val="bullet"/>
      <w:lvlText w:val="o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D">
      <w:start w:val="1"/>
      <w:numFmt w:val="bullet"/>
      <w:lvlText w:val=""/>
      <w:lvlJc w:val="left"/>
      <w:pPr>
        <w:ind w:left="786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C92A">
      <w:start w:val="1"/>
      <w:numFmt w:val="bullet"/>
      <w:lvlText w:val="•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446DC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BE3DD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12CD4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6B94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884D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AD2D8B"/>
    <w:multiLevelType w:val="hybridMultilevel"/>
    <w:tmpl w:val="D24E8474"/>
    <w:lvl w:ilvl="0" w:tplc="DFDA4472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92A01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0666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E0BFC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ECC139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0626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F80F5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0C084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E407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CE2BF1"/>
    <w:multiLevelType w:val="hybridMultilevel"/>
    <w:tmpl w:val="A3A8CFAE"/>
    <w:lvl w:ilvl="0" w:tplc="0DF24D6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3" w15:restartNumberingAfterBreak="0">
    <w:nsid w:val="449E1532"/>
    <w:multiLevelType w:val="hybridMultilevel"/>
    <w:tmpl w:val="BD5A9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4E9F"/>
    <w:multiLevelType w:val="hybridMultilevel"/>
    <w:tmpl w:val="C9C66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25D2D"/>
    <w:multiLevelType w:val="hybridMultilevel"/>
    <w:tmpl w:val="DD0EED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C0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7CA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CE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7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84F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80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45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EB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887438"/>
    <w:multiLevelType w:val="hybridMultilevel"/>
    <w:tmpl w:val="8C727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90348"/>
    <w:multiLevelType w:val="hybridMultilevel"/>
    <w:tmpl w:val="356244BC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60057AF8"/>
    <w:multiLevelType w:val="hybridMultilevel"/>
    <w:tmpl w:val="7F94B30E"/>
    <w:lvl w:ilvl="0" w:tplc="AD78779E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C00646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ED352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6059A2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6A5248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22DEEA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ECD6F2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E20C36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8EC232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EC2969"/>
    <w:multiLevelType w:val="hybridMultilevel"/>
    <w:tmpl w:val="DE7A7108"/>
    <w:lvl w:ilvl="0" w:tplc="E592B0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0C46E6">
      <w:start w:val="1"/>
      <w:numFmt w:val="bullet"/>
      <w:lvlText w:val="o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D">
      <w:start w:val="1"/>
      <w:numFmt w:val="bullet"/>
      <w:lvlText w:val=""/>
      <w:lvlJc w:val="left"/>
      <w:pPr>
        <w:ind w:left="10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09A66">
      <w:start w:val="1"/>
      <w:numFmt w:val="bullet"/>
      <w:lvlText w:val="•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E8C488">
      <w:start w:val="1"/>
      <w:numFmt w:val="bullet"/>
      <w:lvlText w:val="o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4F13C">
      <w:start w:val="1"/>
      <w:numFmt w:val="bullet"/>
      <w:lvlText w:val="▪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1818">
      <w:start w:val="1"/>
      <w:numFmt w:val="bullet"/>
      <w:lvlText w:val="•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2AEFA">
      <w:start w:val="1"/>
      <w:numFmt w:val="bullet"/>
      <w:lvlText w:val="o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3A7352">
      <w:start w:val="1"/>
      <w:numFmt w:val="bullet"/>
      <w:lvlText w:val="▪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035F88"/>
    <w:multiLevelType w:val="hybridMultilevel"/>
    <w:tmpl w:val="5C3AAE1E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1" w15:restartNumberingAfterBreak="0">
    <w:nsid w:val="69361B30"/>
    <w:multiLevelType w:val="hybridMultilevel"/>
    <w:tmpl w:val="78B88B82"/>
    <w:lvl w:ilvl="0" w:tplc="2A624C9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50AC"/>
    <w:multiLevelType w:val="hybridMultilevel"/>
    <w:tmpl w:val="1FEE7660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A1568ED"/>
    <w:multiLevelType w:val="hybridMultilevel"/>
    <w:tmpl w:val="AEE4E842"/>
    <w:lvl w:ilvl="0" w:tplc="AAE80B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10B1A"/>
    <w:multiLevelType w:val="hybridMultilevel"/>
    <w:tmpl w:val="34EA3EAA"/>
    <w:lvl w:ilvl="0" w:tplc="7750C27A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6EFE4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CC2D2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80129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64BE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588BB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DDC250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4C84C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D0D6C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D83437"/>
    <w:multiLevelType w:val="hybridMultilevel"/>
    <w:tmpl w:val="0D6C3F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E0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44E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74A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4F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467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A7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AD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8E6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9FC7FB9"/>
    <w:multiLevelType w:val="hybridMultilevel"/>
    <w:tmpl w:val="7C8EB5C8"/>
    <w:lvl w:ilvl="0" w:tplc="2D28C4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E0AA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6986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6487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8A41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A2192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254A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4BB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EAC1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6"/>
  </w:num>
  <w:num w:numId="3">
    <w:abstractNumId w:val="22"/>
  </w:num>
  <w:num w:numId="4">
    <w:abstractNumId w:val="9"/>
  </w:num>
  <w:num w:numId="5">
    <w:abstractNumId w:val="8"/>
  </w:num>
  <w:num w:numId="6">
    <w:abstractNumId w:val="14"/>
  </w:num>
  <w:num w:numId="7">
    <w:abstractNumId w:val="18"/>
  </w:num>
  <w:num w:numId="8">
    <w:abstractNumId w:val="13"/>
  </w:num>
  <w:num w:numId="9">
    <w:abstractNumId w:val="21"/>
  </w:num>
  <w:num w:numId="10">
    <w:abstractNumId w:val="24"/>
  </w:num>
  <w:num w:numId="11">
    <w:abstractNumId w:val="5"/>
  </w:num>
  <w:num w:numId="12">
    <w:abstractNumId w:val="3"/>
  </w:num>
  <w:num w:numId="13">
    <w:abstractNumId w:val="7"/>
  </w:num>
  <w:num w:numId="14">
    <w:abstractNumId w:val="23"/>
  </w:num>
  <w:num w:numId="15">
    <w:abstractNumId w:val="25"/>
  </w:num>
  <w:num w:numId="16">
    <w:abstractNumId w:val="15"/>
  </w:num>
  <w:num w:numId="17">
    <w:abstractNumId w:val="4"/>
  </w:num>
  <w:num w:numId="18">
    <w:abstractNumId w:val="17"/>
  </w:num>
  <w:num w:numId="19">
    <w:abstractNumId w:val="11"/>
  </w:num>
  <w:num w:numId="20">
    <w:abstractNumId w:val="10"/>
  </w:num>
  <w:num w:numId="21">
    <w:abstractNumId w:val="19"/>
  </w:num>
  <w:num w:numId="22">
    <w:abstractNumId w:val="0"/>
  </w:num>
  <w:num w:numId="23">
    <w:abstractNumId w:val="20"/>
  </w:num>
  <w:num w:numId="24">
    <w:abstractNumId w:val="1"/>
  </w:num>
  <w:num w:numId="25">
    <w:abstractNumId w:val="12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BF"/>
    <w:rsid w:val="0000184E"/>
    <w:rsid w:val="000772B1"/>
    <w:rsid w:val="000933C9"/>
    <w:rsid w:val="000A11E1"/>
    <w:rsid w:val="000A4324"/>
    <w:rsid w:val="000F094B"/>
    <w:rsid w:val="00114272"/>
    <w:rsid w:val="0017247E"/>
    <w:rsid w:val="00183540"/>
    <w:rsid w:val="001E410B"/>
    <w:rsid w:val="001F08D2"/>
    <w:rsid w:val="001F3804"/>
    <w:rsid w:val="002004D1"/>
    <w:rsid w:val="002071E3"/>
    <w:rsid w:val="002275D2"/>
    <w:rsid w:val="002440C1"/>
    <w:rsid w:val="00273B30"/>
    <w:rsid w:val="002C3DD7"/>
    <w:rsid w:val="002C6C1F"/>
    <w:rsid w:val="002D1F48"/>
    <w:rsid w:val="002E79B7"/>
    <w:rsid w:val="002F7BBA"/>
    <w:rsid w:val="00320508"/>
    <w:rsid w:val="0034515E"/>
    <w:rsid w:val="00351561"/>
    <w:rsid w:val="00355122"/>
    <w:rsid w:val="003B29B1"/>
    <w:rsid w:val="003C5A25"/>
    <w:rsid w:val="003F2EBA"/>
    <w:rsid w:val="00401D1F"/>
    <w:rsid w:val="00423617"/>
    <w:rsid w:val="004264BC"/>
    <w:rsid w:val="004304BF"/>
    <w:rsid w:val="004447A4"/>
    <w:rsid w:val="004547B3"/>
    <w:rsid w:val="00456452"/>
    <w:rsid w:val="00470090"/>
    <w:rsid w:val="00490D31"/>
    <w:rsid w:val="004A06FD"/>
    <w:rsid w:val="004A09FE"/>
    <w:rsid w:val="004D680C"/>
    <w:rsid w:val="004E74A9"/>
    <w:rsid w:val="005070CE"/>
    <w:rsid w:val="00516BF9"/>
    <w:rsid w:val="005214B9"/>
    <w:rsid w:val="00531297"/>
    <w:rsid w:val="0053136F"/>
    <w:rsid w:val="00532588"/>
    <w:rsid w:val="00542F30"/>
    <w:rsid w:val="005B60B6"/>
    <w:rsid w:val="005D7B3C"/>
    <w:rsid w:val="0061783B"/>
    <w:rsid w:val="0063483E"/>
    <w:rsid w:val="00666555"/>
    <w:rsid w:val="006A3EF1"/>
    <w:rsid w:val="006A5D39"/>
    <w:rsid w:val="006C70EC"/>
    <w:rsid w:val="006D0A60"/>
    <w:rsid w:val="006D3536"/>
    <w:rsid w:val="006F4C5C"/>
    <w:rsid w:val="00701657"/>
    <w:rsid w:val="00714162"/>
    <w:rsid w:val="00714966"/>
    <w:rsid w:val="007226CE"/>
    <w:rsid w:val="00747694"/>
    <w:rsid w:val="007B6195"/>
    <w:rsid w:val="007C4224"/>
    <w:rsid w:val="007E1295"/>
    <w:rsid w:val="00815FED"/>
    <w:rsid w:val="00821297"/>
    <w:rsid w:val="00855205"/>
    <w:rsid w:val="008D2642"/>
    <w:rsid w:val="00907617"/>
    <w:rsid w:val="00934BCA"/>
    <w:rsid w:val="0094681C"/>
    <w:rsid w:val="00950059"/>
    <w:rsid w:val="009730F8"/>
    <w:rsid w:val="00990C60"/>
    <w:rsid w:val="009918DE"/>
    <w:rsid w:val="009C7F24"/>
    <w:rsid w:val="00A01174"/>
    <w:rsid w:val="00A23F39"/>
    <w:rsid w:val="00A26AD1"/>
    <w:rsid w:val="00A365CE"/>
    <w:rsid w:val="00A43FC1"/>
    <w:rsid w:val="00A46F6E"/>
    <w:rsid w:val="00A60A48"/>
    <w:rsid w:val="00A72930"/>
    <w:rsid w:val="00A73D98"/>
    <w:rsid w:val="00A818B1"/>
    <w:rsid w:val="00A92333"/>
    <w:rsid w:val="00AF7E90"/>
    <w:rsid w:val="00B238BC"/>
    <w:rsid w:val="00B871EF"/>
    <w:rsid w:val="00BB0CF7"/>
    <w:rsid w:val="00BD4FC1"/>
    <w:rsid w:val="00BE2340"/>
    <w:rsid w:val="00BE4330"/>
    <w:rsid w:val="00BF28DE"/>
    <w:rsid w:val="00C06BEF"/>
    <w:rsid w:val="00C22040"/>
    <w:rsid w:val="00C349F2"/>
    <w:rsid w:val="00CA764C"/>
    <w:rsid w:val="00D13AE5"/>
    <w:rsid w:val="00D14404"/>
    <w:rsid w:val="00D17C38"/>
    <w:rsid w:val="00D25798"/>
    <w:rsid w:val="00D45D38"/>
    <w:rsid w:val="00D8001B"/>
    <w:rsid w:val="00D91C9B"/>
    <w:rsid w:val="00DC4D0E"/>
    <w:rsid w:val="00E23D56"/>
    <w:rsid w:val="00E77CBE"/>
    <w:rsid w:val="00E9481F"/>
    <w:rsid w:val="00EA012A"/>
    <w:rsid w:val="00EB235C"/>
    <w:rsid w:val="00ED251D"/>
    <w:rsid w:val="00ED5AFE"/>
    <w:rsid w:val="00F00F3B"/>
    <w:rsid w:val="00F03D9D"/>
    <w:rsid w:val="00F31DEC"/>
    <w:rsid w:val="00F4368C"/>
    <w:rsid w:val="00F56D37"/>
    <w:rsid w:val="00F678AE"/>
    <w:rsid w:val="00F73721"/>
    <w:rsid w:val="00FC3D84"/>
    <w:rsid w:val="00FC76E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A30B9-9558-4BE2-AFB2-E14B8BBB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B1"/>
    <w:pPr>
      <w:spacing w:after="4" w:line="247" w:lineRule="auto"/>
      <w:ind w:left="38" w:firstLine="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55122"/>
    <w:pPr>
      <w:keepNext/>
      <w:keepLines/>
      <w:spacing w:after="0"/>
      <w:ind w:left="4149" w:firstLine="9"/>
      <w:outlineLvl w:val="1"/>
    </w:pPr>
    <w:rPr>
      <w:rFonts w:ascii="Times New Roman" w:eastAsia="Times New Roman" w:hAnsi="Times New Roman" w:cs="Times New Roman"/>
      <w:color w:val="000000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2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5A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60B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55122"/>
    <w:rPr>
      <w:rFonts w:ascii="Times New Roman" w:eastAsia="Times New Roman" w:hAnsi="Times New Roman" w:cs="Times New Roman"/>
      <w:color w:val="000000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2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39"/>
    <w:rsid w:val="0034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8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320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8.jpg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16.jpg"/><Relationship Id="rId20" Type="http://schemas.openxmlformats.org/officeDocument/2006/relationships/image" Target="media/image19.jpg"/><Relationship Id="rId1" Type="http://schemas.openxmlformats.org/officeDocument/2006/relationships/customXml" Target="../customXml/item1.xml"/><Relationship Id="rId6" Type="http://schemas.openxmlformats.org/officeDocument/2006/relationships/image" Target="media/image7.jpeg"/><Relationship Id="rId11" Type="http://schemas.openxmlformats.org/officeDocument/2006/relationships/hyperlink" Target="https://e.mail.ru/compose/?mailto=mailto%3ads1.zaxarovo@ryazan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5.jpg"/><Relationship Id="rId10" Type="http://schemas.openxmlformats.org/officeDocument/2006/relationships/image" Target="media/image11.jp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14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A2E0-4005-4BFD-A395-BB48281F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5211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RePack by Diakov</cp:lastModifiedBy>
  <cp:revision>2</cp:revision>
  <cp:lastPrinted>2023-04-10T08:06:00Z</cp:lastPrinted>
  <dcterms:created xsi:type="dcterms:W3CDTF">2023-04-10T08:22:00Z</dcterms:created>
  <dcterms:modified xsi:type="dcterms:W3CDTF">2023-04-10T08:22:00Z</dcterms:modified>
</cp:coreProperties>
</file>