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vertAnchor="text" w:tblpX="-10" w:tblpY="-1315"/>
        <w:tblOverlap w:val="never"/>
        <w:tblW w:w="7994" w:type="dxa"/>
        <w:tblInd w:w="0" w:type="dxa"/>
        <w:tblLook w:val="04A0" w:firstRow="1" w:lastRow="0" w:firstColumn="1" w:lastColumn="0" w:noHBand="0" w:noVBand="1"/>
      </w:tblPr>
      <w:tblGrid>
        <w:gridCol w:w="20"/>
        <w:gridCol w:w="5650"/>
        <w:gridCol w:w="2324"/>
      </w:tblGrid>
      <w:tr w:rsidR="003C5A25" w:rsidTr="003C5A25">
        <w:trPr>
          <w:trHeight w:val="232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3C5A25" w:rsidRDefault="003C5A25" w:rsidP="009C7F24">
            <w:pPr>
              <w:spacing w:after="0" w:line="259" w:lineRule="auto"/>
              <w:ind w:left="10" w:firstLine="0"/>
              <w:jc w:val="left"/>
            </w:pPr>
          </w:p>
        </w:tc>
        <w:tc>
          <w:tcPr>
            <w:tcW w:w="5650" w:type="dxa"/>
            <w:tcBorders>
              <w:top w:val="nil"/>
              <w:left w:val="nil"/>
              <w:bottom w:val="nil"/>
              <w:right w:val="nil"/>
            </w:tcBorders>
          </w:tcPr>
          <w:p w:rsidR="003C5A25" w:rsidRDefault="003C5A25" w:rsidP="009C7F24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</w:p>
          <w:p w:rsidR="003C5A25" w:rsidRDefault="003C5A25" w:rsidP="009C7F24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ПРИНЯТО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3C5A25" w:rsidRDefault="003C5A25" w:rsidP="009C7F24">
            <w:pPr>
              <w:spacing w:after="0" w:line="259" w:lineRule="auto"/>
              <w:ind w:left="19" w:firstLine="0"/>
              <w:jc w:val="left"/>
              <w:rPr>
                <w:sz w:val="24"/>
              </w:rPr>
            </w:pPr>
          </w:p>
          <w:p w:rsidR="003C5A25" w:rsidRDefault="003C5A25" w:rsidP="009C7F24">
            <w:pPr>
              <w:spacing w:after="0" w:line="259" w:lineRule="auto"/>
              <w:ind w:left="19" w:firstLine="0"/>
              <w:jc w:val="left"/>
            </w:pPr>
            <w:r>
              <w:rPr>
                <w:sz w:val="24"/>
              </w:rPr>
              <w:t>УТВЕРЖДЕНО</w:t>
            </w:r>
          </w:p>
        </w:tc>
      </w:tr>
      <w:tr w:rsidR="003C5A25" w:rsidTr="003C5A25">
        <w:trPr>
          <w:trHeight w:val="291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3C5A25" w:rsidRDefault="003C5A25" w:rsidP="009C7F24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5650" w:type="dxa"/>
            <w:tcBorders>
              <w:top w:val="nil"/>
              <w:left w:val="nil"/>
              <w:bottom w:val="nil"/>
              <w:right w:val="nil"/>
            </w:tcBorders>
          </w:tcPr>
          <w:p w:rsidR="003C5A25" w:rsidRDefault="003C5A25" w:rsidP="009C7F24">
            <w:pPr>
              <w:spacing w:after="0" w:line="259" w:lineRule="auto"/>
              <w:ind w:left="10" w:firstLine="0"/>
              <w:jc w:val="left"/>
            </w:pPr>
            <w:r>
              <w:rPr>
                <w:sz w:val="24"/>
              </w:rPr>
              <w:t>на заседании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3C5A25" w:rsidRDefault="003C5A25" w:rsidP="009C7F24">
            <w:pPr>
              <w:spacing w:after="0" w:line="259" w:lineRule="auto"/>
              <w:ind w:left="29" w:firstLine="0"/>
              <w:jc w:val="left"/>
            </w:pPr>
            <w:r>
              <w:rPr>
                <w:sz w:val="24"/>
              </w:rPr>
              <w:t>Заведующий МДОУ</w:t>
            </w:r>
          </w:p>
        </w:tc>
      </w:tr>
      <w:tr w:rsidR="003C5A25" w:rsidTr="003C5A25">
        <w:trPr>
          <w:trHeight w:val="267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3C5A25" w:rsidRDefault="003C5A25" w:rsidP="009C7F24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5650" w:type="dxa"/>
            <w:tcBorders>
              <w:top w:val="nil"/>
              <w:left w:val="nil"/>
              <w:bottom w:val="nil"/>
              <w:right w:val="nil"/>
            </w:tcBorders>
          </w:tcPr>
          <w:p w:rsidR="003C5A25" w:rsidRDefault="003C5A25" w:rsidP="009C7F24">
            <w:pPr>
              <w:spacing w:after="0" w:line="259" w:lineRule="auto"/>
              <w:ind w:left="10" w:firstLine="0"/>
              <w:jc w:val="left"/>
            </w:pPr>
            <w:r>
              <w:rPr>
                <w:sz w:val="24"/>
              </w:rPr>
              <w:t>педагогического коллектива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3C5A25" w:rsidRDefault="003C5A25" w:rsidP="009C7F24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Захаровский детский </w:t>
            </w:r>
          </w:p>
        </w:tc>
      </w:tr>
      <w:tr w:rsidR="003C5A25" w:rsidTr="003C5A25">
        <w:trPr>
          <w:trHeight w:val="28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3C5A25" w:rsidRDefault="003C5A25" w:rsidP="003C5A25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5650" w:type="dxa"/>
            <w:tcBorders>
              <w:top w:val="nil"/>
              <w:left w:val="nil"/>
              <w:bottom w:val="nil"/>
              <w:right w:val="nil"/>
            </w:tcBorders>
          </w:tcPr>
          <w:p w:rsidR="003C5A25" w:rsidRDefault="003C5A25" w:rsidP="003C5A25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МДОУ Захаровский детский сад №1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3C5A25" w:rsidRDefault="003C5A25" w:rsidP="003C5A25">
            <w:pPr>
              <w:tabs>
                <w:tab w:val="right" w:pos="2324"/>
              </w:tabs>
              <w:spacing w:after="0" w:line="259" w:lineRule="auto"/>
              <w:ind w:left="0" w:firstLine="0"/>
            </w:pPr>
            <w:r>
              <w:rPr>
                <w:sz w:val="24"/>
              </w:rPr>
              <w:t>сад №1</w:t>
            </w:r>
            <w:r>
              <w:rPr>
                <w:sz w:val="24"/>
              </w:rPr>
              <w:tab/>
              <w:t xml:space="preserve"> </w:t>
            </w:r>
          </w:p>
        </w:tc>
      </w:tr>
      <w:tr w:rsidR="003C5A25" w:rsidTr="003C5A25">
        <w:trPr>
          <w:trHeight w:val="26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3C5A25" w:rsidRDefault="003C5A25" w:rsidP="003C5A25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5650" w:type="dxa"/>
            <w:tcBorders>
              <w:top w:val="nil"/>
              <w:left w:val="nil"/>
              <w:bottom w:val="nil"/>
              <w:right w:val="nil"/>
            </w:tcBorders>
          </w:tcPr>
          <w:p w:rsidR="003C5A25" w:rsidRDefault="003C5A25" w:rsidP="009C7F24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>
              <w:rPr>
                <w:sz w:val="24"/>
              </w:rPr>
              <w:t>Протокол № 2</w:t>
            </w:r>
          </w:p>
          <w:p w:rsidR="003C5A25" w:rsidRDefault="003C5A25" w:rsidP="009C7F24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07.09.2018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3C5A25" w:rsidRDefault="003C5A25" w:rsidP="009C7F24">
            <w:pPr>
              <w:spacing w:after="160" w:line="259" w:lineRule="auto"/>
              <w:ind w:left="0" w:firstLine="0"/>
              <w:jc w:val="left"/>
            </w:pPr>
            <w:r w:rsidRPr="003C5A25">
              <w:rPr>
                <w:sz w:val="24"/>
              </w:rPr>
              <w:t>Приказ №</w:t>
            </w:r>
            <w:r w:rsidR="0094681C">
              <w:rPr>
                <w:sz w:val="24"/>
              </w:rPr>
              <w:t xml:space="preserve"> 36(а) от 08.09. 2018 г.</w:t>
            </w:r>
          </w:p>
        </w:tc>
      </w:tr>
    </w:tbl>
    <w:p w:rsidR="003C5A25" w:rsidRDefault="003C5A25" w:rsidP="003C5A25">
      <w:pPr>
        <w:keepNext/>
        <w:keepLines/>
        <w:spacing w:after="200" w:line="259" w:lineRule="auto"/>
        <w:ind w:left="1537" w:firstLine="0"/>
        <w:jc w:val="left"/>
        <w:outlineLvl w:val="0"/>
        <w:rPr>
          <w:sz w:val="60"/>
        </w:rPr>
      </w:pPr>
    </w:p>
    <w:p w:rsidR="003C5A25" w:rsidRDefault="003C5A25" w:rsidP="003C5A25">
      <w:pPr>
        <w:keepNext/>
        <w:keepLines/>
        <w:spacing w:after="200" w:line="259" w:lineRule="auto"/>
        <w:ind w:left="1537" w:firstLine="0"/>
        <w:jc w:val="left"/>
        <w:outlineLvl w:val="0"/>
        <w:rPr>
          <w:sz w:val="60"/>
        </w:rPr>
      </w:pPr>
    </w:p>
    <w:p w:rsidR="003C5A25" w:rsidRDefault="003C5A25" w:rsidP="003C5A25">
      <w:pPr>
        <w:keepNext/>
        <w:keepLines/>
        <w:spacing w:after="200" w:line="259" w:lineRule="auto"/>
        <w:ind w:left="1537" w:firstLine="0"/>
        <w:jc w:val="left"/>
        <w:outlineLvl w:val="0"/>
        <w:rPr>
          <w:sz w:val="60"/>
        </w:rPr>
      </w:pPr>
    </w:p>
    <w:p w:rsidR="003C5A25" w:rsidRPr="003C5A25" w:rsidRDefault="003C5A25" w:rsidP="003C5A25">
      <w:pPr>
        <w:keepNext/>
        <w:keepLines/>
        <w:spacing w:after="200" w:line="259" w:lineRule="auto"/>
        <w:ind w:left="-284" w:firstLine="0"/>
        <w:jc w:val="center"/>
        <w:outlineLvl w:val="0"/>
        <w:rPr>
          <w:sz w:val="60"/>
        </w:rPr>
      </w:pPr>
      <w:r w:rsidRPr="003C5A25">
        <w:rPr>
          <w:sz w:val="60"/>
        </w:rPr>
        <w:t>ПРОГРАММА РАЗВИТИЯ</w:t>
      </w:r>
    </w:p>
    <w:p w:rsidR="003C5A25" w:rsidRPr="003C5A25" w:rsidRDefault="003C5A25" w:rsidP="003C5A25">
      <w:pPr>
        <w:spacing w:after="66" w:line="225" w:lineRule="auto"/>
        <w:ind w:left="221" w:right="202" w:hanging="10"/>
        <w:jc w:val="center"/>
        <w:rPr>
          <w:sz w:val="46"/>
        </w:rPr>
      </w:pPr>
      <w:r>
        <w:rPr>
          <w:sz w:val="46"/>
        </w:rPr>
        <w:t>Муниципального дошкольного образовательного учреждения</w:t>
      </w:r>
      <w:r w:rsidRPr="003C5A25">
        <w:rPr>
          <w:sz w:val="46"/>
        </w:rPr>
        <w:t xml:space="preserve"> Захаровский детский сад №1</w:t>
      </w:r>
    </w:p>
    <w:p w:rsidR="003C5A25" w:rsidRPr="003C5A25" w:rsidRDefault="003C5A25" w:rsidP="003C5A25">
      <w:pPr>
        <w:spacing w:after="66" w:line="225" w:lineRule="auto"/>
        <w:ind w:left="221" w:right="202" w:hanging="10"/>
        <w:jc w:val="center"/>
      </w:pPr>
      <w:r w:rsidRPr="003C5A25">
        <w:rPr>
          <w:sz w:val="46"/>
        </w:rPr>
        <w:t>муниципального образования – Захаровский муниципальный район Рязанской области</w:t>
      </w:r>
    </w:p>
    <w:p w:rsidR="003C5A25" w:rsidRDefault="003C5A25" w:rsidP="003C5A25">
      <w:pPr>
        <w:jc w:val="center"/>
        <w:rPr>
          <w:sz w:val="48"/>
        </w:rPr>
      </w:pPr>
    </w:p>
    <w:p w:rsidR="003C5A25" w:rsidRDefault="0094681C" w:rsidP="003C5A25">
      <w:pPr>
        <w:jc w:val="center"/>
        <w:rPr>
          <w:sz w:val="48"/>
        </w:rPr>
      </w:pPr>
      <w:r>
        <w:rPr>
          <w:sz w:val="48"/>
        </w:rPr>
        <w:t xml:space="preserve">на 2018 – 2021 уч. </w:t>
      </w:r>
      <w:r w:rsidR="003C5A25">
        <w:rPr>
          <w:sz w:val="48"/>
        </w:rPr>
        <w:t>г.</w:t>
      </w:r>
    </w:p>
    <w:p w:rsidR="003C5A25" w:rsidRDefault="003C5A25" w:rsidP="003C5A25">
      <w:pPr>
        <w:jc w:val="center"/>
        <w:rPr>
          <w:sz w:val="48"/>
        </w:rPr>
      </w:pPr>
    </w:p>
    <w:p w:rsidR="003C5A25" w:rsidRDefault="003C5A25" w:rsidP="003C5A25">
      <w:pPr>
        <w:jc w:val="center"/>
        <w:rPr>
          <w:sz w:val="48"/>
        </w:rPr>
      </w:pPr>
    </w:p>
    <w:p w:rsidR="003C5A25" w:rsidRDefault="003C5A25" w:rsidP="003C5A25">
      <w:pPr>
        <w:jc w:val="center"/>
        <w:rPr>
          <w:sz w:val="48"/>
        </w:rPr>
      </w:pPr>
    </w:p>
    <w:p w:rsidR="003C5A25" w:rsidRDefault="003C5A25" w:rsidP="003C5A25">
      <w:pPr>
        <w:jc w:val="center"/>
        <w:rPr>
          <w:sz w:val="48"/>
        </w:rPr>
      </w:pPr>
    </w:p>
    <w:p w:rsidR="003C5A25" w:rsidRDefault="003C5A25" w:rsidP="003C5A25">
      <w:pPr>
        <w:jc w:val="center"/>
        <w:rPr>
          <w:sz w:val="48"/>
        </w:rPr>
      </w:pPr>
    </w:p>
    <w:p w:rsidR="003C5A25" w:rsidRDefault="003C5A25" w:rsidP="003C5A25">
      <w:pPr>
        <w:jc w:val="center"/>
        <w:rPr>
          <w:sz w:val="48"/>
        </w:rPr>
      </w:pPr>
    </w:p>
    <w:p w:rsidR="003C5A25" w:rsidRDefault="003C5A25" w:rsidP="003C5A25">
      <w:pPr>
        <w:jc w:val="center"/>
        <w:rPr>
          <w:sz w:val="48"/>
        </w:rPr>
      </w:pPr>
    </w:p>
    <w:p w:rsidR="003C5A25" w:rsidRDefault="003C5A25" w:rsidP="003C5A25">
      <w:pPr>
        <w:jc w:val="center"/>
        <w:rPr>
          <w:sz w:val="48"/>
        </w:rPr>
      </w:pPr>
    </w:p>
    <w:p w:rsidR="003C5A25" w:rsidRDefault="003C5A25" w:rsidP="003C5A25">
      <w:pPr>
        <w:jc w:val="center"/>
        <w:rPr>
          <w:sz w:val="48"/>
        </w:rPr>
      </w:pPr>
    </w:p>
    <w:p w:rsidR="003C5A25" w:rsidRDefault="003C5A25" w:rsidP="003C5A25">
      <w:pPr>
        <w:jc w:val="center"/>
        <w:rPr>
          <w:sz w:val="48"/>
        </w:rPr>
      </w:pPr>
    </w:p>
    <w:p w:rsidR="003C5A25" w:rsidRDefault="003C5A25" w:rsidP="003C5A25">
      <w:pPr>
        <w:jc w:val="center"/>
        <w:rPr>
          <w:sz w:val="48"/>
        </w:rPr>
      </w:pPr>
    </w:p>
    <w:p w:rsidR="003C5A25" w:rsidRDefault="00532588" w:rsidP="003C5A25">
      <w:pPr>
        <w:jc w:val="center"/>
        <w:rPr>
          <w:sz w:val="48"/>
        </w:rPr>
      </w:pPr>
      <w:r>
        <w:rPr>
          <w:sz w:val="48"/>
        </w:rPr>
        <w:t>с. Захарово</w:t>
      </w:r>
    </w:p>
    <w:p w:rsidR="003C5A25" w:rsidRPr="003C5A25" w:rsidRDefault="003C5A25" w:rsidP="003C5A25">
      <w:pPr>
        <w:keepNext/>
        <w:keepLines/>
        <w:spacing w:after="0" w:line="259" w:lineRule="auto"/>
        <w:ind w:left="4149"/>
        <w:jc w:val="left"/>
        <w:outlineLvl w:val="1"/>
        <w:rPr>
          <w:sz w:val="34"/>
        </w:rPr>
      </w:pPr>
      <w:r w:rsidRPr="003C5A25">
        <w:rPr>
          <w:sz w:val="34"/>
        </w:rPr>
        <w:lastRenderedPageBreak/>
        <w:t>Содержание</w:t>
      </w:r>
    </w:p>
    <w:tbl>
      <w:tblPr>
        <w:tblStyle w:val="TableGrid"/>
        <w:tblW w:w="10286" w:type="dxa"/>
        <w:tblInd w:w="-115" w:type="dxa"/>
        <w:tblCellMar>
          <w:left w:w="106" w:type="dxa"/>
          <w:right w:w="163" w:type="dxa"/>
        </w:tblCellMar>
        <w:tblLook w:val="04A0" w:firstRow="1" w:lastRow="0" w:firstColumn="1" w:lastColumn="0" w:noHBand="0" w:noVBand="1"/>
      </w:tblPr>
      <w:tblGrid>
        <w:gridCol w:w="829"/>
        <w:gridCol w:w="7667"/>
        <w:gridCol w:w="1790"/>
      </w:tblGrid>
      <w:tr w:rsidR="003C5A25" w:rsidRPr="003C5A25" w:rsidTr="009C7F24">
        <w:trPr>
          <w:trHeight w:val="494"/>
        </w:trPr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5A25" w:rsidRPr="003C5A25" w:rsidRDefault="003C5A25" w:rsidP="003C5A2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5A25" w:rsidRPr="003C5A25" w:rsidRDefault="003C5A25" w:rsidP="003C5A25">
            <w:pPr>
              <w:spacing w:after="0" w:line="259" w:lineRule="auto"/>
              <w:ind w:left="62" w:firstLine="0"/>
              <w:jc w:val="center"/>
            </w:pPr>
            <w:r w:rsidRPr="003C5A25">
              <w:rPr>
                <w:sz w:val="30"/>
              </w:rPr>
              <w:t>Раздел программы</w:t>
            </w:r>
          </w:p>
        </w:tc>
        <w:tc>
          <w:tcPr>
            <w:tcW w:w="1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5A25" w:rsidRPr="003C5A25" w:rsidRDefault="003C5A25" w:rsidP="003C5A25">
            <w:pPr>
              <w:spacing w:after="0" w:line="259" w:lineRule="auto"/>
              <w:ind w:left="53" w:firstLine="0"/>
              <w:jc w:val="center"/>
            </w:pPr>
            <w:r w:rsidRPr="003C5A25">
              <w:rPr>
                <w:sz w:val="30"/>
              </w:rPr>
              <w:t>страница</w:t>
            </w:r>
          </w:p>
        </w:tc>
      </w:tr>
      <w:tr w:rsidR="003C5A25" w:rsidRPr="003C5A25" w:rsidTr="009C7F24">
        <w:trPr>
          <w:trHeight w:val="490"/>
        </w:trPr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5A25" w:rsidRPr="003C5A25" w:rsidRDefault="003C5A25" w:rsidP="003C5A25">
            <w:pPr>
              <w:spacing w:after="0" w:line="259" w:lineRule="auto"/>
              <w:ind w:firstLine="0"/>
              <w:jc w:val="left"/>
            </w:pPr>
            <w:r w:rsidRPr="003C5A25">
              <w:rPr>
                <w:sz w:val="26"/>
              </w:rPr>
              <w:t>1</w:t>
            </w:r>
          </w:p>
        </w:tc>
        <w:tc>
          <w:tcPr>
            <w:tcW w:w="7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5A25" w:rsidRPr="003C5A25" w:rsidRDefault="003C5A25" w:rsidP="003C5A25">
            <w:pPr>
              <w:spacing w:after="0" w:line="259" w:lineRule="auto"/>
              <w:ind w:left="0" w:firstLine="0"/>
              <w:jc w:val="left"/>
            </w:pPr>
            <w:r w:rsidRPr="003C5A25">
              <w:t>Паспорт Программы</w:t>
            </w:r>
          </w:p>
        </w:tc>
        <w:tc>
          <w:tcPr>
            <w:tcW w:w="1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5A25" w:rsidRPr="003C5A25" w:rsidRDefault="003C5A25" w:rsidP="003C5A25">
            <w:pPr>
              <w:spacing w:after="160" w:line="259" w:lineRule="auto"/>
              <w:ind w:left="0" w:firstLine="0"/>
              <w:jc w:val="left"/>
            </w:pPr>
          </w:p>
        </w:tc>
      </w:tr>
      <w:tr w:rsidR="003C5A25" w:rsidRPr="003C5A25" w:rsidTr="009C7F24">
        <w:trPr>
          <w:trHeight w:val="494"/>
        </w:trPr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5A25" w:rsidRPr="003C5A25" w:rsidRDefault="003C5A25" w:rsidP="003C5A25">
            <w:pPr>
              <w:spacing w:after="0" w:line="259" w:lineRule="auto"/>
              <w:ind w:left="10" w:firstLine="0"/>
              <w:jc w:val="left"/>
            </w:pPr>
            <w:r w:rsidRPr="003C5A25">
              <w:rPr>
                <w:sz w:val="26"/>
              </w:rPr>
              <w:t>2</w:t>
            </w:r>
          </w:p>
        </w:tc>
        <w:tc>
          <w:tcPr>
            <w:tcW w:w="7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5A25" w:rsidRPr="003C5A25" w:rsidRDefault="003C5A25" w:rsidP="003C5A25">
            <w:pPr>
              <w:spacing w:after="0" w:line="259" w:lineRule="auto"/>
              <w:ind w:left="0" w:firstLine="0"/>
              <w:jc w:val="left"/>
            </w:pPr>
            <w:r w:rsidRPr="003C5A25">
              <w:t>Информационно-аналитическая справка</w:t>
            </w:r>
          </w:p>
        </w:tc>
        <w:tc>
          <w:tcPr>
            <w:tcW w:w="1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5A25" w:rsidRPr="003C5A25" w:rsidRDefault="003C5A25" w:rsidP="003C5A25">
            <w:pPr>
              <w:spacing w:after="0" w:line="259" w:lineRule="auto"/>
              <w:ind w:left="53" w:firstLine="0"/>
              <w:jc w:val="center"/>
            </w:pPr>
            <w:r w:rsidRPr="003C5A25">
              <w:t>5</w:t>
            </w:r>
          </w:p>
        </w:tc>
      </w:tr>
      <w:tr w:rsidR="003C5A25" w:rsidRPr="003C5A25" w:rsidTr="009C7F24">
        <w:trPr>
          <w:trHeight w:val="494"/>
        </w:trPr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5A25" w:rsidRPr="003C5A25" w:rsidRDefault="003C5A25" w:rsidP="003C5A25">
            <w:pPr>
              <w:spacing w:after="0" w:line="259" w:lineRule="auto"/>
              <w:ind w:left="10" w:firstLine="0"/>
              <w:jc w:val="left"/>
            </w:pPr>
            <w:r w:rsidRPr="003C5A25">
              <w:t>2.1</w:t>
            </w:r>
          </w:p>
        </w:tc>
        <w:tc>
          <w:tcPr>
            <w:tcW w:w="7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5A25" w:rsidRPr="003C5A25" w:rsidRDefault="003C5A25" w:rsidP="003C5A25">
            <w:pPr>
              <w:spacing w:after="0" w:line="259" w:lineRule="auto"/>
              <w:ind w:left="10" w:firstLine="0"/>
              <w:jc w:val="left"/>
            </w:pPr>
            <w:r w:rsidRPr="003C5A25">
              <w:t>Общие сведения об учреждении</w:t>
            </w:r>
          </w:p>
        </w:tc>
        <w:tc>
          <w:tcPr>
            <w:tcW w:w="1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5A25" w:rsidRPr="003C5A25" w:rsidRDefault="003C5A25" w:rsidP="003C5A25">
            <w:pPr>
              <w:spacing w:after="0" w:line="259" w:lineRule="auto"/>
              <w:ind w:left="53" w:firstLine="0"/>
              <w:jc w:val="center"/>
            </w:pPr>
            <w:r w:rsidRPr="003C5A25">
              <w:t>5</w:t>
            </w:r>
          </w:p>
        </w:tc>
      </w:tr>
      <w:tr w:rsidR="003C5A25" w:rsidRPr="003C5A25" w:rsidTr="009C7F24">
        <w:trPr>
          <w:trHeight w:val="490"/>
        </w:trPr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5A25" w:rsidRPr="003C5A25" w:rsidRDefault="003C5A25" w:rsidP="003C5A25">
            <w:pPr>
              <w:spacing w:after="0" w:line="259" w:lineRule="auto"/>
              <w:ind w:left="10" w:firstLine="0"/>
              <w:jc w:val="left"/>
            </w:pPr>
            <w:r w:rsidRPr="003C5A25">
              <w:t>2.2</w:t>
            </w:r>
          </w:p>
        </w:tc>
        <w:tc>
          <w:tcPr>
            <w:tcW w:w="7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5A25" w:rsidRPr="003C5A25" w:rsidRDefault="003C5A25" w:rsidP="003C5A25">
            <w:pPr>
              <w:spacing w:after="0" w:line="259" w:lineRule="auto"/>
              <w:ind w:left="0" w:firstLine="0"/>
              <w:jc w:val="left"/>
            </w:pPr>
            <w:r w:rsidRPr="003C5A25">
              <w:t>Контингент воспитанников ДОУ</w:t>
            </w:r>
          </w:p>
        </w:tc>
        <w:tc>
          <w:tcPr>
            <w:tcW w:w="1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5A25" w:rsidRPr="003C5A25" w:rsidRDefault="003C5A25" w:rsidP="003C5A25">
            <w:pPr>
              <w:spacing w:after="0" w:line="259" w:lineRule="auto"/>
              <w:ind w:left="53" w:firstLine="0"/>
              <w:jc w:val="center"/>
            </w:pPr>
            <w:r w:rsidRPr="003C5A25">
              <w:rPr>
                <w:sz w:val="30"/>
              </w:rPr>
              <w:t>6</w:t>
            </w:r>
          </w:p>
        </w:tc>
      </w:tr>
      <w:tr w:rsidR="003C5A25" w:rsidRPr="003C5A25" w:rsidTr="009C7F24">
        <w:trPr>
          <w:trHeight w:val="494"/>
        </w:trPr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5A25" w:rsidRPr="003C5A25" w:rsidRDefault="003C5A25" w:rsidP="003C5A25">
            <w:pPr>
              <w:spacing w:after="0" w:line="259" w:lineRule="auto"/>
              <w:ind w:left="10" w:firstLine="0"/>
              <w:jc w:val="left"/>
            </w:pPr>
            <w:r w:rsidRPr="003C5A25">
              <w:t>2.3</w:t>
            </w:r>
          </w:p>
        </w:tc>
        <w:tc>
          <w:tcPr>
            <w:tcW w:w="7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5A25" w:rsidRPr="003C5A25" w:rsidRDefault="003C5A25" w:rsidP="003C5A25">
            <w:pPr>
              <w:spacing w:after="0" w:line="259" w:lineRule="auto"/>
              <w:ind w:left="0" w:firstLine="0"/>
              <w:jc w:val="left"/>
            </w:pPr>
            <w:r w:rsidRPr="003C5A25">
              <w:t>Характеристика педагогического персонала</w:t>
            </w:r>
          </w:p>
        </w:tc>
        <w:tc>
          <w:tcPr>
            <w:tcW w:w="1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5A25" w:rsidRPr="003C5A25" w:rsidRDefault="003C5A25" w:rsidP="003C5A25">
            <w:pPr>
              <w:spacing w:after="0" w:line="259" w:lineRule="auto"/>
              <w:ind w:left="53" w:firstLine="0"/>
              <w:jc w:val="center"/>
            </w:pPr>
            <w:r w:rsidRPr="003C5A25">
              <w:rPr>
                <w:sz w:val="30"/>
              </w:rPr>
              <w:t>7</w:t>
            </w:r>
          </w:p>
        </w:tc>
      </w:tr>
      <w:tr w:rsidR="003C5A25" w:rsidRPr="003C5A25" w:rsidTr="009C7F24">
        <w:trPr>
          <w:trHeight w:val="494"/>
        </w:trPr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5A25" w:rsidRPr="003C5A25" w:rsidRDefault="003C5A25" w:rsidP="003C5A25">
            <w:pPr>
              <w:spacing w:after="0" w:line="259" w:lineRule="auto"/>
              <w:ind w:left="10" w:firstLine="0"/>
              <w:jc w:val="left"/>
            </w:pPr>
            <w:r w:rsidRPr="003C5A25">
              <w:t>2.4</w:t>
            </w:r>
          </w:p>
        </w:tc>
        <w:tc>
          <w:tcPr>
            <w:tcW w:w="7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5A25" w:rsidRPr="003C5A25" w:rsidRDefault="003C5A25" w:rsidP="003C5A25">
            <w:pPr>
              <w:spacing w:after="0" w:line="259" w:lineRule="auto"/>
              <w:ind w:left="10" w:firstLine="0"/>
              <w:jc w:val="left"/>
            </w:pPr>
            <w:r w:rsidRPr="003C5A25">
              <w:t>Организация образовательной деятельности</w:t>
            </w:r>
          </w:p>
        </w:tc>
        <w:tc>
          <w:tcPr>
            <w:tcW w:w="1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5A25" w:rsidRPr="003C5A25" w:rsidRDefault="003C5A25" w:rsidP="003C5A25">
            <w:pPr>
              <w:spacing w:after="0" w:line="259" w:lineRule="auto"/>
              <w:ind w:left="53" w:firstLine="0"/>
              <w:jc w:val="center"/>
            </w:pPr>
            <w:r w:rsidRPr="003C5A25">
              <w:rPr>
                <w:sz w:val="30"/>
              </w:rPr>
              <w:t>9</w:t>
            </w:r>
          </w:p>
        </w:tc>
      </w:tr>
      <w:tr w:rsidR="003C5A25" w:rsidRPr="003C5A25" w:rsidTr="009C7F24">
        <w:trPr>
          <w:trHeight w:val="490"/>
        </w:trPr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5A25" w:rsidRPr="003C5A25" w:rsidRDefault="003C5A25" w:rsidP="003C5A25">
            <w:pPr>
              <w:spacing w:after="0" w:line="259" w:lineRule="auto"/>
              <w:ind w:left="10" w:firstLine="0"/>
              <w:jc w:val="left"/>
            </w:pPr>
            <w:r w:rsidRPr="003C5A25">
              <w:t>2.5</w:t>
            </w:r>
          </w:p>
        </w:tc>
        <w:tc>
          <w:tcPr>
            <w:tcW w:w="7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5A25" w:rsidRPr="003C5A25" w:rsidRDefault="003C5A25" w:rsidP="003C5A25">
            <w:pPr>
              <w:spacing w:after="0" w:line="259" w:lineRule="auto"/>
              <w:ind w:left="0" w:firstLine="0"/>
              <w:jc w:val="left"/>
            </w:pPr>
            <w:r w:rsidRPr="003C5A25">
              <w:t>Материально-техническая база ДОУ</w:t>
            </w:r>
          </w:p>
        </w:tc>
        <w:tc>
          <w:tcPr>
            <w:tcW w:w="1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5A25" w:rsidRPr="003C5A25" w:rsidRDefault="003C5A25" w:rsidP="003C5A25">
            <w:pPr>
              <w:spacing w:after="0" w:line="259" w:lineRule="auto"/>
              <w:ind w:left="91" w:firstLine="0"/>
              <w:jc w:val="center"/>
            </w:pPr>
            <w:r w:rsidRPr="003C5A25">
              <w:t>17</w:t>
            </w:r>
          </w:p>
        </w:tc>
      </w:tr>
      <w:tr w:rsidR="003C5A25" w:rsidRPr="003C5A25" w:rsidTr="009C7F24">
        <w:trPr>
          <w:trHeight w:val="494"/>
        </w:trPr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5A25" w:rsidRPr="003C5A25" w:rsidRDefault="003C5A25" w:rsidP="003C5A25">
            <w:pPr>
              <w:spacing w:after="0" w:line="259" w:lineRule="auto"/>
              <w:ind w:left="10" w:firstLine="0"/>
              <w:jc w:val="left"/>
            </w:pPr>
            <w:r w:rsidRPr="003C5A25">
              <w:t>2.6</w:t>
            </w:r>
          </w:p>
        </w:tc>
        <w:tc>
          <w:tcPr>
            <w:tcW w:w="7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5A25" w:rsidRPr="003C5A25" w:rsidRDefault="003C5A25" w:rsidP="003C5A25">
            <w:pPr>
              <w:spacing w:after="0" w:line="259" w:lineRule="auto"/>
              <w:ind w:left="10" w:firstLine="0"/>
              <w:jc w:val="left"/>
            </w:pPr>
            <w:r w:rsidRPr="003C5A25">
              <w:t>Финансово-экономическая деятельность учреждения</w:t>
            </w:r>
          </w:p>
        </w:tc>
        <w:tc>
          <w:tcPr>
            <w:tcW w:w="1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5A25" w:rsidRPr="003C5A25" w:rsidRDefault="003C5A25" w:rsidP="003C5A25">
            <w:pPr>
              <w:spacing w:after="0" w:line="259" w:lineRule="auto"/>
              <w:ind w:left="91" w:firstLine="0"/>
              <w:jc w:val="center"/>
            </w:pPr>
            <w:r w:rsidRPr="003C5A25">
              <w:rPr>
                <w:sz w:val="30"/>
              </w:rPr>
              <w:t>18</w:t>
            </w:r>
          </w:p>
        </w:tc>
      </w:tr>
      <w:tr w:rsidR="003C5A25" w:rsidRPr="003C5A25" w:rsidTr="009C7F24">
        <w:trPr>
          <w:trHeight w:val="494"/>
        </w:trPr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5A25" w:rsidRPr="003C5A25" w:rsidRDefault="003C5A25" w:rsidP="003C5A25">
            <w:pPr>
              <w:spacing w:after="0" w:line="259" w:lineRule="auto"/>
              <w:ind w:left="10" w:firstLine="0"/>
              <w:jc w:val="left"/>
            </w:pPr>
            <w:r w:rsidRPr="003C5A25">
              <w:rPr>
                <w:sz w:val="26"/>
              </w:rPr>
              <w:t>З</w:t>
            </w:r>
          </w:p>
        </w:tc>
        <w:tc>
          <w:tcPr>
            <w:tcW w:w="7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5A25" w:rsidRPr="003C5A25" w:rsidRDefault="003C5A25" w:rsidP="003C5A25">
            <w:pPr>
              <w:spacing w:after="0" w:line="259" w:lineRule="auto"/>
              <w:ind w:left="0" w:firstLine="0"/>
              <w:jc w:val="left"/>
            </w:pPr>
            <w:r w:rsidRPr="003C5A25">
              <w:t>Концептуальные основы деятельности детского сада</w:t>
            </w:r>
          </w:p>
        </w:tc>
        <w:tc>
          <w:tcPr>
            <w:tcW w:w="1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5A25" w:rsidRPr="003C5A25" w:rsidRDefault="003C5A25" w:rsidP="003C5A25">
            <w:pPr>
              <w:spacing w:after="0" w:line="259" w:lineRule="auto"/>
              <w:ind w:left="91" w:firstLine="0"/>
              <w:jc w:val="center"/>
            </w:pPr>
            <w:r w:rsidRPr="003C5A25">
              <w:t>19</w:t>
            </w:r>
          </w:p>
        </w:tc>
      </w:tr>
      <w:tr w:rsidR="003C5A25" w:rsidRPr="003C5A25" w:rsidTr="009C7F24">
        <w:trPr>
          <w:trHeight w:val="494"/>
        </w:trPr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5A25" w:rsidRPr="003C5A25" w:rsidRDefault="003C5A25" w:rsidP="003C5A25">
            <w:pPr>
              <w:spacing w:after="0" w:line="259" w:lineRule="auto"/>
              <w:ind w:left="10" w:firstLine="0"/>
              <w:jc w:val="left"/>
            </w:pPr>
            <w:r w:rsidRPr="003C5A25">
              <w:t>3.1</w:t>
            </w:r>
          </w:p>
        </w:tc>
        <w:tc>
          <w:tcPr>
            <w:tcW w:w="7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5A25" w:rsidRPr="003C5A25" w:rsidRDefault="003C5A25" w:rsidP="003C5A25">
            <w:pPr>
              <w:spacing w:after="0" w:line="259" w:lineRule="auto"/>
              <w:ind w:left="10" w:firstLine="0"/>
              <w:jc w:val="left"/>
            </w:pPr>
            <w:r w:rsidRPr="003C5A25">
              <w:t>Основные положения концепции</w:t>
            </w:r>
          </w:p>
        </w:tc>
        <w:tc>
          <w:tcPr>
            <w:tcW w:w="1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5A25" w:rsidRPr="003C5A25" w:rsidRDefault="003C5A25" w:rsidP="003C5A25">
            <w:pPr>
              <w:spacing w:after="0" w:line="259" w:lineRule="auto"/>
              <w:ind w:left="91" w:firstLine="0"/>
              <w:jc w:val="center"/>
            </w:pPr>
            <w:r w:rsidRPr="003C5A25">
              <w:t>19</w:t>
            </w:r>
          </w:p>
        </w:tc>
      </w:tr>
      <w:tr w:rsidR="003C5A25" w:rsidRPr="003C5A25" w:rsidTr="009C7F24">
        <w:trPr>
          <w:trHeight w:val="749"/>
        </w:trPr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5A25" w:rsidRPr="003C5A25" w:rsidRDefault="003C5A25" w:rsidP="003C5A25">
            <w:pPr>
              <w:spacing w:after="0" w:line="259" w:lineRule="auto"/>
              <w:ind w:left="10" w:firstLine="0"/>
              <w:jc w:val="left"/>
            </w:pPr>
            <w:r w:rsidRPr="003C5A25">
              <w:t>3.2</w:t>
            </w:r>
          </w:p>
        </w:tc>
        <w:tc>
          <w:tcPr>
            <w:tcW w:w="7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5A25" w:rsidRPr="003C5A25" w:rsidRDefault="003C5A25" w:rsidP="003C5A25">
            <w:pPr>
              <w:spacing w:after="0" w:line="259" w:lineRule="auto"/>
              <w:ind w:left="10" w:right="34" w:firstLine="0"/>
            </w:pPr>
            <w:r w:rsidRPr="003C5A25">
              <w:t>Основные принципы организации работы ДОУ по реализации Программы развития</w:t>
            </w:r>
          </w:p>
        </w:tc>
        <w:tc>
          <w:tcPr>
            <w:tcW w:w="1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5A25" w:rsidRPr="003C5A25" w:rsidRDefault="003C5A25" w:rsidP="003C5A25">
            <w:pPr>
              <w:spacing w:after="0" w:line="259" w:lineRule="auto"/>
              <w:ind w:left="62" w:firstLine="0"/>
              <w:jc w:val="center"/>
            </w:pPr>
            <w:r w:rsidRPr="003C5A25">
              <w:t>20</w:t>
            </w:r>
          </w:p>
        </w:tc>
      </w:tr>
      <w:tr w:rsidR="003C5A25" w:rsidRPr="003C5A25" w:rsidTr="009C7F24">
        <w:trPr>
          <w:trHeight w:val="494"/>
        </w:trPr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5A25" w:rsidRPr="003C5A25" w:rsidRDefault="003C5A25" w:rsidP="003C5A25">
            <w:pPr>
              <w:spacing w:after="0" w:line="259" w:lineRule="auto"/>
              <w:ind w:left="10" w:firstLine="0"/>
              <w:jc w:val="left"/>
            </w:pPr>
            <w:r w:rsidRPr="003C5A25">
              <w:t>3.3</w:t>
            </w:r>
          </w:p>
        </w:tc>
        <w:tc>
          <w:tcPr>
            <w:tcW w:w="7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5A25" w:rsidRPr="003C5A25" w:rsidRDefault="003C5A25" w:rsidP="003C5A25">
            <w:pPr>
              <w:spacing w:after="0" w:line="259" w:lineRule="auto"/>
              <w:ind w:left="0" w:firstLine="0"/>
              <w:jc w:val="left"/>
            </w:pPr>
            <w:r w:rsidRPr="003C5A25">
              <w:t>Прогнозируемый результат Программы развития к 2020 году</w:t>
            </w:r>
          </w:p>
        </w:tc>
        <w:tc>
          <w:tcPr>
            <w:tcW w:w="1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5A25" w:rsidRPr="003C5A25" w:rsidRDefault="003C5A25" w:rsidP="003C5A25">
            <w:pPr>
              <w:spacing w:after="0" w:line="259" w:lineRule="auto"/>
              <w:ind w:left="62" w:firstLine="0"/>
              <w:jc w:val="center"/>
            </w:pPr>
            <w:r w:rsidRPr="003C5A25">
              <w:t>20</w:t>
            </w:r>
          </w:p>
        </w:tc>
      </w:tr>
      <w:tr w:rsidR="003C5A25" w:rsidRPr="003C5A25" w:rsidTr="009C7F24">
        <w:trPr>
          <w:trHeight w:val="490"/>
        </w:trPr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5A25" w:rsidRPr="003C5A25" w:rsidRDefault="003C5A25" w:rsidP="003C5A25">
            <w:pPr>
              <w:spacing w:after="0" w:line="259" w:lineRule="auto"/>
              <w:ind w:left="10" w:firstLine="0"/>
              <w:jc w:val="left"/>
            </w:pPr>
            <w:r w:rsidRPr="003C5A25">
              <w:t>3.4</w:t>
            </w:r>
          </w:p>
        </w:tc>
        <w:tc>
          <w:tcPr>
            <w:tcW w:w="7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5A25" w:rsidRPr="003C5A25" w:rsidRDefault="003C5A25" w:rsidP="003C5A25">
            <w:pPr>
              <w:spacing w:after="0" w:line="259" w:lineRule="auto"/>
              <w:ind w:left="10" w:firstLine="0"/>
              <w:jc w:val="left"/>
            </w:pPr>
            <w:r w:rsidRPr="003C5A25">
              <w:t>Элементы риска в реализации Программы развития</w:t>
            </w:r>
          </w:p>
        </w:tc>
        <w:tc>
          <w:tcPr>
            <w:tcW w:w="1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5A25" w:rsidRPr="003C5A25" w:rsidRDefault="003C5A25" w:rsidP="003C5A25">
            <w:pPr>
              <w:spacing w:after="0" w:line="259" w:lineRule="auto"/>
              <w:ind w:left="34" w:firstLine="0"/>
              <w:jc w:val="center"/>
            </w:pPr>
            <w:r w:rsidRPr="003C5A25">
              <w:t>21</w:t>
            </w:r>
          </w:p>
        </w:tc>
      </w:tr>
      <w:tr w:rsidR="003C5A25" w:rsidRPr="003C5A25" w:rsidTr="009C7F24">
        <w:trPr>
          <w:trHeight w:val="494"/>
        </w:trPr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5A25" w:rsidRPr="003C5A25" w:rsidRDefault="003C5A25" w:rsidP="003C5A25">
            <w:pPr>
              <w:spacing w:after="0" w:line="259" w:lineRule="auto"/>
              <w:ind w:left="0" w:firstLine="0"/>
              <w:jc w:val="left"/>
            </w:pPr>
            <w:r w:rsidRPr="003C5A25">
              <w:rPr>
                <w:sz w:val="30"/>
              </w:rPr>
              <w:t>4</w:t>
            </w:r>
          </w:p>
        </w:tc>
        <w:tc>
          <w:tcPr>
            <w:tcW w:w="7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5A25" w:rsidRPr="003C5A25" w:rsidRDefault="003C5A25" w:rsidP="003C5A25">
            <w:pPr>
              <w:spacing w:after="0" w:line="259" w:lineRule="auto"/>
              <w:ind w:left="0" w:firstLine="0"/>
              <w:jc w:val="left"/>
            </w:pPr>
            <w:r>
              <w:t>план реализации Програ</w:t>
            </w:r>
            <w:r w:rsidRPr="003C5A25">
              <w:t>ммы развития</w:t>
            </w:r>
          </w:p>
        </w:tc>
        <w:tc>
          <w:tcPr>
            <w:tcW w:w="1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5A25" w:rsidRPr="003C5A25" w:rsidRDefault="003C5A25" w:rsidP="003C5A25">
            <w:pPr>
              <w:spacing w:after="0" w:line="259" w:lineRule="auto"/>
              <w:ind w:left="34" w:firstLine="0"/>
              <w:jc w:val="center"/>
            </w:pPr>
            <w:r w:rsidRPr="003C5A25">
              <w:t>21</w:t>
            </w:r>
          </w:p>
        </w:tc>
      </w:tr>
      <w:tr w:rsidR="003C5A25" w:rsidRPr="003C5A25" w:rsidTr="009C7F24">
        <w:trPr>
          <w:trHeight w:val="494"/>
        </w:trPr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5A25" w:rsidRPr="003C5A25" w:rsidRDefault="003C5A25" w:rsidP="003C5A25">
            <w:pPr>
              <w:spacing w:after="0" w:line="259" w:lineRule="auto"/>
              <w:ind w:left="0" w:firstLine="0"/>
              <w:jc w:val="left"/>
            </w:pPr>
            <w:r w:rsidRPr="003C5A25">
              <w:t>4.1</w:t>
            </w:r>
          </w:p>
        </w:tc>
        <w:tc>
          <w:tcPr>
            <w:tcW w:w="7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5A25" w:rsidRPr="003C5A25" w:rsidRDefault="003C5A25" w:rsidP="003C5A25">
            <w:pPr>
              <w:spacing w:after="0" w:line="259" w:lineRule="auto"/>
              <w:ind w:left="10" w:firstLine="0"/>
              <w:jc w:val="left"/>
            </w:pPr>
            <w:r w:rsidRPr="003C5A25">
              <w:t>Этапы реализации Программы развития</w:t>
            </w:r>
          </w:p>
        </w:tc>
        <w:tc>
          <w:tcPr>
            <w:tcW w:w="1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5A25" w:rsidRPr="003C5A25" w:rsidRDefault="003C5A25" w:rsidP="003C5A25">
            <w:pPr>
              <w:spacing w:after="0" w:line="259" w:lineRule="auto"/>
              <w:ind w:left="34" w:firstLine="0"/>
              <w:jc w:val="center"/>
            </w:pPr>
            <w:r w:rsidRPr="003C5A25">
              <w:t>21</w:t>
            </w:r>
          </w:p>
        </w:tc>
      </w:tr>
      <w:tr w:rsidR="003C5A25" w:rsidRPr="003C5A25" w:rsidTr="009C7F24">
        <w:trPr>
          <w:trHeight w:val="490"/>
        </w:trPr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5A25" w:rsidRPr="003C5A25" w:rsidRDefault="003C5A25" w:rsidP="003C5A25">
            <w:pPr>
              <w:spacing w:after="0" w:line="259" w:lineRule="auto"/>
              <w:ind w:left="0" w:firstLine="0"/>
              <w:jc w:val="left"/>
            </w:pPr>
            <w:r w:rsidRPr="003C5A25">
              <w:t>4.2</w:t>
            </w:r>
          </w:p>
        </w:tc>
        <w:tc>
          <w:tcPr>
            <w:tcW w:w="7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5A25" w:rsidRPr="003C5A25" w:rsidRDefault="003C5A25" w:rsidP="003C5A25">
            <w:pPr>
              <w:spacing w:after="0" w:line="259" w:lineRule="auto"/>
              <w:ind w:left="0" w:firstLine="0"/>
              <w:jc w:val="left"/>
            </w:pPr>
            <w:r w:rsidRPr="003C5A25">
              <w:t>Подготовительный этап</w:t>
            </w:r>
          </w:p>
        </w:tc>
        <w:tc>
          <w:tcPr>
            <w:tcW w:w="1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5A25" w:rsidRPr="003C5A25" w:rsidRDefault="003C5A25" w:rsidP="003C5A25">
            <w:pPr>
              <w:spacing w:after="0" w:line="259" w:lineRule="auto"/>
              <w:ind w:left="34" w:firstLine="0"/>
              <w:jc w:val="center"/>
            </w:pPr>
            <w:r w:rsidRPr="003C5A25">
              <w:t>21</w:t>
            </w:r>
          </w:p>
        </w:tc>
      </w:tr>
      <w:tr w:rsidR="003C5A25" w:rsidRPr="003C5A25" w:rsidTr="009C7F24">
        <w:trPr>
          <w:trHeight w:val="494"/>
        </w:trPr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5A25" w:rsidRPr="003C5A25" w:rsidRDefault="003C5A25" w:rsidP="003C5A25">
            <w:pPr>
              <w:spacing w:after="0" w:line="259" w:lineRule="auto"/>
              <w:ind w:left="0" w:firstLine="0"/>
              <w:jc w:val="left"/>
            </w:pPr>
            <w:r w:rsidRPr="003C5A25">
              <w:rPr>
                <w:sz w:val="30"/>
              </w:rPr>
              <w:t>4.3</w:t>
            </w:r>
          </w:p>
        </w:tc>
        <w:tc>
          <w:tcPr>
            <w:tcW w:w="7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5A25" w:rsidRPr="003C5A25" w:rsidRDefault="003C5A25" w:rsidP="003C5A25">
            <w:pPr>
              <w:spacing w:after="0" w:line="259" w:lineRule="auto"/>
              <w:ind w:left="0" w:firstLine="0"/>
              <w:jc w:val="left"/>
            </w:pPr>
            <w:r w:rsidRPr="003C5A25">
              <w:t>Реализационный этап</w:t>
            </w:r>
          </w:p>
        </w:tc>
        <w:tc>
          <w:tcPr>
            <w:tcW w:w="1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5A25" w:rsidRPr="003C5A25" w:rsidRDefault="003C5A25" w:rsidP="003C5A25">
            <w:pPr>
              <w:spacing w:after="0" w:line="259" w:lineRule="auto"/>
              <w:ind w:left="53" w:firstLine="0"/>
              <w:jc w:val="center"/>
            </w:pPr>
            <w:r w:rsidRPr="003C5A25">
              <w:t>22</w:t>
            </w:r>
          </w:p>
        </w:tc>
      </w:tr>
      <w:tr w:rsidR="003C5A25" w:rsidRPr="003C5A25" w:rsidTr="009C7F24">
        <w:trPr>
          <w:trHeight w:val="494"/>
        </w:trPr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5A25" w:rsidRPr="003C5A25" w:rsidRDefault="003C5A25" w:rsidP="003C5A25">
            <w:pPr>
              <w:spacing w:after="0" w:line="259" w:lineRule="auto"/>
              <w:ind w:left="0" w:firstLine="0"/>
              <w:jc w:val="left"/>
            </w:pPr>
            <w:r w:rsidRPr="003C5A25">
              <w:t>4.3.1</w:t>
            </w:r>
          </w:p>
        </w:tc>
        <w:tc>
          <w:tcPr>
            <w:tcW w:w="7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5A25" w:rsidRPr="003C5A25" w:rsidRDefault="003C5A25" w:rsidP="003C5A25">
            <w:pPr>
              <w:spacing w:after="0" w:line="259" w:lineRule="auto"/>
              <w:ind w:left="10" w:firstLine="0"/>
              <w:jc w:val="left"/>
            </w:pPr>
            <w:r w:rsidRPr="003C5A25">
              <w:t>Основные направления реализации</w:t>
            </w:r>
          </w:p>
        </w:tc>
        <w:tc>
          <w:tcPr>
            <w:tcW w:w="1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5A25" w:rsidRPr="003C5A25" w:rsidRDefault="003C5A25" w:rsidP="003C5A25">
            <w:pPr>
              <w:spacing w:after="0" w:line="259" w:lineRule="auto"/>
              <w:ind w:left="53" w:firstLine="0"/>
              <w:jc w:val="center"/>
            </w:pPr>
            <w:r w:rsidRPr="003C5A25">
              <w:t>22</w:t>
            </w:r>
          </w:p>
        </w:tc>
      </w:tr>
      <w:tr w:rsidR="003C5A25" w:rsidRPr="003C5A25" w:rsidTr="009C7F24">
        <w:trPr>
          <w:trHeight w:val="494"/>
        </w:trPr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5A25" w:rsidRPr="003C5A25" w:rsidRDefault="003C5A25" w:rsidP="003C5A25">
            <w:pPr>
              <w:spacing w:after="0" w:line="259" w:lineRule="auto"/>
              <w:ind w:left="0" w:firstLine="0"/>
              <w:jc w:val="left"/>
            </w:pPr>
            <w:r w:rsidRPr="003C5A25">
              <w:t>4.3.2</w:t>
            </w:r>
          </w:p>
        </w:tc>
        <w:tc>
          <w:tcPr>
            <w:tcW w:w="7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5A25" w:rsidRPr="003C5A25" w:rsidRDefault="003C5A25" w:rsidP="003C5A25">
            <w:pPr>
              <w:spacing w:after="0" w:line="259" w:lineRule="auto"/>
              <w:ind w:left="0" w:firstLine="0"/>
              <w:jc w:val="left"/>
            </w:pPr>
            <w:r w:rsidRPr="003C5A25">
              <w:t>Взаимодействие ДОУ и семьи</w:t>
            </w:r>
          </w:p>
        </w:tc>
        <w:tc>
          <w:tcPr>
            <w:tcW w:w="1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5A25" w:rsidRPr="003C5A25" w:rsidRDefault="003C5A25" w:rsidP="003C5A25">
            <w:pPr>
              <w:spacing w:after="0" w:line="259" w:lineRule="auto"/>
              <w:ind w:left="53" w:firstLine="0"/>
              <w:jc w:val="center"/>
            </w:pPr>
            <w:r w:rsidRPr="003C5A25">
              <w:t>23</w:t>
            </w:r>
          </w:p>
        </w:tc>
      </w:tr>
      <w:tr w:rsidR="003C5A25" w:rsidRPr="003C5A25" w:rsidTr="009C7F24">
        <w:trPr>
          <w:trHeight w:val="490"/>
        </w:trPr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5A25" w:rsidRPr="003C5A25" w:rsidRDefault="003C5A25" w:rsidP="003C5A25">
            <w:pPr>
              <w:spacing w:after="0" w:line="259" w:lineRule="auto"/>
              <w:ind w:left="0" w:firstLine="0"/>
              <w:jc w:val="left"/>
            </w:pPr>
            <w:r w:rsidRPr="003C5A25">
              <w:t>4.3.3</w:t>
            </w:r>
          </w:p>
        </w:tc>
        <w:tc>
          <w:tcPr>
            <w:tcW w:w="7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5A25" w:rsidRPr="003C5A25" w:rsidRDefault="003C5A25" w:rsidP="003C5A25">
            <w:pPr>
              <w:spacing w:after="0" w:line="259" w:lineRule="auto"/>
              <w:ind w:left="0" w:firstLine="0"/>
              <w:jc w:val="left"/>
            </w:pPr>
            <w:r w:rsidRPr="003C5A25">
              <w:t>Развитие кадрового потенциала ДОУ</w:t>
            </w:r>
          </w:p>
        </w:tc>
        <w:tc>
          <w:tcPr>
            <w:tcW w:w="1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5A25" w:rsidRPr="003C5A25" w:rsidRDefault="003C5A25" w:rsidP="003C5A25">
            <w:pPr>
              <w:spacing w:after="0" w:line="259" w:lineRule="auto"/>
              <w:ind w:left="62" w:firstLine="0"/>
              <w:jc w:val="center"/>
            </w:pPr>
            <w:r w:rsidRPr="003C5A25">
              <w:t>24</w:t>
            </w:r>
          </w:p>
        </w:tc>
      </w:tr>
      <w:tr w:rsidR="003C5A25" w:rsidRPr="003C5A25" w:rsidTr="009C7F24">
        <w:trPr>
          <w:trHeight w:val="494"/>
        </w:trPr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5A25" w:rsidRPr="003C5A25" w:rsidRDefault="003C5A25" w:rsidP="003C5A25">
            <w:pPr>
              <w:spacing w:after="0" w:line="259" w:lineRule="auto"/>
              <w:ind w:left="0" w:firstLine="0"/>
              <w:jc w:val="left"/>
            </w:pPr>
            <w:r w:rsidRPr="003C5A25">
              <w:t>4.3.4</w:t>
            </w:r>
          </w:p>
        </w:tc>
        <w:tc>
          <w:tcPr>
            <w:tcW w:w="7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5A25" w:rsidRPr="003C5A25" w:rsidRDefault="003C5A25" w:rsidP="003C5A25">
            <w:pPr>
              <w:spacing w:after="0" w:line="259" w:lineRule="auto"/>
              <w:ind w:left="10" w:firstLine="0"/>
              <w:jc w:val="left"/>
            </w:pPr>
            <w:r>
              <w:t>Охрана жи</w:t>
            </w:r>
            <w:r w:rsidRPr="003C5A25">
              <w:t>зни и здоровья воспитанников</w:t>
            </w:r>
          </w:p>
        </w:tc>
        <w:tc>
          <w:tcPr>
            <w:tcW w:w="1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5A25" w:rsidRPr="003C5A25" w:rsidRDefault="003C5A25" w:rsidP="003C5A25">
            <w:pPr>
              <w:spacing w:after="0" w:line="259" w:lineRule="auto"/>
              <w:ind w:left="53" w:firstLine="0"/>
              <w:jc w:val="center"/>
            </w:pPr>
            <w:r w:rsidRPr="003C5A25">
              <w:t>25</w:t>
            </w:r>
          </w:p>
        </w:tc>
      </w:tr>
      <w:tr w:rsidR="003C5A25" w:rsidRPr="003C5A25" w:rsidTr="009C7F24">
        <w:trPr>
          <w:trHeight w:val="494"/>
        </w:trPr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5A25" w:rsidRPr="003C5A25" w:rsidRDefault="003C5A25" w:rsidP="003C5A25">
            <w:pPr>
              <w:spacing w:after="0" w:line="259" w:lineRule="auto"/>
              <w:ind w:left="0" w:firstLine="0"/>
              <w:jc w:val="left"/>
            </w:pPr>
            <w:r w:rsidRPr="003C5A25">
              <w:t>4.4</w:t>
            </w:r>
          </w:p>
        </w:tc>
        <w:tc>
          <w:tcPr>
            <w:tcW w:w="7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5A25" w:rsidRPr="003C5A25" w:rsidRDefault="003C5A25" w:rsidP="003C5A25">
            <w:pPr>
              <w:spacing w:after="0" w:line="259" w:lineRule="auto"/>
              <w:ind w:left="10" w:firstLine="0"/>
              <w:jc w:val="left"/>
            </w:pPr>
            <w:r w:rsidRPr="003C5A25">
              <w:t>Оценочный этап</w:t>
            </w:r>
          </w:p>
        </w:tc>
        <w:tc>
          <w:tcPr>
            <w:tcW w:w="1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5A25" w:rsidRPr="003C5A25" w:rsidRDefault="003C5A25" w:rsidP="003C5A25">
            <w:pPr>
              <w:spacing w:after="0" w:line="259" w:lineRule="auto"/>
              <w:ind w:left="62" w:firstLine="0"/>
              <w:jc w:val="center"/>
            </w:pPr>
            <w:r w:rsidRPr="003C5A25">
              <w:t>26</w:t>
            </w:r>
          </w:p>
        </w:tc>
      </w:tr>
      <w:tr w:rsidR="003C5A25" w:rsidRPr="003C5A25" w:rsidTr="009C7F24">
        <w:trPr>
          <w:trHeight w:val="490"/>
        </w:trPr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5A25" w:rsidRPr="003C5A25" w:rsidRDefault="003C5A25" w:rsidP="003C5A25">
            <w:pPr>
              <w:spacing w:after="0" w:line="259" w:lineRule="auto"/>
              <w:ind w:left="10" w:firstLine="0"/>
              <w:jc w:val="left"/>
            </w:pPr>
            <w:r w:rsidRPr="003C5A25">
              <w:rPr>
                <w:sz w:val="30"/>
              </w:rPr>
              <w:t>5</w:t>
            </w:r>
          </w:p>
        </w:tc>
        <w:tc>
          <w:tcPr>
            <w:tcW w:w="7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5A25" w:rsidRPr="003C5A25" w:rsidRDefault="003C5A25" w:rsidP="003C5A25">
            <w:pPr>
              <w:spacing w:after="0" w:line="259" w:lineRule="auto"/>
              <w:ind w:left="10" w:firstLine="0"/>
              <w:jc w:val="left"/>
            </w:pPr>
            <w:r w:rsidRPr="003C5A25">
              <w:t>Заключение</w:t>
            </w:r>
          </w:p>
        </w:tc>
        <w:tc>
          <w:tcPr>
            <w:tcW w:w="1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5A25" w:rsidRPr="003C5A25" w:rsidRDefault="003C5A25" w:rsidP="003C5A25">
            <w:pPr>
              <w:spacing w:after="0" w:line="259" w:lineRule="auto"/>
              <w:ind w:left="62" w:firstLine="0"/>
              <w:jc w:val="center"/>
            </w:pPr>
            <w:r w:rsidRPr="003C5A25">
              <w:rPr>
                <w:sz w:val="30"/>
              </w:rPr>
              <w:t>28</w:t>
            </w:r>
          </w:p>
        </w:tc>
      </w:tr>
    </w:tbl>
    <w:p w:rsidR="003C5A25" w:rsidRDefault="003C5A25" w:rsidP="003C5A25">
      <w:pPr>
        <w:jc w:val="center"/>
        <w:rPr>
          <w:sz w:val="48"/>
        </w:rPr>
      </w:pPr>
    </w:p>
    <w:p w:rsidR="003C5A25" w:rsidRDefault="003C5A25" w:rsidP="003C5A25">
      <w:pPr>
        <w:jc w:val="center"/>
        <w:rPr>
          <w:sz w:val="48"/>
        </w:rPr>
      </w:pPr>
    </w:p>
    <w:p w:rsidR="003C5A25" w:rsidRDefault="003C5A25" w:rsidP="003C5A25">
      <w:pPr>
        <w:jc w:val="center"/>
        <w:rPr>
          <w:sz w:val="48"/>
        </w:rPr>
      </w:pPr>
    </w:p>
    <w:p w:rsidR="003C5A25" w:rsidRPr="003C5A25" w:rsidRDefault="003C5A25" w:rsidP="007B6195">
      <w:pPr>
        <w:keepNext/>
        <w:keepLines/>
        <w:spacing w:after="0" w:line="259" w:lineRule="auto"/>
        <w:ind w:left="33" w:firstLine="0"/>
        <w:jc w:val="left"/>
        <w:outlineLvl w:val="1"/>
        <w:rPr>
          <w:b/>
        </w:rPr>
      </w:pPr>
      <w:r w:rsidRPr="003C5A25">
        <w:rPr>
          <w:b/>
        </w:rPr>
        <w:lastRenderedPageBreak/>
        <w:t xml:space="preserve">1. Паспорт программы развития </w:t>
      </w:r>
      <w:r w:rsidRPr="000772B1">
        <w:rPr>
          <w:b/>
        </w:rPr>
        <w:t>муниципального дошкольного образовательного учреждения Захаровский детский сад №1</w:t>
      </w:r>
    </w:p>
    <w:tbl>
      <w:tblPr>
        <w:tblStyle w:val="TableGrid"/>
        <w:tblW w:w="10497" w:type="dxa"/>
        <w:tblInd w:w="-149" w:type="dxa"/>
        <w:tblCellMar>
          <w:top w:w="43" w:type="dxa"/>
          <w:left w:w="38" w:type="dxa"/>
          <w:right w:w="101" w:type="dxa"/>
        </w:tblCellMar>
        <w:tblLook w:val="04A0" w:firstRow="1" w:lastRow="0" w:firstColumn="1" w:lastColumn="0" w:noHBand="0" w:noVBand="1"/>
      </w:tblPr>
      <w:tblGrid>
        <w:gridCol w:w="2204"/>
        <w:gridCol w:w="8293"/>
      </w:tblGrid>
      <w:tr w:rsidR="003C5A25" w:rsidRPr="003C5A25" w:rsidTr="009C7F24">
        <w:trPr>
          <w:trHeight w:val="653"/>
        </w:trPr>
        <w:tc>
          <w:tcPr>
            <w:tcW w:w="22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5A25" w:rsidRPr="003C5A25" w:rsidRDefault="003C5A25" w:rsidP="00714162">
            <w:pPr>
              <w:spacing w:after="0" w:line="259" w:lineRule="auto"/>
              <w:ind w:left="72" w:right="764" w:hanging="10"/>
              <w:jc w:val="left"/>
              <w:rPr>
                <w:szCs w:val="28"/>
              </w:rPr>
            </w:pPr>
            <w:r w:rsidRPr="003C5A25">
              <w:rPr>
                <w:szCs w:val="28"/>
              </w:rPr>
              <w:t xml:space="preserve">Название </w:t>
            </w:r>
            <w:r w:rsidR="00714162" w:rsidRPr="00714162">
              <w:rPr>
                <w:szCs w:val="28"/>
              </w:rPr>
              <w:t xml:space="preserve">  </w:t>
            </w:r>
          </w:p>
        </w:tc>
        <w:tc>
          <w:tcPr>
            <w:tcW w:w="8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5A25" w:rsidRPr="003C5A25" w:rsidRDefault="00714162" w:rsidP="00714162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714162">
              <w:rPr>
                <w:szCs w:val="28"/>
              </w:rPr>
              <w:t>Программа</w:t>
            </w:r>
            <w:r w:rsidRPr="00714162">
              <w:rPr>
                <w:szCs w:val="28"/>
              </w:rPr>
              <w:tab/>
              <w:t>развития муниципального дошкольного образовательного учр</w:t>
            </w:r>
            <w:r w:rsidR="003C5A25" w:rsidRPr="003C5A25">
              <w:rPr>
                <w:szCs w:val="28"/>
              </w:rPr>
              <w:t xml:space="preserve">еждения </w:t>
            </w:r>
            <w:r w:rsidRPr="00714162">
              <w:rPr>
                <w:szCs w:val="28"/>
              </w:rPr>
              <w:t>Захаровский детский сад №1 (</w:t>
            </w:r>
            <w:r w:rsidRPr="003C5A25">
              <w:rPr>
                <w:szCs w:val="28"/>
              </w:rPr>
              <w:t xml:space="preserve">МДОУ </w:t>
            </w:r>
            <w:r w:rsidRPr="00714162">
              <w:rPr>
                <w:szCs w:val="28"/>
              </w:rPr>
              <w:t>Захаровский детский сад №1)</w:t>
            </w:r>
          </w:p>
        </w:tc>
      </w:tr>
      <w:tr w:rsidR="003C5A25" w:rsidRPr="003C5A25" w:rsidTr="009C7F24">
        <w:trPr>
          <w:trHeight w:val="331"/>
        </w:trPr>
        <w:tc>
          <w:tcPr>
            <w:tcW w:w="22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5A25" w:rsidRPr="003C5A25" w:rsidRDefault="00714162" w:rsidP="003C5A25">
            <w:pPr>
              <w:spacing w:after="0" w:line="259" w:lineRule="auto"/>
              <w:ind w:left="53" w:firstLine="0"/>
              <w:jc w:val="left"/>
              <w:rPr>
                <w:szCs w:val="28"/>
              </w:rPr>
            </w:pPr>
            <w:r w:rsidRPr="00714162">
              <w:rPr>
                <w:szCs w:val="28"/>
              </w:rPr>
              <w:t>Автор</w:t>
            </w:r>
            <w:r w:rsidR="003C5A25" w:rsidRPr="003C5A25">
              <w:rPr>
                <w:szCs w:val="28"/>
              </w:rPr>
              <w:t>ы:</w:t>
            </w:r>
          </w:p>
        </w:tc>
        <w:tc>
          <w:tcPr>
            <w:tcW w:w="8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5A25" w:rsidRPr="003C5A25" w:rsidRDefault="00714162" w:rsidP="00714162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714162">
              <w:rPr>
                <w:szCs w:val="28"/>
              </w:rPr>
              <w:t>Администрация, твор</w:t>
            </w:r>
            <w:r w:rsidR="003C5A25" w:rsidRPr="003C5A25">
              <w:rPr>
                <w:szCs w:val="28"/>
              </w:rPr>
              <w:t xml:space="preserve">ческий коллектив педагогов МДОУ </w:t>
            </w:r>
            <w:r w:rsidRPr="00714162">
              <w:rPr>
                <w:szCs w:val="28"/>
              </w:rPr>
              <w:t>Захаровский детский сад №1</w:t>
            </w:r>
          </w:p>
        </w:tc>
      </w:tr>
      <w:tr w:rsidR="003C5A25" w:rsidRPr="003C5A25" w:rsidTr="009C7F24">
        <w:trPr>
          <w:trHeight w:val="2587"/>
        </w:trPr>
        <w:tc>
          <w:tcPr>
            <w:tcW w:w="22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5A25" w:rsidRPr="003C5A25" w:rsidRDefault="003C5A25" w:rsidP="003C5A25">
            <w:pPr>
              <w:spacing w:after="0" w:line="259" w:lineRule="auto"/>
              <w:ind w:left="62" w:firstLine="0"/>
              <w:jc w:val="left"/>
              <w:rPr>
                <w:szCs w:val="28"/>
              </w:rPr>
            </w:pPr>
            <w:r w:rsidRPr="003C5A25">
              <w:rPr>
                <w:szCs w:val="28"/>
              </w:rPr>
              <w:t>Назначение</w:t>
            </w:r>
          </w:p>
          <w:p w:rsidR="003C5A25" w:rsidRPr="003C5A25" w:rsidRDefault="003C5A25" w:rsidP="003C5A25">
            <w:pPr>
              <w:spacing w:after="0" w:line="259" w:lineRule="auto"/>
              <w:ind w:left="72" w:firstLine="0"/>
              <w:jc w:val="left"/>
              <w:rPr>
                <w:szCs w:val="28"/>
              </w:rPr>
            </w:pPr>
            <w:r w:rsidRPr="003C5A25">
              <w:rPr>
                <w:noProof/>
                <w:szCs w:val="28"/>
              </w:rPr>
              <w:drawing>
                <wp:inline distT="0" distB="0" distL="0" distR="0" wp14:anchorId="6F3329B8" wp14:editId="18D468B0">
                  <wp:extent cx="908670" cy="128016"/>
                  <wp:effectExtent l="0" t="0" r="0" b="0"/>
                  <wp:docPr id="7553" name="Picture 75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53" name="Picture 755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8670" cy="1280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5A25" w:rsidRPr="003C5A25" w:rsidRDefault="00714162" w:rsidP="00714162">
            <w:pPr>
              <w:spacing w:after="22" w:line="244" w:lineRule="auto"/>
              <w:ind w:left="0" w:firstLine="0"/>
              <w:jc w:val="left"/>
              <w:rPr>
                <w:szCs w:val="28"/>
              </w:rPr>
            </w:pPr>
            <w:r w:rsidRPr="00714162">
              <w:rPr>
                <w:szCs w:val="28"/>
              </w:rPr>
              <w:t>Программа</w:t>
            </w:r>
            <w:r w:rsidRPr="00714162">
              <w:rPr>
                <w:szCs w:val="28"/>
              </w:rPr>
              <w:tab/>
              <w:t xml:space="preserve">развития предназначена для </w:t>
            </w:r>
            <w:r w:rsidR="003C5A25" w:rsidRPr="003C5A25">
              <w:rPr>
                <w:szCs w:val="28"/>
              </w:rPr>
              <w:t>опреде</w:t>
            </w:r>
            <w:r w:rsidRPr="00714162">
              <w:rPr>
                <w:szCs w:val="28"/>
              </w:rPr>
              <w:t>ления перспективных направлений</w:t>
            </w:r>
            <w:r w:rsidRPr="00714162">
              <w:rPr>
                <w:szCs w:val="28"/>
              </w:rPr>
              <w:tab/>
              <w:t xml:space="preserve">развития </w:t>
            </w:r>
            <w:r w:rsidR="003C5A25" w:rsidRPr="003C5A25">
              <w:rPr>
                <w:szCs w:val="28"/>
              </w:rPr>
              <w:t xml:space="preserve">образовательного учреждения на основе анализа работы МДОУ </w:t>
            </w:r>
            <w:r w:rsidRPr="00714162">
              <w:rPr>
                <w:szCs w:val="28"/>
              </w:rPr>
              <w:t>Захаровский детский сад №1</w:t>
            </w:r>
            <w:r w:rsidR="003C5A25" w:rsidRPr="003C5A25">
              <w:rPr>
                <w:szCs w:val="28"/>
              </w:rPr>
              <w:t xml:space="preserve"> за предыдущий период.</w:t>
            </w:r>
            <w:r w:rsidR="00114272">
              <w:rPr>
                <w:szCs w:val="28"/>
              </w:rPr>
              <w:t xml:space="preserve"> (2015 – 2018 </w:t>
            </w:r>
            <w:proofErr w:type="spellStart"/>
            <w:proofErr w:type="gramStart"/>
            <w:r w:rsidR="00114272">
              <w:rPr>
                <w:szCs w:val="28"/>
              </w:rPr>
              <w:t>уч.год</w:t>
            </w:r>
            <w:proofErr w:type="spellEnd"/>
            <w:proofErr w:type="gramEnd"/>
            <w:r w:rsidR="00114272">
              <w:rPr>
                <w:szCs w:val="28"/>
              </w:rPr>
              <w:t>)</w:t>
            </w:r>
          </w:p>
          <w:p w:rsidR="003C5A25" w:rsidRPr="003C5A25" w:rsidRDefault="003C5A25" w:rsidP="00714162">
            <w:pPr>
              <w:spacing w:after="0" w:line="259" w:lineRule="auto"/>
              <w:ind w:left="0" w:right="10" w:firstLine="0"/>
              <w:jc w:val="left"/>
              <w:rPr>
                <w:szCs w:val="28"/>
              </w:rPr>
            </w:pPr>
            <w:r w:rsidRPr="003C5A25">
              <w:rPr>
                <w:szCs w:val="28"/>
              </w:rPr>
              <w:t>В программе развития отражены тенденции изменений в управлении дошкольным учреждением, охарактеризованы главные направления обновления содержания о</w:t>
            </w:r>
            <w:r w:rsidR="00714162" w:rsidRPr="00714162">
              <w:rPr>
                <w:szCs w:val="28"/>
              </w:rPr>
              <w:t>бразования в соответствии с совр</w:t>
            </w:r>
            <w:r w:rsidRPr="003C5A25">
              <w:rPr>
                <w:szCs w:val="28"/>
              </w:rPr>
              <w:t xml:space="preserve">еменными </w:t>
            </w:r>
            <w:r w:rsidR="00714162" w:rsidRPr="00714162">
              <w:rPr>
                <w:noProof/>
                <w:szCs w:val="28"/>
              </w:rPr>
              <w:t>тр</w:t>
            </w:r>
            <w:r w:rsidRPr="003C5A25">
              <w:rPr>
                <w:szCs w:val="28"/>
              </w:rPr>
              <w:t>ебованиями.</w:t>
            </w:r>
          </w:p>
        </w:tc>
      </w:tr>
      <w:tr w:rsidR="003C5A25" w:rsidRPr="003C5A25" w:rsidTr="009C7F24">
        <w:trPr>
          <w:trHeight w:val="1296"/>
        </w:trPr>
        <w:tc>
          <w:tcPr>
            <w:tcW w:w="22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5A25" w:rsidRPr="003C5A25" w:rsidRDefault="003C5A25" w:rsidP="003C5A25">
            <w:pPr>
              <w:spacing w:after="0" w:line="259" w:lineRule="auto"/>
              <w:ind w:left="82" w:firstLine="0"/>
              <w:jc w:val="left"/>
              <w:rPr>
                <w:szCs w:val="28"/>
              </w:rPr>
            </w:pPr>
            <w:r w:rsidRPr="003C5A25">
              <w:rPr>
                <w:szCs w:val="28"/>
              </w:rPr>
              <w:t>Статус</w:t>
            </w:r>
          </w:p>
          <w:p w:rsidR="003C5A25" w:rsidRPr="003C5A25" w:rsidRDefault="00714162" w:rsidP="003C5A25">
            <w:pPr>
              <w:spacing w:after="0" w:line="259" w:lineRule="auto"/>
              <w:ind w:left="43" w:firstLine="29"/>
              <w:jc w:val="left"/>
              <w:rPr>
                <w:szCs w:val="28"/>
              </w:rPr>
            </w:pPr>
            <w:r>
              <w:rPr>
                <w:szCs w:val="28"/>
              </w:rPr>
              <w:t>Программы развития</w:t>
            </w:r>
          </w:p>
        </w:tc>
        <w:tc>
          <w:tcPr>
            <w:tcW w:w="8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5A25" w:rsidRPr="003C5A25" w:rsidRDefault="003C5A25" w:rsidP="00714162">
            <w:pPr>
              <w:spacing w:after="0" w:line="259" w:lineRule="auto"/>
              <w:ind w:left="0" w:right="10" w:firstLine="0"/>
              <w:jc w:val="left"/>
              <w:rPr>
                <w:szCs w:val="28"/>
              </w:rPr>
            </w:pPr>
            <w:r w:rsidRPr="003C5A25">
              <w:rPr>
                <w:szCs w:val="28"/>
              </w:rPr>
              <w:t xml:space="preserve">Нормативный стратегический документ дошкольного образовательного учреждения, в котором отражаются цель и комплекс мероприятий, направленных развитие ОУ в условиях </w:t>
            </w:r>
            <w:r w:rsidR="00714162">
              <w:rPr>
                <w:szCs w:val="28"/>
              </w:rPr>
              <w:t>р</w:t>
            </w:r>
            <w:r w:rsidRPr="003C5A25">
              <w:rPr>
                <w:szCs w:val="28"/>
              </w:rPr>
              <w:t>еализации ФГОС ДО</w:t>
            </w:r>
          </w:p>
        </w:tc>
      </w:tr>
      <w:tr w:rsidR="003C5A25" w:rsidRPr="003C5A25" w:rsidTr="009C7F24">
        <w:trPr>
          <w:trHeight w:val="958"/>
        </w:trPr>
        <w:tc>
          <w:tcPr>
            <w:tcW w:w="22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5A25" w:rsidRPr="003C5A25" w:rsidRDefault="003C5A25" w:rsidP="00714162">
            <w:pPr>
              <w:spacing w:after="0" w:line="259" w:lineRule="auto"/>
              <w:ind w:left="43" w:right="543" w:firstLine="38"/>
              <w:jc w:val="left"/>
              <w:rPr>
                <w:szCs w:val="28"/>
              </w:rPr>
            </w:pPr>
            <w:r w:rsidRPr="003C5A25">
              <w:rPr>
                <w:szCs w:val="28"/>
              </w:rPr>
              <w:t xml:space="preserve">Сроки реализации </w:t>
            </w:r>
            <w:r w:rsidR="00714162">
              <w:rPr>
                <w:szCs w:val="28"/>
              </w:rPr>
              <w:t xml:space="preserve"> </w:t>
            </w:r>
          </w:p>
        </w:tc>
        <w:tc>
          <w:tcPr>
            <w:tcW w:w="8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5A25" w:rsidRPr="003C5A25" w:rsidRDefault="00714162" w:rsidP="00714162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>
              <w:rPr>
                <w:szCs w:val="28"/>
              </w:rPr>
              <w:t>Программа реализуется в 2018 — 2021</w:t>
            </w:r>
            <w:r w:rsidR="003C5A25" w:rsidRPr="003C5A25">
              <w:rPr>
                <w:szCs w:val="28"/>
              </w:rPr>
              <w:t xml:space="preserve"> г. г.</w:t>
            </w:r>
          </w:p>
        </w:tc>
      </w:tr>
      <w:tr w:rsidR="003C5A25" w:rsidRPr="003C5A25" w:rsidTr="009C7F24">
        <w:trPr>
          <w:trHeight w:val="1639"/>
        </w:trPr>
        <w:tc>
          <w:tcPr>
            <w:tcW w:w="22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5A25" w:rsidRPr="003C5A25" w:rsidRDefault="003C5A25" w:rsidP="003C5A25">
            <w:pPr>
              <w:spacing w:after="0" w:line="259" w:lineRule="auto"/>
              <w:ind w:left="62" w:firstLine="0"/>
              <w:jc w:val="left"/>
              <w:rPr>
                <w:szCs w:val="28"/>
              </w:rPr>
            </w:pPr>
            <w:r w:rsidRPr="003C5A25">
              <w:rPr>
                <w:szCs w:val="28"/>
              </w:rPr>
              <w:t>цель:</w:t>
            </w:r>
          </w:p>
        </w:tc>
        <w:tc>
          <w:tcPr>
            <w:tcW w:w="8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5A25" w:rsidRPr="003C5A25" w:rsidRDefault="003C5A25" w:rsidP="00714162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3C5A25">
              <w:rPr>
                <w:szCs w:val="28"/>
              </w:rPr>
              <w:t>Совершенствование в ДОУ системы интегративного образования в соответствии с ФГОС ДО, реализующего право каждого ребенка на качественное дошкольное образование, полноценное развитие в период дошкольного детства, как осно</w:t>
            </w:r>
            <w:r w:rsidR="00714162">
              <w:rPr>
                <w:szCs w:val="28"/>
              </w:rPr>
              <w:t>вы успешной социализации и само</w:t>
            </w:r>
            <w:r w:rsidR="00714162" w:rsidRPr="003C5A25">
              <w:rPr>
                <w:szCs w:val="28"/>
              </w:rPr>
              <w:t>реализации</w:t>
            </w:r>
            <w:r w:rsidRPr="003C5A25">
              <w:rPr>
                <w:szCs w:val="28"/>
              </w:rPr>
              <w:t>.</w:t>
            </w:r>
          </w:p>
        </w:tc>
      </w:tr>
      <w:tr w:rsidR="003C5A25" w:rsidRPr="003C5A25" w:rsidTr="009C7F24">
        <w:trPr>
          <w:trHeight w:val="5486"/>
        </w:trPr>
        <w:tc>
          <w:tcPr>
            <w:tcW w:w="22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5A25" w:rsidRPr="003C5A25" w:rsidRDefault="003C5A25" w:rsidP="003C5A25">
            <w:pPr>
              <w:spacing w:after="0" w:line="259" w:lineRule="auto"/>
              <w:ind w:left="72" w:firstLine="0"/>
              <w:jc w:val="left"/>
              <w:rPr>
                <w:szCs w:val="28"/>
              </w:rPr>
            </w:pPr>
            <w:r w:rsidRPr="003C5A25">
              <w:rPr>
                <w:szCs w:val="28"/>
              </w:rPr>
              <w:lastRenderedPageBreak/>
              <w:t>Задачи:</w:t>
            </w:r>
          </w:p>
        </w:tc>
        <w:tc>
          <w:tcPr>
            <w:tcW w:w="8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5A25" w:rsidRPr="003C5A25" w:rsidRDefault="003C5A25" w:rsidP="00714162">
            <w:pPr>
              <w:numPr>
                <w:ilvl w:val="0"/>
                <w:numId w:val="1"/>
              </w:numPr>
              <w:spacing w:after="0" w:line="250" w:lineRule="auto"/>
              <w:jc w:val="left"/>
              <w:rPr>
                <w:szCs w:val="28"/>
              </w:rPr>
            </w:pPr>
            <w:r w:rsidRPr="003C5A25">
              <w:rPr>
                <w:szCs w:val="28"/>
              </w:rPr>
              <w:t>Совершенствование инфраструктуры дошкольного учреждения в соответствии с ФГОС дошкольного образования, создание спектра дополнительных образовательных услуг, развитие современной образовательной среды, обеспечивающей доступность, комплексную безопасность и комфортные условия образовательного процесса.</w:t>
            </w:r>
          </w:p>
          <w:p w:rsidR="003C5A25" w:rsidRPr="003C5A25" w:rsidRDefault="003C5A25" w:rsidP="00714162">
            <w:pPr>
              <w:numPr>
                <w:ilvl w:val="0"/>
                <w:numId w:val="1"/>
              </w:numPr>
              <w:spacing w:after="31" w:line="235" w:lineRule="auto"/>
              <w:jc w:val="left"/>
              <w:rPr>
                <w:szCs w:val="28"/>
              </w:rPr>
            </w:pPr>
            <w:r w:rsidRPr="003C5A25">
              <w:rPr>
                <w:szCs w:val="28"/>
              </w:rPr>
              <w:t xml:space="preserve">Совершенствование условий для развития </w:t>
            </w:r>
            <w:proofErr w:type="spellStart"/>
            <w:r w:rsidRPr="003C5A25">
              <w:rPr>
                <w:szCs w:val="28"/>
              </w:rPr>
              <w:t>здоровьесберегающей</w:t>
            </w:r>
            <w:proofErr w:type="spellEnd"/>
            <w:r w:rsidRPr="003C5A25">
              <w:rPr>
                <w:szCs w:val="28"/>
              </w:rPr>
              <w:t xml:space="preserve"> среды, обеспечивающей сохранение и укрепление здоровья воспитанников, формирование основ здорового обр</w:t>
            </w:r>
            <w:r w:rsidR="002D1F48">
              <w:rPr>
                <w:szCs w:val="28"/>
              </w:rPr>
              <w:t>аза жизни, навыков безопасной жиз</w:t>
            </w:r>
            <w:r w:rsidRPr="003C5A25">
              <w:rPr>
                <w:szCs w:val="28"/>
              </w:rPr>
              <w:t>недеятельности.</w:t>
            </w:r>
          </w:p>
          <w:p w:rsidR="003C5A25" w:rsidRPr="003C5A25" w:rsidRDefault="003C5A25" w:rsidP="00714162">
            <w:pPr>
              <w:numPr>
                <w:ilvl w:val="0"/>
                <w:numId w:val="1"/>
              </w:numPr>
              <w:spacing w:after="19" w:line="234" w:lineRule="auto"/>
              <w:jc w:val="left"/>
              <w:rPr>
                <w:szCs w:val="28"/>
              </w:rPr>
            </w:pPr>
            <w:r w:rsidRPr="003C5A25">
              <w:rPr>
                <w:szCs w:val="28"/>
              </w:rPr>
              <w:t>Повышение уровня профессиональной компетентности педагогических работников.</w:t>
            </w:r>
          </w:p>
          <w:p w:rsidR="003C5A25" w:rsidRPr="003C5A25" w:rsidRDefault="003C5A25" w:rsidP="00714162">
            <w:pPr>
              <w:numPr>
                <w:ilvl w:val="0"/>
                <w:numId w:val="1"/>
              </w:numPr>
              <w:spacing w:after="0" w:line="244" w:lineRule="auto"/>
              <w:jc w:val="left"/>
              <w:rPr>
                <w:szCs w:val="28"/>
              </w:rPr>
            </w:pPr>
            <w:r w:rsidRPr="003C5A25">
              <w:rPr>
                <w:szCs w:val="28"/>
              </w:rPr>
              <w:t>Обеспечение условий для развития кадрового потенциала, повышения престижа и значимости педагогической профессии в соответствии с актуальными задачами в сфере образования.</w:t>
            </w:r>
          </w:p>
          <w:p w:rsidR="003C5A25" w:rsidRPr="003C5A25" w:rsidRDefault="003C5A25" w:rsidP="00B871EF">
            <w:pPr>
              <w:numPr>
                <w:ilvl w:val="0"/>
                <w:numId w:val="1"/>
              </w:numPr>
              <w:spacing w:after="0" w:line="259" w:lineRule="auto"/>
              <w:jc w:val="left"/>
              <w:rPr>
                <w:szCs w:val="28"/>
              </w:rPr>
            </w:pPr>
            <w:r w:rsidRPr="003C5A25">
              <w:rPr>
                <w:szCs w:val="28"/>
              </w:rPr>
              <w:t>Реализация коррекционно-развивающей ра</w:t>
            </w:r>
            <w:r w:rsidR="00B871EF">
              <w:rPr>
                <w:szCs w:val="28"/>
              </w:rPr>
              <w:t>боты с детьми с минимальной</w:t>
            </w:r>
            <w:r w:rsidRPr="003C5A25">
              <w:rPr>
                <w:szCs w:val="28"/>
              </w:rPr>
              <w:t xml:space="preserve"> патологией.</w:t>
            </w:r>
          </w:p>
        </w:tc>
      </w:tr>
      <w:tr w:rsidR="002D1F48" w:rsidRPr="003C5A25" w:rsidTr="002D1F48">
        <w:trPr>
          <w:trHeight w:val="655"/>
        </w:trPr>
        <w:tc>
          <w:tcPr>
            <w:tcW w:w="22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D1F48" w:rsidRPr="003C5A25" w:rsidRDefault="002D1F48" w:rsidP="003C5A25">
            <w:pPr>
              <w:spacing w:after="0" w:line="259" w:lineRule="auto"/>
              <w:ind w:left="72" w:firstLine="0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Приоритетные </w:t>
            </w:r>
            <w:r w:rsidR="005B60B6">
              <w:rPr>
                <w:szCs w:val="28"/>
              </w:rPr>
              <w:t>направления реализации программы</w:t>
            </w:r>
          </w:p>
        </w:tc>
        <w:tc>
          <w:tcPr>
            <w:tcW w:w="8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D1F48" w:rsidRDefault="005B60B6" w:rsidP="00355122">
            <w:pPr>
              <w:pStyle w:val="a3"/>
              <w:numPr>
                <w:ilvl w:val="0"/>
                <w:numId w:val="5"/>
              </w:numPr>
              <w:spacing w:after="0" w:line="250" w:lineRule="auto"/>
              <w:jc w:val="left"/>
            </w:pPr>
            <w:r>
              <w:t>Совершенствование развивающей предметно пространственной среды ДОУ;</w:t>
            </w:r>
          </w:p>
          <w:p w:rsidR="00355122" w:rsidRDefault="00355122" w:rsidP="00355122">
            <w:pPr>
              <w:pStyle w:val="a3"/>
              <w:numPr>
                <w:ilvl w:val="0"/>
                <w:numId w:val="5"/>
              </w:numPr>
              <w:spacing w:after="0" w:line="260" w:lineRule="auto"/>
              <w:jc w:val="left"/>
            </w:pPr>
            <w:r>
              <w:t xml:space="preserve">Взаимодействие ДОУ и семьи в современных условиях; </w:t>
            </w:r>
          </w:p>
          <w:p w:rsidR="00355122" w:rsidRDefault="00355122" w:rsidP="00355122">
            <w:pPr>
              <w:pStyle w:val="a3"/>
              <w:numPr>
                <w:ilvl w:val="0"/>
                <w:numId w:val="5"/>
              </w:numPr>
              <w:spacing w:after="0" w:line="260" w:lineRule="auto"/>
              <w:jc w:val="left"/>
            </w:pPr>
            <w:r>
              <w:t>Развитие кадрового потенциала ДОУ;</w:t>
            </w:r>
          </w:p>
          <w:p w:rsidR="005B60B6" w:rsidRPr="005B60B6" w:rsidRDefault="00355122" w:rsidP="00355122">
            <w:pPr>
              <w:pStyle w:val="a3"/>
              <w:numPr>
                <w:ilvl w:val="0"/>
                <w:numId w:val="5"/>
              </w:numPr>
              <w:spacing w:after="0" w:line="250" w:lineRule="auto"/>
              <w:jc w:val="left"/>
              <w:rPr>
                <w:szCs w:val="28"/>
              </w:rPr>
            </w:pPr>
            <w:r>
              <w:t>Охрана жизни и здоровья воспитанников;</w:t>
            </w:r>
          </w:p>
        </w:tc>
      </w:tr>
      <w:tr w:rsidR="00355122" w:rsidRPr="003C5A25" w:rsidTr="002D1F48">
        <w:trPr>
          <w:trHeight w:val="655"/>
        </w:trPr>
        <w:tc>
          <w:tcPr>
            <w:tcW w:w="22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5122" w:rsidRDefault="00355122" w:rsidP="00355122">
            <w:pPr>
              <w:spacing w:after="0" w:line="259" w:lineRule="auto"/>
              <w:ind w:firstLine="0"/>
              <w:jc w:val="left"/>
            </w:pPr>
            <w:r>
              <w:t>Основные</w:t>
            </w:r>
          </w:p>
          <w:p w:rsidR="00355122" w:rsidRDefault="00355122" w:rsidP="00355122">
            <w:pPr>
              <w:spacing w:after="0" w:line="259" w:lineRule="auto"/>
              <w:ind w:left="72" w:firstLine="0"/>
              <w:jc w:val="left"/>
              <w:rPr>
                <w:szCs w:val="28"/>
              </w:rPr>
            </w:pPr>
            <w:r>
              <w:t>этапы реализации Программы</w:t>
            </w:r>
          </w:p>
        </w:tc>
        <w:tc>
          <w:tcPr>
            <w:tcW w:w="8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5122" w:rsidRPr="00355122" w:rsidRDefault="00355122" w:rsidP="00355122">
            <w:pPr>
              <w:pStyle w:val="a3"/>
              <w:numPr>
                <w:ilvl w:val="0"/>
                <w:numId w:val="6"/>
              </w:numPr>
              <w:spacing w:after="0" w:line="259" w:lineRule="auto"/>
              <w:ind w:right="197"/>
            </w:pPr>
            <w:r w:rsidRPr="00355122">
              <w:t>Начальный — подготовитель</w:t>
            </w:r>
            <w:r>
              <w:t xml:space="preserve">ный - до сентября 2019 </w:t>
            </w:r>
            <w:r w:rsidRPr="00355122">
              <w:t>г.</w:t>
            </w:r>
          </w:p>
          <w:p w:rsidR="00355122" w:rsidRPr="00355122" w:rsidRDefault="00355122" w:rsidP="00355122">
            <w:pPr>
              <w:pStyle w:val="a3"/>
              <w:numPr>
                <w:ilvl w:val="0"/>
                <w:numId w:val="6"/>
              </w:numPr>
              <w:spacing w:after="0" w:line="259" w:lineRule="auto"/>
              <w:jc w:val="left"/>
            </w:pPr>
            <w:r w:rsidRPr="00355122">
              <w:t>Основной - р</w:t>
            </w:r>
            <w:r>
              <w:t>еализационный — до сентября 2020</w:t>
            </w:r>
            <w:r w:rsidRPr="00355122">
              <w:t xml:space="preserve"> г.</w:t>
            </w:r>
          </w:p>
          <w:p w:rsidR="00355122" w:rsidRDefault="00355122" w:rsidP="00355122">
            <w:pPr>
              <w:pStyle w:val="a3"/>
              <w:numPr>
                <w:ilvl w:val="0"/>
                <w:numId w:val="6"/>
              </w:numPr>
              <w:spacing w:after="0" w:line="250" w:lineRule="auto"/>
              <w:jc w:val="left"/>
            </w:pPr>
            <w:r w:rsidRPr="00355122">
              <w:t>Заключительны</w:t>
            </w:r>
            <w:r>
              <w:t>й - оценочный - до сентября 2021</w:t>
            </w:r>
            <w:r w:rsidRPr="00355122">
              <w:t xml:space="preserve"> г.</w:t>
            </w:r>
          </w:p>
        </w:tc>
      </w:tr>
    </w:tbl>
    <w:p w:rsidR="003C5A25" w:rsidRPr="00714162" w:rsidRDefault="003C5A25" w:rsidP="003C5A25">
      <w:pPr>
        <w:jc w:val="center"/>
        <w:rPr>
          <w:szCs w:val="28"/>
        </w:rPr>
      </w:pPr>
    </w:p>
    <w:p w:rsidR="003C5A25" w:rsidRPr="00714162" w:rsidRDefault="003C5A25" w:rsidP="003C5A25">
      <w:pPr>
        <w:jc w:val="center"/>
        <w:rPr>
          <w:szCs w:val="28"/>
        </w:rPr>
      </w:pPr>
    </w:p>
    <w:p w:rsidR="00355122" w:rsidRDefault="00355122" w:rsidP="003C5A25">
      <w:pPr>
        <w:jc w:val="center"/>
        <w:rPr>
          <w:sz w:val="48"/>
        </w:rPr>
      </w:pPr>
    </w:p>
    <w:p w:rsidR="00355122" w:rsidRDefault="00355122" w:rsidP="003C5A25">
      <w:pPr>
        <w:jc w:val="center"/>
        <w:rPr>
          <w:sz w:val="48"/>
        </w:rPr>
      </w:pPr>
    </w:p>
    <w:p w:rsidR="00355122" w:rsidRDefault="00355122" w:rsidP="003C5A25">
      <w:pPr>
        <w:jc w:val="center"/>
        <w:rPr>
          <w:sz w:val="48"/>
        </w:rPr>
      </w:pPr>
    </w:p>
    <w:p w:rsidR="00355122" w:rsidRDefault="00355122" w:rsidP="003C5A25">
      <w:pPr>
        <w:jc w:val="center"/>
        <w:rPr>
          <w:sz w:val="48"/>
        </w:rPr>
      </w:pPr>
    </w:p>
    <w:p w:rsidR="00355122" w:rsidRDefault="00355122" w:rsidP="003C5A25">
      <w:pPr>
        <w:jc w:val="center"/>
        <w:rPr>
          <w:sz w:val="48"/>
        </w:rPr>
      </w:pPr>
    </w:p>
    <w:p w:rsidR="00355122" w:rsidRDefault="00355122" w:rsidP="003C5A25">
      <w:pPr>
        <w:jc w:val="center"/>
        <w:rPr>
          <w:sz w:val="48"/>
        </w:rPr>
      </w:pPr>
    </w:p>
    <w:p w:rsidR="00355122" w:rsidRDefault="00355122" w:rsidP="003C5A25">
      <w:pPr>
        <w:jc w:val="center"/>
        <w:rPr>
          <w:sz w:val="48"/>
        </w:rPr>
      </w:pPr>
    </w:p>
    <w:p w:rsidR="00355122" w:rsidRDefault="00355122" w:rsidP="003C5A25">
      <w:pPr>
        <w:jc w:val="center"/>
        <w:rPr>
          <w:sz w:val="48"/>
        </w:rPr>
      </w:pPr>
    </w:p>
    <w:tbl>
      <w:tblPr>
        <w:tblStyle w:val="TableGrid"/>
        <w:tblW w:w="10497" w:type="dxa"/>
        <w:tblInd w:w="-149" w:type="dxa"/>
        <w:tblCellMar>
          <w:top w:w="58" w:type="dxa"/>
          <w:left w:w="82" w:type="dxa"/>
          <w:right w:w="120" w:type="dxa"/>
        </w:tblCellMar>
        <w:tblLook w:val="04A0" w:firstRow="1" w:lastRow="0" w:firstColumn="1" w:lastColumn="0" w:noHBand="0" w:noVBand="1"/>
      </w:tblPr>
      <w:tblGrid>
        <w:gridCol w:w="2127"/>
        <w:gridCol w:w="8370"/>
      </w:tblGrid>
      <w:tr w:rsidR="00355122" w:rsidTr="00907617">
        <w:trPr>
          <w:trHeight w:val="10001"/>
        </w:trPr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5122" w:rsidRDefault="00355122" w:rsidP="009C7F24">
            <w:pPr>
              <w:spacing w:after="0" w:line="259" w:lineRule="auto"/>
              <w:ind w:left="29" w:hanging="10"/>
              <w:jc w:val="left"/>
            </w:pPr>
            <w:r>
              <w:rPr>
                <w:sz w:val="30"/>
              </w:rPr>
              <w:lastRenderedPageBreak/>
              <w:t>Нормативные Документы</w:t>
            </w:r>
          </w:p>
        </w:tc>
        <w:tc>
          <w:tcPr>
            <w:tcW w:w="8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5122" w:rsidRPr="00907617" w:rsidRDefault="00355122" w:rsidP="00907617">
            <w:pPr>
              <w:pStyle w:val="a3"/>
              <w:numPr>
                <w:ilvl w:val="1"/>
                <w:numId w:val="14"/>
              </w:numPr>
              <w:spacing w:after="0" w:line="259" w:lineRule="auto"/>
              <w:ind w:left="483"/>
              <w:jc w:val="left"/>
            </w:pPr>
            <w:r w:rsidRPr="00907617">
              <w:t>Конституция РФ;</w:t>
            </w:r>
          </w:p>
          <w:p w:rsidR="00355122" w:rsidRPr="00907617" w:rsidRDefault="00355122" w:rsidP="00907617">
            <w:pPr>
              <w:pStyle w:val="a3"/>
              <w:numPr>
                <w:ilvl w:val="1"/>
                <w:numId w:val="14"/>
              </w:numPr>
              <w:spacing w:after="0" w:line="226" w:lineRule="auto"/>
              <w:ind w:left="483"/>
              <w:jc w:val="left"/>
            </w:pPr>
            <w:r w:rsidRPr="00907617">
              <w:t>Федеральный закон «Об образовании в Российской Федерации» от 29.12.2012 № 273-03;</w:t>
            </w:r>
          </w:p>
          <w:p w:rsidR="00355122" w:rsidRPr="00907617" w:rsidRDefault="00355122" w:rsidP="00907617">
            <w:pPr>
              <w:pStyle w:val="a3"/>
              <w:numPr>
                <w:ilvl w:val="1"/>
                <w:numId w:val="14"/>
              </w:numPr>
              <w:spacing w:after="0" w:line="232" w:lineRule="auto"/>
              <w:ind w:left="483" w:right="154"/>
            </w:pPr>
            <w:r w:rsidRPr="00907617">
              <w:t xml:space="preserve">Федеральный государственный образовательный стандарт дошкольного образования (утвержденный приказом </w:t>
            </w:r>
            <w:proofErr w:type="spellStart"/>
            <w:r w:rsidRPr="00907617">
              <w:t>Минобрнауки</w:t>
            </w:r>
            <w:proofErr w:type="spellEnd"/>
            <w:r w:rsidRPr="00907617">
              <w:t xml:space="preserve"> России от 17.11.2013 № 1155);</w:t>
            </w:r>
          </w:p>
          <w:p w:rsidR="00355122" w:rsidRPr="00907617" w:rsidRDefault="00355122" w:rsidP="00907617">
            <w:pPr>
              <w:pStyle w:val="a3"/>
              <w:numPr>
                <w:ilvl w:val="1"/>
                <w:numId w:val="14"/>
              </w:numPr>
              <w:spacing w:after="0" w:line="259" w:lineRule="auto"/>
              <w:ind w:left="199" w:right="168" w:hanging="107"/>
            </w:pPr>
            <w:r w:rsidRPr="00907617">
              <w:t>Санитарно-эпидемиологические правила и нормативы</w:t>
            </w:r>
          </w:p>
          <w:p w:rsidR="00355122" w:rsidRPr="00907617" w:rsidRDefault="00907617" w:rsidP="00907617">
            <w:pPr>
              <w:spacing w:after="1" w:line="239" w:lineRule="auto"/>
              <w:ind w:left="0" w:firstLine="0"/>
              <w:jc w:val="left"/>
            </w:pPr>
            <w:r w:rsidRPr="00907617">
              <w:t xml:space="preserve"> </w:t>
            </w:r>
            <w:proofErr w:type="spellStart"/>
            <w:r w:rsidR="00355122" w:rsidRPr="00907617">
              <w:t>СанПин</w:t>
            </w:r>
            <w:proofErr w:type="spellEnd"/>
            <w:r w:rsidR="00355122" w:rsidRPr="00907617">
              <w:t xml:space="preserve"> 2.4.1.3049-13 «Санитарно-эпидемиологические требования к устройству, содержанию и организации режима работы дошкольных образовательных организаций», утвержденные постановлением Главного государственного санитарного врача Российской Федерации от 15 мая 2013 г. № 26 (зарегистрировано Министерством юстиции Российской Федерации 29 мая 2013 г. регистрационный номер 28564);</w:t>
            </w:r>
          </w:p>
          <w:p w:rsidR="00355122" w:rsidRPr="00907617" w:rsidRDefault="00355122" w:rsidP="00907617">
            <w:pPr>
              <w:pStyle w:val="a3"/>
              <w:numPr>
                <w:ilvl w:val="1"/>
                <w:numId w:val="14"/>
              </w:numPr>
              <w:spacing w:after="0" w:line="259" w:lineRule="auto"/>
              <w:ind w:left="483"/>
              <w:jc w:val="left"/>
            </w:pPr>
            <w:r w:rsidRPr="00907617">
              <w:t>Конвенцией о правах ребенка от 13.12.1989 г.</w:t>
            </w:r>
          </w:p>
          <w:p w:rsidR="00355122" w:rsidRPr="00907617" w:rsidRDefault="00355122" w:rsidP="00907617">
            <w:pPr>
              <w:pStyle w:val="a3"/>
              <w:numPr>
                <w:ilvl w:val="1"/>
                <w:numId w:val="14"/>
              </w:numPr>
              <w:spacing w:after="5" w:line="238" w:lineRule="auto"/>
              <w:ind w:left="483"/>
              <w:jc w:val="left"/>
            </w:pPr>
            <w:r w:rsidRPr="00907617">
              <w:t>Положением о Консультационном пункте для родителей, чьи дети не посещают ДОУ;</w:t>
            </w:r>
          </w:p>
          <w:p w:rsidR="00355122" w:rsidRPr="00907617" w:rsidRDefault="00355122" w:rsidP="00907617">
            <w:pPr>
              <w:pStyle w:val="a3"/>
              <w:numPr>
                <w:ilvl w:val="1"/>
                <w:numId w:val="14"/>
              </w:numPr>
              <w:spacing w:after="13" w:line="234" w:lineRule="auto"/>
              <w:ind w:left="483" w:right="134"/>
            </w:pPr>
            <w:r w:rsidRPr="00907617">
              <w:t>Распоряжение правительства РФ от 30.12.2012 №2620-p «Об утверждении плана мероприятий («дорожной карты») «Изменения в отраслях социальной сферы, направленные на повышение эффективности образования и науки»;</w:t>
            </w:r>
          </w:p>
          <w:p w:rsidR="00355122" w:rsidRPr="00907617" w:rsidRDefault="00355122" w:rsidP="00907617">
            <w:pPr>
              <w:pStyle w:val="a3"/>
              <w:numPr>
                <w:ilvl w:val="1"/>
                <w:numId w:val="14"/>
              </w:numPr>
              <w:spacing w:after="0" w:line="232" w:lineRule="auto"/>
              <w:ind w:left="483"/>
              <w:jc w:val="left"/>
            </w:pPr>
            <w:r w:rsidRPr="00907617">
              <w:t>Распоряжение правительства РФ от 26.112012 № 2190-р «Программа поэтапного совершенствования системы оплаты труда в государственных (муниципальных) учреждениях на 2012-2018</w:t>
            </w:r>
            <w:r w:rsidR="00907617" w:rsidRPr="00907617">
              <w:t>г.г.</w:t>
            </w:r>
            <w:r w:rsidRPr="00907617">
              <w:rPr>
                <w:sz w:val="22"/>
              </w:rPr>
              <w:t>»</w:t>
            </w:r>
          </w:p>
          <w:p w:rsidR="00907617" w:rsidRDefault="00907617" w:rsidP="00907617">
            <w:pPr>
              <w:pStyle w:val="a3"/>
              <w:numPr>
                <w:ilvl w:val="1"/>
                <w:numId w:val="14"/>
              </w:numPr>
              <w:spacing w:after="0" w:line="232" w:lineRule="auto"/>
              <w:ind w:left="483"/>
              <w:jc w:val="left"/>
            </w:pPr>
            <w:r>
              <w:t>Приказ Министерства образования и науки Российской</w:t>
            </w:r>
          </w:p>
          <w:p w:rsidR="00907617" w:rsidRPr="00907617" w:rsidRDefault="00907617" w:rsidP="00907617">
            <w:pPr>
              <w:spacing w:after="0" w:line="232" w:lineRule="auto"/>
              <w:ind w:left="483"/>
              <w:jc w:val="left"/>
            </w:pPr>
            <w:r>
              <w:t>Федерации от30.08.2013г. № 1014 «Об утверждении Порядка     организации и осуществления образовательной деятельности по общеобразовательным программам дошкольного образования», зарегистрирован в Минюсте РФ 26.09.13г.</w:t>
            </w:r>
          </w:p>
          <w:p w:rsidR="00B871EF" w:rsidRPr="00907617" w:rsidRDefault="00355122" w:rsidP="00907617">
            <w:pPr>
              <w:pStyle w:val="a3"/>
              <w:numPr>
                <w:ilvl w:val="1"/>
                <w:numId w:val="14"/>
              </w:numPr>
              <w:spacing w:after="0" w:line="259" w:lineRule="auto"/>
              <w:ind w:left="483"/>
              <w:jc w:val="left"/>
            </w:pPr>
            <w:r w:rsidRPr="00907617">
              <w:t>Устав МДОУ Захаровский детский сад №1.</w:t>
            </w:r>
          </w:p>
          <w:p w:rsidR="00355122" w:rsidRPr="00B871EF" w:rsidRDefault="00355122" w:rsidP="00907617">
            <w:pPr>
              <w:tabs>
                <w:tab w:val="left" w:pos="1185"/>
              </w:tabs>
              <w:ind w:left="0" w:firstLine="0"/>
            </w:pPr>
          </w:p>
        </w:tc>
      </w:tr>
      <w:tr w:rsidR="00355122" w:rsidTr="00355122">
        <w:trPr>
          <w:trHeight w:val="1345"/>
        </w:trPr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5122" w:rsidRDefault="00355122" w:rsidP="00355122">
            <w:pPr>
              <w:spacing w:after="0" w:line="259" w:lineRule="auto"/>
              <w:ind w:left="29" w:hanging="10"/>
              <w:jc w:val="left"/>
              <w:rPr>
                <w:sz w:val="30"/>
              </w:rPr>
            </w:pPr>
            <w:r>
              <w:t>Финансовое обеспечение Программы развития</w:t>
            </w:r>
          </w:p>
        </w:tc>
        <w:tc>
          <w:tcPr>
            <w:tcW w:w="8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5122" w:rsidRPr="00355122" w:rsidRDefault="00355122" w:rsidP="00907617">
            <w:pPr>
              <w:spacing w:after="0" w:line="259" w:lineRule="auto"/>
              <w:ind w:left="483"/>
              <w:jc w:val="left"/>
              <w:rPr>
                <w:highlight w:val="yellow"/>
              </w:rPr>
            </w:pPr>
            <w:r>
              <w:t>Определяется долей бюджетного, внебюджетного финансирования, доходами от различных видов спонсорской помощи.</w:t>
            </w:r>
          </w:p>
        </w:tc>
      </w:tr>
      <w:tr w:rsidR="00355122" w:rsidTr="00355122">
        <w:trPr>
          <w:trHeight w:val="1345"/>
        </w:trPr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5122" w:rsidRDefault="00355122" w:rsidP="000772B1">
            <w:pPr>
              <w:spacing w:after="0" w:line="259" w:lineRule="auto"/>
              <w:ind w:left="29" w:hanging="10"/>
              <w:jc w:val="left"/>
            </w:pPr>
            <w:r>
              <w:t>Ожид</w:t>
            </w:r>
            <w:r w:rsidRPr="00355122">
              <w:t>аемые результаты</w:t>
            </w:r>
          </w:p>
        </w:tc>
        <w:tc>
          <w:tcPr>
            <w:tcW w:w="8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5122" w:rsidRDefault="00355122" w:rsidP="00907617">
            <w:pPr>
              <w:pStyle w:val="a3"/>
              <w:numPr>
                <w:ilvl w:val="0"/>
                <w:numId w:val="9"/>
              </w:numPr>
              <w:spacing w:after="0" w:line="241" w:lineRule="auto"/>
              <w:ind w:left="483" w:firstLine="46"/>
              <w:jc w:val="left"/>
            </w:pPr>
            <w:r>
              <w:t>Стабильное функционирование учреждения в режиме развития;</w:t>
            </w:r>
          </w:p>
          <w:p w:rsidR="00114272" w:rsidRDefault="00114272" w:rsidP="00907617">
            <w:pPr>
              <w:pStyle w:val="a3"/>
              <w:numPr>
                <w:ilvl w:val="0"/>
                <w:numId w:val="9"/>
              </w:numPr>
              <w:spacing w:after="0" w:line="241" w:lineRule="auto"/>
              <w:ind w:left="483" w:firstLine="46"/>
              <w:jc w:val="left"/>
            </w:pPr>
            <w:r>
              <w:t>Вступление в государственную программу Рязанской области «Социальное и экономическое развитие населенных пунктов в 2015 – 2020 годах»</w:t>
            </w:r>
          </w:p>
          <w:p w:rsidR="00355122" w:rsidRDefault="00355122" w:rsidP="00907617">
            <w:pPr>
              <w:pStyle w:val="a3"/>
              <w:numPr>
                <w:ilvl w:val="0"/>
                <w:numId w:val="9"/>
              </w:numPr>
              <w:spacing w:after="0" w:line="235" w:lineRule="auto"/>
              <w:ind w:left="483" w:right="10" w:firstLine="46"/>
              <w:jc w:val="left"/>
            </w:pPr>
            <w:r>
              <w:t>Внедрение инновационных технологий: информатизация процесса образования, участие коллектива учреждения в разработке и реализации проектов разного уровня;</w:t>
            </w:r>
          </w:p>
          <w:p w:rsidR="00355122" w:rsidRDefault="000772B1" w:rsidP="00907617">
            <w:pPr>
              <w:pStyle w:val="a3"/>
              <w:numPr>
                <w:ilvl w:val="0"/>
                <w:numId w:val="9"/>
              </w:numPr>
              <w:spacing w:after="15" w:line="259" w:lineRule="auto"/>
              <w:ind w:left="483" w:firstLine="46"/>
              <w:jc w:val="left"/>
            </w:pPr>
            <w:r>
              <w:lastRenderedPageBreak/>
              <w:t xml:space="preserve">Стабильность </w:t>
            </w:r>
            <w:r w:rsidR="00355122">
              <w:t>педагогического состава;</w:t>
            </w:r>
          </w:p>
          <w:p w:rsidR="00355122" w:rsidRDefault="00355122" w:rsidP="00907617">
            <w:pPr>
              <w:pStyle w:val="a3"/>
              <w:numPr>
                <w:ilvl w:val="0"/>
                <w:numId w:val="9"/>
              </w:numPr>
              <w:spacing w:after="0" w:line="264" w:lineRule="auto"/>
              <w:ind w:left="483" w:firstLine="46"/>
              <w:jc w:val="left"/>
            </w:pPr>
            <w:r>
              <w:t>Достижение такого уровня профессиональной компетентности, который позволит осуществлять квалифицированное психолого-медико-педагогическое сопровождение дошкольников;</w:t>
            </w:r>
          </w:p>
          <w:p w:rsidR="00355122" w:rsidRDefault="00355122" w:rsidP="00907617">
            <w:pPr>
              <w:pStyle w:val="a3"/>
              <w:numPr>
                <w:ilvl w:val="0"/>
                <w:numId w:val="9"/>
              </w:numPr>
              <w:spacing w:after="0" w:line="246" w:lineRule="auto"/>
              <w:ind w:left="483" w:firstLine="46"/>
              <w:jc w:val="left"/>
            </w:pPr>
            <w:r>
              <w:t>Высокая конкурентоспособность детского сада на рынке образовательных услуг, обеспечение равных стартовых возможностей дошкольникам с разным уровнем физического и психического развития;</w:t>
            </w:r>
          </w:p>
          <w:p w:rsidR="00114272" w:rsidRDefault="00355122" w:rsidP="00907617">
            <w:pPr>
              <w:pStyle w:val="a3"/>
              <w:numPr>
                <w:ilvl w:val="0"/>
                <w:numId w:val="9"/>
              </w:numPr>
              <w:spacing w:after="0" w:line="259" w:lineRule="auto"/>
              <w:ind w:left="483" w:firstLine="46"/>
              <w:jc w:val="left"/>
            </w:pPr>
            <w:r>
              <w:t xml:space="preserve">Расширение доли внебюджетного финансирования; </w:t>
            </w:r>
          </w:p>
          <w:p w:rsidR="00114272" w:rsidRDefault="00355122" w:rsidP="00114272">
            <w:pPr>
              <w:pStyle w:val="a3"/>
              <w:numPr>
                <w:ilvl w:val="0"/>
                <w:numId w:val="9"/>
              </w:numPr>
              <w:spacing w:after="0" w:line="259" w:lineRule="auto"/>
              <w:ind w:left="483" w:firstLine="46"/>
              <w:jc w:val="left"/>
            </w:pPr>
            <w:r>
              <w:t>Ра</w:t>
            </w:r>
            <w:r w:rsidR="000772B1">
              <w:t>звитие системы социального партнер</w:t>
            </w:r>
            <w:r w:rsidR="00114272">
              <w:t>ства;</w:t>
            </w:r>
          </w:p>
        </w:tc>
      </w:tr>
    </w:tbl>
    <w:p w:rsidR="00355122" w:rsidRDefault="00355122" w:rsidP="000772B1">
      <w:pPr>
        <w:jc w:val="left"/>
        <w:rPr>
          <w:sz w:val="48"/>
        </w:rPr>
      </w:pPr>
    </w:p>
    <w:p w:rsidR="000772B1" w:rsidRPr="000772B1" w:rsidRDefault="000772B1" w:rsidP="00855205">
      <w:pPr>
        <w:keepNext/>
        <w:keepLines/>
        <w:spacing w:after="303" w:line="240" w:lineRule="auto"/>
        <w:ind w:left="33"/>
        <w:jc w:val="left"/>
        <w:outlineLvl w:val="1"/>
        <w:rPr>
          <w:b/>
          <w:szCs w:val="28"/>
        </w:rPr>
      </w:pPr>
      <w:r w:rsidRPr="000772B1">
        <w:rPr>
          <w:b/>
          <w:szCs w:val="28"/>
        </w:rPr>
        <w:t>2. Информационно-аналитическая справка о муниципальном дошколь</w:t>
      </w:r>
      <w:r>
        <w:rPr>
          <w:b/>
          <w:szCs w:val="28"/>
        </w:rPr>
        <w:t>ном образовательном учреждении Захаровский детский сад №1</w:t>
      </w:r>
    </w:p>
    <w:p w:rsidR="000772B1" w:rsidRPr="000772B1" w:rsidRDefault="000772B1" w:rsidP="00855205">
      <w:pPr>
        <w:keepNext/>
        <w:keepLines/>
        <w:spacing w:after="310" w:line="240" w:lineRule="auto"/>
        <w:ind w:left="33"/>
        <w:jc w:val="left"/>
        <w:outlineLvl w:val="2"/>
        <w:rPr>
          <w:i/>
          <w:szCs w:val="28"/>
        </w:rPr>
      </w:pPr>
      <w:r w:rsidRPr="000772B1">
        <w:rPr>
          <w:szCs w:val="28"/>
        </w:rPr>
        <w:t xml:space="preserve">2.1. </w:t>
      </w:r>
      <w:r w:rsidRPr="000772B1">
        <w:rPr>
          <w:i/>
          <w:szCs w:val="28"/>
        </w:rPr>
        <w:t>Общие сведения об учреждении</w:t>
      </w:r>
    </w:p>
    <w:p w:rsidR="000772B1" w:rsidRPr="000772B1" w:rsidRDefault="000772B1" w:rsidP="00855205">
      <w:pPr>
        <w:pStyle w:val="a3"/>
        <w:numPr>
          <w:ilvl w:val="0"/>
          <w:numId w:val="12"/>
        </w:numPr>
        <w:spacing w:after="12" w:line="240" w:lineRule="auto"/>
        <w:ind w:right="1565"/>
        <w:jc w:val="left"/>
        <w:rPr>
          <w:szCs w:val="28"/>
        </w:rPr>
      </w:pPr>
      <w:r w:rsidRPr="000772B1">
        <w:rPr>
          <w:szCs w:val="28"/>
        </w:rPr>
        <w:t>Полное наименование дошкольного образовательного учреждения в соответствии с Уставом:</w:t>
      </w:r>
    </w:p>
    <w:p w:rsidR="000772B1" w:rsidRPr="00A72930" w:rsidRDefault="000772B1" w:rsidP="00855205">
      <w:pPr>
        <w:spacing w:after="297" w:line="240" w:lineRule="auto"/>
        <w:ind w:left="33" w:right="4"/>
        <w:rPr>
          <w:szCs w:val="28"/>
        </w:rPr>
      </w:pPr>
      <w:r w:rsidRPr="000772B1">
        <w:rPr>
          <w:szCs w:val="28"/>
        </w:rPr>
        <w:t xml:space="preserve">муниципальное дошкольное образовательное учреждение </w:t>
      </w:r>
      <w:r>
        <w:rPr>
          <w:szCs w:val="28"/>
        </w:rPr>
        <w:t>Захаровский детский сад №1 муниципального образования – Захаровский муниципальный район Рязанской области. №109 от 02.03.2016.</w:t>
      </w:r>
    </w:p>
    <w:p w:rsidR="000772B1" w:rsidRPr="000772B1" w:rsidRDefault="000772B1" w:rsidP="00855205">
      <w:pPr>
        <w:spacing w:after="12" w:line="240" w:lineRule="auto"/>
        <w:ind w:left="33" w:firstLine="0"/>
        <w:jc w:val="left"/>
        <w:rPr>
          <w:szCs w:val="28"/>
        </w:rPr>
      </w:pPr>
      <w:r w:rsidRPr="000772B1">
        <w:rPr>
          <w:noProof/>
          <w:szCs w:val="28"/>
        </w:rPr>
        <w:drawing>
          <wp:inline distT="0" distB="0" distL="0" distR="0" wp14:anchorId="5C8A0D7A" wp14:editId="3733E0EE">
            <wp:extent cx="12197" cy="6096"/>
            <wp:effectExtent l="0" t="0" r="0" b="0"/>
            <wp:docPr id="11262" name="Picture 112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62" name="Picture 1126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197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772B1">
        <w:rPr>
          <w:szCs w:val="28"/>
        </w:rPr>
        <w:t>З. Лицензия:</w:t>
      </w:r>
    </w:p>
    <w:p w:rsidR="000772B1" w:rsidRPr="000772B1" w:rsidRDefault="000772B1" w:rsidP="00855205">
      <w:pPr>
        <w:spacing w:after="315" w:line="240" w:lineRule="auto"/>
        <w:ind w:left="158" w:right="-1" w:hanging="125"/>
        <w:jc w:val="left"/>
        <w:rPr>
          <w:szCs w:val="28"/>
        </w:rPr>
      </w:pPr>
      <w:r w:rsidRPr="000772B1">
        <w:rPr>
          <w:noProof/>
          <w:szCs w:val="28"/>
        </w:rPr>
        <w:drawing>
          <wp:inline distT="0" distB="0" distL="0" distR="0" wp14:anchorId="5C48DB9B" wp14:editId="721DBEA5">
            <wp:extent cx="6099" cy="48768"/>
            <wp:effectExtent l="0" t="0" r="0" b="0"/>
            <wp:docPr id="147364" name="Picture 1473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364" name="Picture 147364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99" cy="487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Cs w:val="28"/>
        </w:rPr>
        <w:t>№ 02-0450</w:t>
      </w:r>
      <w:r w:rsidRPr="000772B1">
        <w:rPr>
          <w:szCs w:val="28"/>
        </w:rPr>
        <w:t xml:space="preserve"> серия </w:t>
      </w:r>
      <w:r>
        <w:rPr>
          <w:szCs w:val="28"/>
        </w:rPr>
        <w:t>РО027338 от 27 октября 2011 г</w:t>
      </w:r>
      <w:r w:rsidRPr="000772B1">
        <w:rPr>
          <w:szCs w:val="28"/>
        </w:rPr>
        <w:t>. Срок действия лицензии: бессрочно.</w:t>
      </w:r>
    </w:p>
    <w:p w:rsidR="000772B1" w:rsidRPr="000772B1" w:rsidRDefault="000772B1" w:rsidP="00855205">
      <w:pPr>
        <w:spacing w:after="12" w:line="240" w:lineRule="auto"/>
        <w:ind w:left="33" w:firstLine="0"/>
        <w:jc w:val="left"/>
        <w:rPr>
          <w:szCs w:val="28"/>
        </w:rPr>
      </w:pPr>
      <w:r w:rsidRPr="000772B1">
        <w:rPr>
          <w:szCs w:val="28"/>
        </w:rPr>
        <w:t>4. Юридический адрес, телефон, факс:</w:t>
      </w:r>
      <w:r w:rsidRPr="000772B1">
        <w:rPr>
          <w:noProof/>
          <w:szCs w:val="28"/>
        </w:rPr>
        <w:drawing>
          <wp:inline distT="0" distB="0" distL="0" distR="0" wp14:anchorId="7A27AB03" wp14:editId="5ED881A8">
            <wp:extent cx="6098" cy="6096"/>
            <wp:effectExtent l="0" t="0" r="0" b="0"/>
            <wp:docPr id="11265" name="Picture 1126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65" name="Picture 11265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098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772B1" w:rsidRPr="000772B1" w:rsidRDefault="000772B1" w:rsidP="00855205">
      <w:pPr>
        <w:spacing w:after="351" w:line="240" w:lineRule="auto"/>
        <w:ind w:left="33" w:right="4"/>
        <w:rPr>
          <w:szCs w:val="28"/>
        </w:rPr>
      </w:pPr>
      <w:r>
        <w:rPr>
          <w:szCs w:val="28"/>
        </w:rPr>
        <w:t>391740, Рязанская область, с. Захарово, ул. Школьная, д.4</w:t>
      </w:r>
    </w:p>
    <w:p w:rsidR="000772B1" w:rsidRPr="002004D1" w:rsidRDefault="000772B1" w:rsidP="00855205">
      <w:pPr>
        <w:pStyle w:val="a3"/>
        <w:numPr>
          <w:ilvl w:val="0"/>
          <w:numId w:val="11"/>
        </w:numPr>
        <w:spacing w:after="320" w:line="240" w:lineRule="auto"/>
        <w:ind w:left="0" w:right="4"/>
        <w:jc w:val="left"/>
        <w:rPr>
          <w:szCs w:val="28"/>
        </w:rPr>
      </w:pPr>
      <w:r w:rsidRPr="002004D1">
        <w:rPr>
          <w:szCs w:val="28"/>
        </w:rPr>
        <w:t xml:space="preserve">Адрес электронной </w:t>
      </w:r>
      <w:r w:rsidR="00A72930" w:rsidRPr="002004D1">
        <w:rPr>
          <w:szCs w:val="28"/>
        </w:rPr>
        <w:t>почты: mdouv1@bk.ru</w:t>
      </w:r>
    </w:p>
    <w:p w:rsidR="000772B1" w:rsidRDefault="000772B1" w:rsidP="00855205">
      <w:pPr>
        <w:numPr>
          <w:ilvl w:val="0"/>
          <w:numId w:val="11"/>
        </w:numPr>
        <w:spacing w:after="12" w:line="240" w:lineRule="auto"/>
        <w:ind w:right="4" w:hanging="279"/>
        <w:jc w:val="left"/>
        <w:rPr>
          <w:szCs w:val="28"/>
        </w:rPr>
      </w:pPr>
      <w:r w:rsidRPr="00B238BC">
        <w:rPr>
          <w:szCs w:val="28"/>
        </w:rPr>
        <w:t>Учредитель:</w:t>
      </w:r>
      <w:r w:rsidR="00B238BC">
        <w:rPr>
          <w:szCs w:val="28"/>
        </w:rPr>
        <w:t xml:space="preserve"> муниципальное </w:t>
      </w:r>
      <w:proofErr w:type="gramStart"/>
      <w:r w:rsidR="00B238BC">
        <w:rPr>
          <w:szCs w:val="28"/>
        </w:rPr>
        <w:t>образование  -</w:t>
      </w:r>
      <w:proofErr w:type="gramEnd"/>
      <w:r w:rsidR="00B238BC">
        <w:rPr>
          <w:szCs w:val="28"/>
        </w:rPr>
        <w:t xml:space="preserve"> Захаровский муниципальный район Рязанской области.</w:t>
      </w:r>
    </w:p>
    <w:p w:rsidR="00B238BC" w:rsidRPr="00B238BC" w:rsidRDefault="00B238BC" w:rsidP="00855205">
      <w:pPr>
        <w:spacing w:after="12" w:line="240" w:lineRule="auto"/>
        <w:ind w:left="312" w:right="4" w:firstLine="0"/>
        <w:jc w:val="left"/>
        <w:rPr>
          <w:szCs w:val="28"/>
        </w:rPr>
      </w:pPr>
    </w:p>
    <w:p w:rsidR="000772B1" w:rsidRPr="000772B1" w:rsidRDefault="002004D1" w:rsidP="00855205">
      <w:pPr>
        <w:numPr>
          <w:ilvl w:val="0"/>
          <w:numId w:val="11"/>
        </w:numPr>
        <w:spacing w:line="240" w:lineRule="auto"/>
        <w:ind w:right="4" w:hanging="279"/>
        <w:jc w:val="left"/>
        <w:rPr>
          <w:szCs w:val="28"/>
        </w:rPr>
      </w:pPr>
      <w:r>
        <w:rPr>
          <w:szCs w:val="28"/>
        </w:rPr>
        <w:t>Захаровский детский сад №</w:t>
      </w:r>
      <w:r w:rsidR="00B238BC">
        <w:rPr>
          <w:szCs w:val="28"/>
        </w:rPr>
        <w:t>1 введен</w:t>
      </w:r>
      <w:r w:rsidR="007C4224">
        <w:rPr>
          <w:szCs w:val="28"/>
        </w:rPr>
        <w:t xml:space="preserve"> в эксплуатацию в 1967</w:t>
      </w:r>
      <w:r w:rsidR="000772B1" w:rsidRPr="000772B1">
        <w:rPr>
          <w:szCs w:val="28"/>
        </w:rPr>
        <w:t xml:space="preserve"> году.</w:t>
      </w:r>
    </w:p>
    <w:p w:rsidR="000772B1" w:rsidRDefault="007C4224" w:rsidP="00855205">
      <w:pPr>
        <w:spacing w:after="351" w:line="240" w:lineRule="auto"/>
        <w:ind w:left="33" w:right="4"/>
        <w:rPr>
          <w:szCs w:val="28"/>
        </w:rPr>
      </w:pPr>
      <w:r>
        <w:rPr>
          <w:szCs w:val="28"/>
        </w:rPr>
        <w:t>В детском саду функционирует 5 групп дошкольного возраста</w:t>
      </w:r>
      <w:r w:rsidR="0034515E">
        <w:rPr>
          <w:szCs w:val="28"/>
        </w:rPr>
        <w:t>.</w:t>
      </w:r>
    </w:p>
    <w:p w:rsidR="00C22040" w:rsidRDefault="00C22040" w:rsidP="00855205">
      <w:pPr>
        <w:spacing w:after="351" w:line="240" w:lineRule="auto"/>
        <w:ind w:left="33" w:right="4"/>
        <w:rPr>
          <w:szCs w:val="28"/>
        </w:rPr>
      </w:pPr>
    </w:p>
    <w:p w:rsidR="00F03D9D" w:rsidRDefault="00F03D9D" w:rsidP="00855205">
      <w:pPr>
        <w:spacing w:after="351" w:line="240" w:lineRule="auto"/>
        <w:ind w:left="33" w:right="4"/>
        <w:rPr>
          <w:szCs w:val="28"/>
        </w:rPr>
      </w:pPr>
    </w:p>
    <w:p w:rsidR="0034515E" w:rsidRPr="00855205" w:rsidRDefault="0034515E" w:rsidP="00855205">
      <w:pPr>
        <w:spacing w:after="351" w:line="240" w:lineRule="auto"/>
        <w:ind w:left="33" w:right="4"/>
        <w:rPr>
          <w:i/>
          <w:szCs w:val="28"/>
        </w:rPr>
      </w:pPr>
      <w:r>
        <w:rPr>
          <w:szCs w:val="28"/>
        </w:rPr>
        <w:lastRenderedPageBreak/>
        <w:t xml:space="preserve">2.2. </w:t>
      </w:r>
      <w:r w:rsidRPr="00855205">
        <w:rPr>
          <w:i/>
          <w:szCs w:val="28"/>
        </w:rPr>
        <w:t>Контингент воспитанников ДОУ за 2015 – 2018 уч. год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542"/>
        <w:gridCol w:w="2540"/>
        <w:gridCol w:w="2540"/>
        <w:gridCol w:w="2540"/>
      </w:tblGrid>
      <w:tr w:rsidR="0034515E" w:rsidTr="00950059">
        <w:trPr>
          <w:trHeight w:val="681"/>
        </w:trPr>
        <w:tc>
          <w:tcPr>
            <w:tcW w:w="2542" w:type="dxa"/>
          </w:tcPr>
          <w:p w:rsidR="0034515E" w:rsidRDefault="0034515E" w:rsidP="00855205">
            <w:pPr>
              <w:spacing w:after="351" w:line="240" w:lineRule="auto"/>
              <w:ind w:left="0" w:right="4" w:firstLine="0"/>
              <w:jc w:val="left"/>
              <w:rPr>
                <w:szCs w:val="28"/>
              </w:rPr>
            </w:pPr>
          </w:p>
        </w:tc>
        <w:tc>
          <w:tcPr>
            <w:tcW w:w="2540" w:type="dxa"/>
          </w:tcPr>
          <w:p w:rsidR="0034515E" w:rsidRDefault="0034515E" w:rsidP="00855205">
            <w:pPr>
              <w:spacing w:after="351" w:line="240" w:lineRule="auto"/>
              <w:ind w:left="0" w:right="4" w:firstLine="0"/>
              <w:jc w:val="left"/>
              <w:rPr>
                <w:szCs w:val="28"/>
              </w:rPr>
            </w:pPr>
            <w:r>
              <w:rPr>
                <w:szCs w:val="28"/>
              </w:rPr>
              <w:t>2015 – 2016 учебный год</w:t>
            </w:r>
          </w:p>
        </w:tc>
        <w:tc>
          <w:tcPr>
            <w:tcW w:w="2540" w:type="dxa"/>
          </w:tcPr>
          <w:p w:rsidR="0034515E" w:rsidRDefault="00C349F2" w:rsidP="00855205">
            <w:pPr>
              <w:spacing w:after="351" w:line="240" w:lineRule="auto"/>
              <w:ind w:left="0" w:right="4" w:firstLine="0"/>
              <w:jc w:val="left"/>
              <w:rPr>
                <w:szCs w:val="28"/>
              </w:rPr>
            </w:pPr>
            <w:r>
              <w:rPr>
                <w:szCs w:val="28"/>
              </w:rPr>
              <w:t>2016 – 2017 учебный год</w:t>
            </w:r>
          </w:p>
        </w:tc>
        <w:tc>
          <w:tcPr>
            <w:tcW w:w="2540" w:type="dxa"/>
          </w:tcPr>
          <w:p w:rsidR="0034515E" w:rsidRDefault="00C349F2" w:rsidP="00855205">
            <w:pPr>
              <w:spacing w:after="351" w:line="240" w:lineRule="auto"/>
              <w:ind w:left="0" w:right="4" w:firstLine="0"/>
              <w:jc w:val="left"/>
              <w:rPr>
                <w:szCs w:val="28"/>
              </w:rPr>
            </w:pPr>
            <w:r>
              <w:rPr>
                <w:szCs w:val="28"/>
              </w:rPr>
              <w:t>2017 – 2018 учебный год</w:t>
            </w:r>
          </w:p>
        </w:tc>
      </w:tr>
      <w:tr w:rsidR="00C349F2" w:rsidTr="00950059">
        <w:trPr>
          <w:trHeight w:val="370"/>
        </w:trPr>
        <w:tc>
          <w:tcPr>
            <w:tcW w:w="2542" w:type="dxa"/>
          </w:tcPr>
          <w:p w:rsidR="00C349F2" w:rsidRDefault="00C349F2" w:rsidP="00855205">
            <w:pPr>
              <w:spacing w:after="351" w:line="240" w:lineRule="auto"/>
              <w:ind w:left="0" w:right="4" w:firstLine="0"/>
              <w:jc w:val="left"/>
              <w:rPr>
                <w:szCs w:val="28"/>
              </w:rPr>
            </w:pPr>
            <w:r>
              <w:rPr>
                <w:szCs w:val="28"/>
              </w:rPr>
              <w:t>Всего детей</w:t>
            </w:r>
          </w:p>
        </w:tc>
        <w:tc>
          <w:tcPr>
            <w:tcW w:w="2540" w:type="dxa"/>
          </w:tcPr>
          <w:p w:rsidR="00C349F2" w:rsidRDefault="00C349F2" w:rsidP="00855205">
            <w:pPr>
              <w:spacing w:after="351" w:line="240" w:lineRule="auto"/>
              <w:ind w:left="0" w:right="4" w:firstLine="0"/>
              <w:jc w:val="left"/>
              <w:rPr>
                <w:szCs w:val="28"/>
              </w:rPr>
            </w:pPr>
            <w:r>
              <w:rPr>
                <w:szCs w:val="28"/>
              </w:rPr>
              <w:t>80</w:t>
            </w:r>
          </w:p>
        </w:tc>
        <w:tc>
          <w:tcPr>
            <w:tcW w:w="2540" w:type="dxa"/>
          </w:tcPr>
          <w:p w:rsidR="00C349F2" w:rsidRDefault="00934BCA" w:rsidP="00855205">
            <w:pPr>
              <w:spacing w:after="351" w:line="240" w:lineRule="auto"/>
              <w:ind w:left="0" w:right="4" w:firstLine="0"/>
              <w:jc w:val="left"/>
              <w:rPr>
                <w:szCs w:val="28"/>
              </w:rPr>
            </w:pPr>
            <w:r>
              <w:rPr>
                <w:szCs w:val="28"/>
              </w:rPr>
              <w:t>95</w:t>
            </w:r>
          </w:p>
        </w:tc>
        <w:tc>
          <w:tcPr>
            <w:tcW w:w="2540" w:type="dxa"/>
          </w:tcPr>
          <w:p w:rsidR="00C349F2" w:rsidRDefault="005070CE" w:rsidP="00855205">
            <w:pPr>
              <w:spacing w:after="351" w:line="240" w:lineRule="auto"/>
              <w:ind w:left="0" w:right="4" w:firstLine="0"/>
              <w:jc w:val="left"/>
              <w:rPr>
                <w:szCs w:val="28"/>
              </w:rPr>
            </w:pPr>
            <w:r>
              <w:rPr>
                <w:szCs w:val="28"/>
              </w:rPr>
              <w:t>100</w:t>
            </w:r>
          </w:p>
        </w:tc>
      </w:tr>
      <w:tr w:rsidR="00C349F2" w:rsidTr="00950059">
        <w:trPr>
          <w:trHeight w:val="370"/>
        </w:trPr>
        <w:tc>
          <w:tcPr>
            <w:tcW w:w="2542" w:type="dxa"/>
          </w:tcPr>
          <w:p w:rsidR="00C349F2" w:rsidRDefault="00C349F2" w:rsidP="00855205">
            <w:pPr>
              <w:spacing w:after="351" w:line="240" w:lineRule="auto"/>
              <w:ind w:left="0" w:right="4" w:firstLine="0"/>
              <w:jc w:val="left"/>
              <w:rPr>
                <w:szCs w:val="28"/>
              </w:rPr>
            </w:pPr>
            <w:r>
              <w:rPr>
                <w:szCs w:val="28"/>
              </w:rPr>
              <w:t>Мальчики</w:t>
            </w:r>
          </w:p>
        </w:tc>
        <w:tc>
          <w:tcPr>
            <w:tcW w:w="2540" w:type="dxa"/>
          </w:tcPr>
          <w:p w:rsidR="00C349F2" w:rsidRDefault="00C349F2" w:rsidP="00855205">
            <w:pPr>
              <w:spacing w:after="351" w:line="240" w:lineRule="auto"/>
              <w:ind w:left="0" w:right="4" w:firstLine="0"/>
              <w:jc w:val="left"/>
              <w:rPr>
                <w:szCs w:val="28"/>
              </w:rPr>
            </w:pPr>
            <w:r>
              <w:rPr>
                <w:szCs w:val="28"/>
              </w:rPr>
              <w:t>47</w:t>
            </w:r>
          </w:p>
        </w:tc>
        <w:tc>
          <w:tcPr>
            <w:tcW w:w="2540" w:type="dxa"/>
          </w:tcPr>
          <w:p w:rsidR="00C349F2" w:rsidRDefault="005070CE" w:rsidP="00855205">
            <w:pPr>
              <w:spacing w:after="351" w:line="240" w:lineRule="auto"/>
              <w:ind w:left="0" w:right="4" w:firstLine="0"/>
              <w:jc w:val="left"/>
              <w:rPr>
                <w:szCs w:val="28"/>
              </w:rPr>
            </w:pPr>
            <w:r>
              <w:rPr>
                <w:szCs w:val="28"/>
              </w:rPr>
              <w:t>56</w:t>
            </w:r>
          </w:p>
        </w:tc>
        <w:tc>
          <w:tcPr>
            <w:tcW w:w="2540" w:type="dxa"/>
          </w:tcPr>
          <w:p w:rsidR="00C349F2" w:rsidRDefault="005070CE" w:rsidP="00855205">
            <w:pPr>
              <w:spacing w:after="351" w:line="240" w:lineRule="auto"/>
              <w:ind w:left="0" w:right="4" w:firstLine="0"/>
              <w:jc w:val="left"/>
              <w:rPr>
                <w:szCs w:val="28"/>
              </w:rPr>
            </w:pPr>
            <w:r>
              <w:rPr>
                <w:szCs w:val="28"/>
              </w:rPr>
              <w:t>57</w:t>
            </w:r>
          </w:p>
        </w:tc>
      </w:tr>
      <w:tr w:rsidR="00C349F2" w:rsidTr="00950059">
        <w:trPr>
          <w:trHeight w:val="370"/>
        </w:trPr>
        <w:tc>
          <w:tcPr>
            <w:tcW w:w="2542" w:type="dxa"/>
          </w:tcPr>
          <w:p w:rsidR="00C349F2" w:rsidRDefault="00C349F2" w:rsidP="00855205">
            <w:pPr>
              <w:spacing w:after="351" w:line="240" w:lineRule="auto"/>
              <w:ind w:left="0" w:right="4" w:firstLine="0"/>
              <w:jc w:val="left"/>
              <w:rPr>
                <w:szCs w:val="28"/>
              </w:rPr>
            </w:pPr>
            <w:r>
              <w:rPr>
                <w:szCs w:val="28"/>
              </w:rPr>
              <w:t>Девочки</w:t>
            </w:r>
          </w:p>
        </w:tc>
        <w:tc>
          <w:tcPr>
            <w:tcW w:w="2540" w:type="dxa"/>
          </w:tcPr>
          <w:p w:rsidR="00C349F2" w:rsidRDefault="00C349F2" w:rsidP="00855205">
            <w:pPr>
              <w:spacing w:after="351" w:line="240" w:lineRule="auto"/>
              <w:ind w:left="0" w:right="4" w:firstLine="0"/>
              <w:jc w:val="left"/>
              <w:rPr>
                <w:szCs w:val="28"/>
              </w:rPr>
            </w:pPr>
            <w:r>
              <w:rPr>
                <w:szCs w:val="28"/>
              </w:rPr>
              <w:t>33</w:t>
            </w:r>
          </w:p>
        </w:tc>
        <w:tc>
          <w:tcPr>
            <w:tcW w:w="2540" w:type="dxa"/>
          </w:tcPr>
          <w:p w:rsidR="00C349F2" w:rsidRDefault="005070CE" w:rsidP="00855205">
            <w:pPr>
              <w:spacing w:after="351" w:line="240" w:lineRule="auto"/>
              <w:ind w:left="0" w:right="4" w:firstLine="0"/>
              <w:jc w:val="left"/>
              <w:rPr>
                <w:szCs w:val="28"/>
              </w:rPr>
            </w:pPr>
            <w:r>
              <w:rPr>
                <w:szCs w:val="28"/>
              </w:rPr>
              <w:t>39</w:t>
            </w:r>
          </w:p>
        </w:tc>
        <w:tc>
          <w:tcPr>
            <w:tcW w:w="2540" w:type="dxa"/>
          </w:tcPr>
          <w:p w:rsidR="00C349F2" w:rsidRDefault="005070CE" w:rsidP="00855205">
            <w:pPr>
              <w:spacing w:after="351" w:line="240" w:lineRule="auto"/>
              <w:ind w:left="0" w:right="4" w:firstLine="0"/>
              <w:jc w:val="left"/>
              <w:rPr>
                <w:szCs w:val="28"/>
              </w:rPr>
            </w:pPr>
            <w:r>
              <w:rPr>
                <w:szCs w:val="28"/>
              </w:rPr>
              <w:t>43</w:t>
            </w:r>
          </w:p>
        </w:tc>
      </w:tr>
    </w:tbl>
    <w:tbl>
      <w:tblPr>
        <w:tblStyle w:val="a4"/>
        <w:tblpPr w:leftFromText="180" w:rightFromText="180" w:vertAnchor="text" w:horzAnchor="margin" w:tblpY="477"/>
        <w:tblW w:w="0" w:type="auto"/>
        <w:tblLook w:val="04A0" w:firstRow="1" w:lastRow="0" w:firstColumn="1" w:lastColumn="0" w:noHBand="0" w:noVBand="1"/>
      </w:tblPr>
      <w:tblGrid>
        <w:gridCol w:w="2548"/>
        <w:gridCol w:w="2549"/>
        <w:gridCol w:w="2549"/>
        <w:gridCol w:w="2549"/>
      </w:tblGrid>
      <w:tr w:rsidR="00950059" w:rsidTr="00950059">
        <w:trPr>
          <w:trHeight w:val="641"/>
        </w:trPr>
        <w:tc>
          <w:tcPr>
            <w:tcW w:w="2548" w:type="dxa"/>
          </w:tcPr>
          <w:p w:rsidR="00950059" w:rsidRDefault="00950059" w:rsidP="00950059">
            <w:pPr>
              <w:spacing w:after="351" w:line="240" w:lineRule="auto"/>
              <w:ind w:left="0" w:right="4" w:firstLine="0"/>
              <w:jc w:val="left"/>
              <w:rPr>
                <w:i/>
                <w:szCs w:val="28"/>
              </w:rPr>
            </w:pPr>
          </w:p>
        </w:tc>
        <w:tc>
          <w:tcPr>
            <w:tcW w:w="2549" w:type="dxa"/>
          </w:tcPr>
          <w:p w:rsidR="00950059" w:rsidRDefault="00950059" w:rsidP="00950059">
            <w:pPr>
              <w:spacing w:after="351" w:line="240" w:lineRule="auto"/>
              <w:ind w:left="0" w:right="4" w:firstLine="0"/>
              <w:jc w:val="left"/>
              <w:rPr>
                <w:szCs w:val="28"/>
              </w:rPr>
            </w:pPr>
            <w:r>
              <w:rPr>
                <w:szCs w:val="28"/>
              </w:rPr>
              <w:t>2015 – 2016 учебный год</w:t>
            </w:r>
          </w:p>
        </w:tc>
        <w:tc>
          <w:tcPr>
            <w:tcW w:w="2549" w:type="dxa"/>
          </w:tcPr>
          <w:p w:rsidR="00950059" w:rsidRDefault="00950059" w:rsidP="00950059">
            <w:pPr>
              <w:spacing w:after="351" w:line="240" w:lineRule="auto"/>
              <w:ind w:left="0" w:right="4" w:firstLine="0"/>
              <w:jc w:val="left"/>
              <w:rPr>
                <w:szCs w:val="28"/>
              </w:rPr>
            </w:pPr>
            <w:r>
              <w:rPr>
                <w:szCs w:val="28"/>
              </w:rPr>
              <w:t>2016 – 2017 учебный год</w:t>
            </w:r>
          </w:p>
        </w:tc>
        <w:tc>
          <w:tcPr>
            <w:tcW w:w="2549" w:type="dxa"/>
          </w:tcPr>
          <w:p w:rsidR="00950059" w:rsidRDefault="00950059" w:rsidP="00950059">
            <w:pPr>
              <w:spacing w:after="351" w:line="240" w:lineRule="auto"/>
              <w:ind w:left="0" w:right="4" w:firstLine="0"/>
              <w:jc w:val="left"/>
              <w:rPr>
                <w:szCs w:val="28"/>
              </w:rPr>
            </w:pPr>
            <w:r>
              <w:rPr>
                <w:szCs w:val="28"/>
              </w:rPr>
              <w:t>2017 – 2018 учебный год</w:t>
            </w:r>
          </w:p>
        </w:tc>
      </w:tr>
      <w:tr w:rsidR="00950059" w:rsidTr="00950059">
        <w:trPr>
          <w:trHeight w:val="641"/>
        </w:trPr>
        <w:tc>
          <w:tcPr>
            <w:tcW w:w="2548" w:type="dxa"/>
          </w:tcPr>
          <w:p w:rsidR="00950059" w:rsidRPr="00A01174" w:rsidRDefault="00950059" w:rsidP="00950059">
            <w:pPr>
              <w:spacing w:after="351" w:line="240" w:lineRule="auto"/>
              <w:ind w:left="0" w:right="4" w:firstLine="0"/>
              <w:jc w:val="left"/>
              <w:rPr>
                <w:szCs w:val="28"/>
              </w:rPr>
            </w:pPr>
            <w:r w:rsidRPr="00A01174">
              <w:rPr>
                <w:szCs w:val="28"/>
              </w:rPr>
              <w:t xml:space="preserve">Всего </w:t>
            </w:r>
            <w:r>
              <w:rPr>
                <w:szCs w:val="28"/>
              </w:rPr>
              <w:t>семей</w:t>
            </w:r>
          </w:p>
        </w:tc>
        <w:tc>
          <w:tcPr>
            <w:tcW w:w="2549" w:type="dxa"/>
          </w:tcPr>
          <w:p w:rsidR="00950059" w:rsidRDefault="00950059" w:rsidP="00950059">
            <w:pPr>
              <w:spacing w:after="351" w:line="240" w:lineRule="auto"/>
              <w:ind w:left="0" w:right="4" w:firstLine="0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 73</w:t>
            </w:r>
          </w:p>
        </w:tc>
        <w:tc>
          <w:tcPr>
            <w:tcW w:w="2549" w:type="dxa"/>
          </w:tcPr>
          <w:p w:rsidR="00950059" w:rsidRDefault="00950059" w:rsidP="00950059">
            <w:pPr>
              <w:spacing w:after="351" w:line="240" w:lineRule="auto"/>
              <w:ind w:left="0" w:right="4" w:firstLine="0"/>
              <w:jc w:val="left"/>
              <w:rPr>
                <w:szCs w:val="28"/>
              </w:rPr>
            </w:pPr>
            <w:r>
              <w:rPr>
                <w:szCs w:val="28"/>
              </w:rPr>
              <w:t>83</w:t>
            </w:r>
          </w:p>
        </w:tc>
        <w:tc>
          <w:tcPr>
            <w:tcW w:w="2549" w:type="dxa"/>
          </w:tcPr>
          <w:p w:rsidR="00950059" w:rsidRDefault="00950059" w:rsidP="00950059">
            <w:pPr>
              <w:spacing w:after="351" w:line="240" w:lineRule="auto"/>
              <w:ind w:left="0" w:right="4" w:firstLine="0"/>
              <w:jc w:val="left"/>
              <w:rPr>
                <w:szCs w:val="28"/>
              </w:rPr>
            </w:pPr>
            <w:r>
              <w:rPr>
                <w:szCs w:val="28"/>
              </w:rPr>
              <w:t>91</w:t>
            </w:r>
          </w:p>
        </w:tc>
      </w:tr>
      <w:tr w:rsidR="00950059" w:rsidTr="00950059">
        <w:trPr>
          <w:trHeight w:val="641"/>
        </w:trPr>
        <w:tc>
          <w:tcPr>
            <w:tcW w:w="2548" w:type="dxa"/>
          </w:tcPr>
          <w:p w:rsidR="00950059" w:rsidRPr="00A01174" w:rsidRDefault="00950059" w:rsidP="00950059">
            <w:pPr>
              <w:spacing w:after="351" w:line="240" w:lineRule="auto"/>
              <w:ind w:left="0" w:right="4" w:firstLine="0"/>
              <w:jc w:val="left"/>
              <w:rPr>
                <w:szCs w:val="28"/>
              </w:rPr>
            </w:pPr>
            <w:r w:rsidRPr="00A01174">
              <w:rPr>
                <w:szCs w:val="28"/>
              </w:rPr>
              <w:t>Полные семьи</w:t>
            </w:r>
          </w:p>
        </w:tc>
        <w:tc>
          <w:tcPr>
            <w:tcW w:w="2549" w:type="dxa"/>
          </w:tcPr>
          <w:p w:rsidR="00950059" w:rsidRDefault="00950059" w:rsidP="00950059">
            <w:pPr>
              <w:spacing w:after="351" w:line="240" w:lineRule="auto"/>
              <w:ind w:left="0" w:right="4" w:firstLine="0"/>
              <w:jc w:val="left"/>
              <w:rPr>
                <w:szCs w:val="28"/>
              </w:rPr>
            </w:pPr>
            <w:r>
              <w:rPr>
                <w:szCs w:val="28"/>
              </w:rPr>
              <w:t>64</w:t>
            </w:r>
          </w:p>
        </w:tc>
        <w:tc>
          <w:tcPr>
            <w:tcW w:w="2549" w:type="dxa"/>
          </w:tcPr>
          <w:p w:rsidR="00950059" w:rsidRDefault="00950059" w:rsidP="00950059">
            <w:pPr>
              <w:spacing w:after="351" w:line="240" w:lineRule="auto"/>
              <w:ind w:left="0" w:right="4" w:firstLine="0"/>
              <w:jc w:val="left"/>
              <w:rPr>
                <w:szCs w:val="28"/>
              </w:rPr>
            </w:pPr>
            <w:r>
              <w:rPr>
                <w:szCs w:val="28"/>
              </w:rPr>
              <w:t>68</w:t>
            </w:r>
          </w:p>
        </w:tc>
        <w:tc>
          <w:tcPr>
            <w:tcW w:w="2549" w:type="dxa"/>
          </w:tcPr>
          <w:p w:rsidR="00950059" w:rsidRDefault="00950059" w:rsidP="00950059">
            <w:pPr>
              <w:spacing w:after="351" w:line="240" w:lineRule="auto"/>
              <w:ind w:left="0" w:right="4" w:firstLine="0"/>
              <w:jc w:val="left"/>
              <w:rPr>
                <w:szCs w:val="28"/>
              </w:rPr>
            </w:pPr>
            <w:r>
              <w:rPr>
                <w:szCs w:val="28"/>
              </w:rPr>
              <w:t>73</w:t>
            </w:r>
          </w:p>
        </w:tc>
      </w:tr>
      <w:tr w:rsidR="00950059" w:rsidTr="00950059">
        <w:trPr>
          <w:trHeight w:val="641"/>
        </w:trPr>
        <w:tc>
          <w:tcPr>
            <w:tcW w:w="2548" w:type="dxa"/>
          </w:tcPr>
          <w:p w:rsidR="00950059" w:rsidRPr="00A01174" w:rsidRDefault="00950059" w:rsidP="00950059">
            <w:pPr>
              <w:spacing w:after="351" w:line="240" w:lineRule="auto"/>
              <w:ind w:left="0" w:right="4" w:firstLine="0"/>
              <w:jc w:val="left"/>
              <w:rPr>
                <w:szCs w:val="28"/>
              </w:rPr>
            </w:pPr>
            <w:r w:rsidRPr="00A01174">
              <w:rPr>
                <w:szCs w:val="28"/>
              </w:rPr>
              <w:t>Неполные семьи</w:t>
            </w:r>
          </w:p>
        </w:tc>
        <w:tc>
          <w:tcPr>
            <w:tcW w:w="2549" w:type="dxa"/>
          </w:tcPr>
          <w:p w:rsidR="00950059" w:rsidRDefault="00950059" w:rsidP="00950059">
            <w:pPr>
              <w:spacing w:after="351" w:line="240" w:lineRule="auto"/>
              <w:ind w:left="0" w:right="4" w:firstLine="0"/>
              <w:jc w:val="left"/>
              <w:rPr>
                <w:szCs w:val="28"/>
              </w:rPr>
            </w:pPr>
            <w:r>
              <w:rPr>
                <w:szCs w:val="28"/>
              </w:rPr>
              <w:t>9</w:t>
            </w:r>
          </w:p>
        </w:tc>
        <w:tc>
          <w:tcPr>
            <w:tcW w:w="2549" w:type="dxa"/>
          </w:tcPr>
          <w:p w:rsidR="00950059" w:rsidRDefault="00950059" w:rsidP="00950059">
            <w:pPr>
              <w:spacing w:after="351" w:line="240" w:lineRule="auto"/>
              <w:ind w:left="0" w:right="4" w:firstLine="0"/>
              <w:jc w:val="left"/>
              <w:rPr>
                <w:szCs w:val="28"/>
              </w:rPr>
            </w:pPr>
            <w:r>
              <w:rPr>
                <w:szCs w:val="28"/>
              </w:rPr>
              <w:t>15</w:t>
            </w:r>
          </w:p>
        </w:tc>
        <w:tc>
          <w:tcPr>
            <w:tcW w:w="2549" w:type="dxa"/>
          </w:tcPr>
          <w:p w:rsidR="00950059" w:rsidRDefault="00950059" w:rsidP="00950059">
            <w:pPr>
              <w:spacing w:after="351" w:line="240" w:lineRule="auto"/>
              <w:ind w:left="0" w:right="4" w:firstLine="0"/>
              <w:jc w:val="left"/>
              <w:rPr>
                <w:szCs w:val="28"/>
              </w:rPr>
            </w:pPr>
            <w:r>
              <w:rPr>
                <w:szCs w:val="28"/>
              </w:rPr>
              <w:t>18</w:t>
            </w:r>
          </w:p>
        </w:tc>
      </w:tr>
      <w:tr w:rsidR="00950059" w:rsidTr="00950059">
        <w:trPr>
          <w:trHeight w:val="557"/>
        </w:trPr>
        <w:tc>
          <w:tcPr>
            <w:tcW w:w="2548" w:type="dxa"/>
          </w:tcPr>
          <w:p w:rsidR="00950059" w:rsidRPr="00A01174" w:rsidRDefault="00950059" w:rsidP="00950059">
            <w:pPr>
              <w:spacing w:after="351" w:line="240" w:lineRule="auto"/>
              <w:ind w:left="0" w:right="4" w:firstLine="0"/>
              <w:jc w:val="left"/>
              <w:rPr>
                <w:szCs w:val="28"/>
              </w:rPr>
            </w:pPr>
            <w:r w:rsidRPr="00A01174">
              <w:rPr>
                <w:szCs w:val="28"/>
              </w:rPr>
              <w:t>Многодетные семьи</w:t>
            </w:r>
          </w:p>
        </w:tc>
        <w:tc>
          <w:tcPr>
            <w:tcW w:w="2549" w:type="dxa"/>
          </w:tcPr>
          <w:p w:rsidR="00950059" w:rsidRDefault="00950059" w:rsidP="00950059">
            <w:pPr>
              <w:spacing w:after="351" w:line="240" w:lineRule="auto"/>
              <w:ind w:left="0" w:right="4" w:firstLine="0"/>
              <w:jc w:val="left"/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  <w:tc>
          <w:tcPr>
            <w:tcW w:w="2549" w:type="dxa"/>
          </w:tcPr>
          <w:p w:rsidR="00950059" w:rsidRDefault="00950059" w:rsidP="00950059">
            <w:pPr>
              <w:spacing w:after="351" w:line="240" w:lineRule="auto"/>
              <w:ind w:left="0" w:right="4" w:firstLine="0"/>
              <w:jc w:val="left"/>
              <w:rPr>
                <w:szCs w:val="28"/>
              </w:rPr>
            </w:pPr>
            <w:r>
              <w:rPr>
                <w:szCs w:val="28"/>
              </w:rPr>
              <w:t>7</w:t>
            </w:r>
          </w:p>
        </w:tc>
        <w:tc>
          <w:tcPr>
            <w:tcW w:w="2549" w:type="dxa"/>
          </w:tcPr>
          <w:p w:rsidR="00950059" w:rsidRDefault="00950059" w:rsidP="00950059">
            <w:pPr>
              <w:spacing w:after="351" w:line="240" w:lineRule="auto"/>
              <w:ind w:left="0" w:right="4" w:firstLine="0"/>
              <w:jc w:val="left"/>
              <w:rPr>
                <w:szCs w:val="28"/>
              </w:rPr>
            </w:pPr>
            <w:r>
              <w:rPr>
                <w:szCs w:val="28"/>
              </w:rPr>
              <w:t>20</w:t>
            </w:r>
          </w:p>
        </w:tc>
      </w:tr>
    </w:tbl>
    <w:p w:rsidR="00855205" w:rsidRDefault="00855205" w:rsidP="00855205">
      <w:pPr>
        <w:spacing w:after="351" w:line="240" w:lineRule="auto"/>
        <w:ind w:left="0" w:right="4" w:firstLine="0"/>
        <w:jc w:val="center"/>
        <w:rPr>
          <w:i/>
          <w:szCs w:val="28"/>
        </w:rPr>
      </w:pPr>
      <w:r w:rsidRPr="00855205">
        <w:rPr>
          <w:i/>
          <w:szCs w:val="28"/>
        </w:rPr>
        <w:t>Характеристика семей воспитанников</w:t>
      </w:r>
    </w:p>
    <w:p w:rsidR="002440C1" w:rsidRPr="002440C1" w:rsidRDefault="002440C1" w:rsidP="00950059">
      <w:pPr>
        <w:spacing w:after="45"/>
        <w:ind w:left="33" w:right="4" w:firstLine="711"/>
        <w:jc w:val="left"/>
      </w:pPr>
      <w:r w:rsidRPr="002440C1">
        <w:t xml:space="preserve">Детский сад уделяет внимание изучению контингента родителей на основе </w:t>
      </w:r>
      <w:r w:rsidRPr="002440C1">
        <w:rPr>
          <w:noProof/>
        </w:rPr>
        <w:drawing>
          <wp:inline distT="0" distB="0" distL="0" distR="0" wp14:anchorId="250125E3" wp14:editId="38172FFC">
            <wp:extent cx="6099" cy="6096"/>
            <wp:effectExtent l="0" t="0" r="0" b="0"/>
            <wp:docPr id="24515" name="Picture 245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515" name="Picture 24515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99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440C1">
        <w:t>социальных паспортов, анкетирования. Данные сведения учитываются при планировании работы с родителями с целью определения перспектив развития детского сада по этому направлению:</w:t>
      </w:r>
    </w:p>
    <w:p w:rsidR="00950059" w:rsidRDefault="002440C1" w:rsidP="00950059">
      <w:pPr>
        <w:pStyle w:val="a3"/>
        <w:numPr>
          <w:ilvl w:val="0"/>
          <w:numId w:val="15"/>
        </w:numPr>
        <w:ind w:right="4"/>
        <w:jc w:val="left"/>
      </w:pPr>
      <w:r w:rsidRPr="002440C1">
        <w:t xml:space="preserve">вовлечение родителей в образовательную деятельность; </w:t>
      </w:r>
    </w:p>
    <w:p w:rsidR="002440C1" w:rsidRPr="002440C1" w:rsidRDefault="002440C1" w:rsidP="00950059">
      <w:pPr>
        <w:pStyle w:val="a3"/>
        <w:numPr>
          <w:ilvl w:val="0"/>
          <w:numId w:val="15"/>
        </w:numPr>
        <w:ind w:right="4"/>
        <w:jc w:val="left"/>
      </w:pPr>
      <w:r w:rsidRPr="002440C1">
        <w:rPr>
          <w:noProof/>
        </w:rPr>
        <w:drawing>
          <wp:inline distT="0" distB="0" distL="0" distR="0" wp14:anchorId="4745C371" wp14:editId="5A67A702">
            <wp:extent cx="12197" cy="67056"/>
            <wp:effectExtent l="0" t="0" r="0" b="0"/>
            <wp:docPr id="147370" name="Picture 1473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370" name="Picture 147370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2197" cy="670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440C1">
        <w:t xml:space="preserve">информирование родителей путём различных форм работы об уровне </w:t>
      </w:r>
      <w:r w:rsidRPr="002440C1">
        <w:rPr>
          <w:noProof/>
        </w:rPr>
        <w:drawing>
          <wp:inline distT="0" distB="0" distL="0" distR="0" wp14:anchorId="415B3E51" wp14:editId="64727FF7">
            <wp:extent cx="6099" cy="6096"/>
            <wp:effectExtent l="0" t="0" r="0" b="0"/>
            <wp:docPr id="24521" name="Picture 245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521" name="Picture 24521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99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440C1">
        <w:t>развития и состоянии здоровья воспитанников.</w:t>
      </w:r>
    </w:p>
    <w:p w:rsidR="002440C1" w:rsidRPr="002440C1" w:rsidRDefault="002440C1" w:rsidP="00950059">
      <w:pPr>
        <w:ind w:left="33" w:right="4" w:firstLine="711"/>
        <w:jc w:val="left"/>
      </w:pPr>
      <w:r w:rsidRPr="002440C1">
        <w:t>На основани</w:t>
      </w:r>
      <w:r w:rsidR="00950059">
        <w:t xml:space="preserve">и анализа можно сделать вывод о </w:t>
      </w:r>
      <w:r w:rsidRPr="002440C1">
        <w:t xml:space="preserve">том, что воспитанники детского сада происходят из семей с разным социальным статусом, где родители имеют разный уровень образования. Контингент воспитанников социально </w:t>
      </w:r>
      <w:r w:rsidRPr="002440C1">
        <w:rPr>
          <w:noProof/>
        </w:rPr>
        <w:drawing>
          <wp:inline distT="0" distB="0" distL="0" distR="0" wp14:anchorId="17A41F11" wp14:editId="0E489E14">
            <wp:extent cx="6099" cy="6096"/>
            <wp:effectExtent l="0" t="0" r="0" b="0"/>
            <wp:docPr id="24522" name="Picture 245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522" name="Picture 24522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99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440C1">
        <w:t>благополучный. Преобладают дети из русскоязычных и полных семей.</w:t>
      </w:r>
    </w:p>
    <w:p w:rsidR="002440C1" w:rsidRPr="002440C1" w:rsidRDefault="002440C1" w:rsidP="00950059">
      <w:pPr>
        <w:ind w:left="33" w:right="4" w:firstLine="711"/>
        <w:jc w:val="left"/>
      </w:pPr>
      <w:r w:rsidRPr="002440C1">
        <w:rPr>
          <w:noProof/>
        </w:rPr>
        <w:drawing>
          <wp:anchor distT="0" distB="0" distL="114300" distR="114300" simplePos="0" relativeHeight="251659264" behindDoc="0" locked="0" layoutInCell="1" allowOverlap="0" wp14:anchorId="12E52302" wp14:editId="7B7CD0F9">
            <wp:simplePos x="0" y="0"/>
            <wp:positionH relativeFrom="page">
              <wp:posOffset>683027</wp:posOffset>
            </wp:positionH>
            <wp:positionV relativeFrom="page">
              <wp:posOffset>3474720</wp:posOffset>
            </wp:positionV>
            <wp:extent cx="6098" cy="6096"/>
            <wp:effectExtent l="0" t="0" r="0" b="0"/>
            <wp:wrapSquare wrapText="bothSides"/>
            <wp:docPr id="24523" name="Picture 245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523" name="Picture 24523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098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440C1">
        <w:rPr>
          <w:noProof/>
        </w:rPr>
        <w:drawing>
          <wp:anchor distT="0" distB="0" distL="114300" distR="114300" simplePos="0" relativeHeight="251660288" behindDoc="0" locked="0" layoutInCell="1" allowOverlap="0" wp14:anchorId="7E69EB12" wp14:editId="406C133E">
            <wp:simplePos x="0" y="0"/>
            <wp:positionH relativeFrom="page">
              <wp:posOffset>683027</wp:posOffset>
            </wp:positionH>
            <wp:positionV relativeFrom="page">
              <wp:posOffset>3590544</wp:posOffset>
            </wp:positionV>
            <wp:extent cx="6098" cy="6096"/>
            <wp:effectExtent l="0" t="0" r="0" b="0"/>
            <wp:wrapSquare wrapText="bothSides"/>
            <wp:docPr id="24524" name="Picture 245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524" name="Picture 24524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098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440C1">
        <w:rPr>
          <w:noProof/>
        </w:rPr>
        <w:drawing>
          <wp:anchor distT="0" distB="0" distL="114300" distR="114300" simplePos="0" relativeHeight="251661312" behindDoc="0" locked="0" layoutInCell="1" allowOverlap="0" wp14:anchorId="0D2AF530" wp14:editId="440CE6BD">
            <wp:simplePos x="0" y="0"/>
            <wp:positionH relativeFrom="page">
              <wp:posOffset>683027</wp:posOffset>
            </wp:positionH>
            <wp:positionV relativeFrom="page">
              <wp:posOffset>4492752</wp:posOffset>
            </wp:positionV>
            <wp:extent cx="6098" cy="6096"/>
            <wp:effectExtent l="0" t="0" r="0" b="0"/>
            <wp:wrapSquare wrapText="bothSides"/>
            <wp:docPr id="24528" name="Picture 245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528" name="Picture 24528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098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440C1">
        <w:t>Педагоги ДОУ уделяют большое внимание сотрудничеству с родителями воспитанников, вовлекают родителей в единое образовательное пространство. В детском саду стало традиционным проведение совместных праздников и спортивных соревнований,</w:t>
      </w:r>
      <w:r w:rsidR="00950059">
        <w:t xml:space="preserve"> акций - таких, как «Мама, папа, я - </w:t>
      </w:r>
      <w:r w:rsidRPr="002440C1">
        <w:t>спортивная семья»</w:t>
      </w:r>
      <w:r w:rsidR="00950059">
        <w:t>,</w:t>
      </w:r>
      <w:r w:rsidRPr="002440C1">
        <w:t xml:space="preserve"> «</w:t>
      </w:r>
      <w:r w:rsidR="00950059">
        <w:t>Рисуем всей семьей», «День матери</w:t>
      </w:r>
      <w:r w:rsidRPr="002440C1">
        <w:t>» и др.</w:t>
      </w:r>
    </w:p>
    <w:p w:rsidR="00ED251D" w:rsidRPr="00C22040" w:rsidRDefault="002440C1" w:rsidP="00C22040">
      <w:pPr>
        <w:spacing w:after="359"/>
        <w:ind w:left="33" w:right="4" w:firstLine="720"/>
        <w:jc w:val="left"/>
      </w:pPr>
      <w:r w:rsidRPr="002440C1">
        <w:lastRenderedPageBreak/>
        <w:t>По</w:t>
      </w:r>
      <w:r w:rsidR="00950059">
        <w:t xml:space="preserve"> результатам анкетирования 90,6%</w:t>
      </w:r>
      <w:r w:rsidRPr="002440C1">
        <w:t xml:space="preserve"> родителей полностью удовлетворены уходом, воспитанием и обучением, которые получают дет</w:t>
      </w:r>
      <w:r w:rsidR="00950059">
        <w:t>и в дошкольном учреждении. 85,4%</w:t>
      </w:r>
      <w:r w:rsidRPr="002440C1">
        <w:t xml:space="preserve"> детей с удовольствием каждый день идут в детский сад.</w:t>
      </w:r>
    </w:p>
    <w:p w:rsidR="00114272" w:rsidRDefault="00423617" w:rsidP="00114272">
      <w:pPr>
        <w:spacing w:after="359"/>
        <w:ind w:left="33" w:right="4" w:firstLine="720"/>
        <w:jc w:val="left"/>
        <w:rPr>
          <w:i/>
        </w:rPr>
      </w:pPr>
      <w:r w:rsidRPr="00423617">
        <w:rPr>
          <w:i/>
        </w:rPr>
        <w:t>Состояние здоровья воспитанников МДОУ в 2015 – 2018 учебном году</w:t>
      </w:r>
    </w:p>
    <w:p w:rsidR="00423617" w:rsidRPr="00114272" w:rsidRDefault="00423617" w:rsidP="00114272">
      <w:pPr>
        <w:tabs>
          <w:tab w:val="left" w:pos="3615"/>
        </w:tabs>
        <w:ind w:left="0" w:firstLine="0"/>
      </w:pPr>
    </w:p>
    <w:tbl>
      <w:tblPr>
        <w:tblStyle w:val="TableGrid"/>
        <w:tblW w:w="10036" w:type="dxa"/>
        <w:tblInd w:w="-67" w:type="dxa"/>
        <w:tblCellMar>
          <w:top w:w="34" w:type="dxa"/>
          <w:left w:w="101" w:type="dxa"/>
          <w:right w:w="120" w:type="dxa"/>
        </w:tblCellMar>
        <w:tblLook w:val="04A0" w:firstRow="1" w:lastRow="0" w:firstColumn="1" w:lastColumn="0" w:noHBand="0" w:noVBand="1"/>
      </w:tblPr>
      <w:tblGrid>
        <w:gridCol w:w="3193"/>
        <w:gridCol w:w="2305"/>
        <w:gridCol w:w="2267"/>
        <w:gridCol w:w="2271"/>
      </w:tblGrid>
      <w:tr w:rsidR="006D3536" w:rsidTr="00815FED">
        <w:trPr>
          <w:trHeight w:val="288"/>
        </w:trPr>
        <w:tc>
          <w:tcPr>
            <w:tcW w:w="3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3536" w:rsidRDefault="006D3536" w:rsidP="00815FE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3536" w:rsidRDefault="006D3536" w:rsidP="00815FED">
            <w:pPr>
              <w:spacing w:after="0" w:line="259" w:lineRule="auto"/>
              <w:ind w:left="19" w:firstLine="0"/>
              <w:jc w:val="center"/>
            </w:pPr>
            <w:r>
              <w:rPr>
                <w:sz w:val="24"/>
              </w:rPr>
              <w:t xml:space="preserve">2015-2016 у\г </w:t>
            </w:r>
          </w:p>
        </w:tc>
        <w:tc>
          <w:tcPr>
            <w:tcW w:w="2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3536" w:rsidRDefault="006D3536" w:rsidP="00815FED">
            <w:pPr>
              <w:spacing w:after="0" w:line="259" w:lineRule="auto"/>
              <w:ind w:left="19" w:firstLine="0"/>
              <w:jc w:val="center"/>
            </w:pPr>
            <w:r>
              <w:rPr>
                <w:sz w:val="24"/>
              </w:rPr>
              <w:t>2016-2017 у\ год</w:t>
            </w:r>
          </w:p>
        </w:tc>
        <w:tc>
          <w:tcPr>
            <w:tcW w:w="2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3536" w:rsidRDefault="006D3536" w:rsidP="00815FED">
            <w:pPr>
              <w:spacing w:after="0" w:line="259" w:lineRule="auto"/>
              <w:ind w:left="14" w:firstLine="0"/>
              <w:jc w:val="center"/>
            </w:pPr>
            <w:r>
              <w:rPr>
                <w:sz w:val="24"/>
              </w:rPr>
              <w:t>2017-2018 у\год</w:t>
            </w:r>
          </w:p>
        </w:tc>
      </w:tr>
      <w:tr w:rsidR="006D3536" w:rsidTr="00815FED">
        <w:trPr>
          <w:trHeight w:val="283"/>
        </w:trPr>
        <w:tc>
          <w:tcPr>
            <w:tcW w:w="3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3536" w:rsidRDefault="006D3536" w:rsidP="00815FED">
            <w:pPr>
              <w:spacing w:after="0" w:line="259" w:lineRule="auto"/>
              <w:ind w:left="5" w:firstLine="0"/>
              <w:jc w:val="left"/>
            </w:pPr>
            <w:r>
              <w:rPr>
                <w:sz w:val="24"/>
              </w:rPr>
              <w:t>Количество детей в ДОУ</w:t>
            </w:r>
          </w:p>
        </w:tc>
        <w:tc>
          <w:tcPr>
            <w:tcW w:w="2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3536" w:rsidRDefault="00815FED" w:rsidP="00815FED">
            <w:pPr>
              <w:spacing w:after="0" w:line="259" w:lineRule="auto"/>
              <w:ind w:left="29" w:firstLine="0"/>
              <w:jc w:val="center"/>
            </w:pPr>
            <w:r>
              <w:rPr>
                <w:sz w:val="24"/>
              </w:rPr>
              <w:t>80</w:t>
            </w:r>
            <w:r w:rsidR="006D3536">
              <w:rPr>
                <w:sz w:val="24"/>
              </w:rPr>
              <w:t xml:space="preserve"> </w:t>
            </w:r>
          </w:p>
        </w:tc>
        <w:tc>
          <w:tcPr>
            <w:tcW w:w="2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3536" w:rsidRDefault="006D3536" w:rsidP="00815FED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 xml:space="preserve"> </w:t>
            </w:r>
            <w:r w:rsidR="00815FED">
              <w:rPr>
                <w:sz w:val="24"/>
              </w:rPr>
              <w:t>95</w:t>
            </w:r>
          </w:p>
        </w:tc>
        <w:tc>
          <w:tcPr>
            <w:tcW w:w="2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3536" w:rsidRDefault="00815FED" w:rsidP="00815FED">
            <w:pPr>
              <w:spacing w:after="0" w:line="259" w:lineRule="auto"/>
              <w:ind w:left="14" w:firstLine="0"/>
              <w:jc w:val="center"/>
            </w:pPr>
            <w:r>
              <w:rPr>
                <w:sz w:val="24"/>
              </w:rPr>
              <w:t>100</w:t>
            </w:r>
          </w:p>
        </w:tc>
      </w:tr>
      <w:tr w:rsidR="00815FED" w:rsidTr="00815FED">
        <w:trPr>
          <w:trHeight w:val="283"/>
        </w:trPr>
        <w:tc>
          <w:tcPr>
            <w:tcW w:w="3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5FED" w:rsidRDefault="00815FED" w:rsidP="00815FED">
            <w:pPr>
              <w:spacing w:after="0" w:line="259" w:lineRule="auto"/>
              <w:ind w:left="5" w:firstLine="0"/>
              <w:jc w:val="left"/>
              <w:rPr>
                <w:sz w:val="24"/>
              </w:rPr>
            </w:pPr>
            <w:r>
              <w:rPr>
                <w:sz w:val="24"/>
              </w:rPr>
              <w:t>1 группа здоровья</w:t>
            </w:r>
          </w:p>
        </w:tc>
        <w:tc>
          <w:tcPr>
            <w:tcW w:w="2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5FED" w:rsidRDefault="00ED251D" w:rsidP="00815FED">
            <w:pPr>
              <w:spacing w:after="0" w:line="259" w:lineRule="auto"/>
              <w:ind w:left="29" w:firstLine="0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2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5FED" w:rsidRDefault="00ED251D" w:rsidP="00815FED">
            <w:pPr>
              <w:spacing w:after="0" w:line="259" w:lineRule="auto"/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2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5FED" w:rsidRDefault="00ED251D" w:rsidP="00815FED">
            <w:pPr>
              <w:spacing w:after="0" w:line="259" w:lineRule="auto"/>
              <w:ind w:left="14" w:firstLine="0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  <w:tr w:rsidR="00ED251D" w:rsidTr="00815FED">
        <w:trPr>
          <w:trHeight w:val="283"/>
        </w:trPr>
        <w:tc>
          <w:tcPr>
            <w:tcW w:w="3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251D" w:rsidRDefault="00ED251D" w:rsidP="00815FED">
            <w:pPr>
              <w:spacing w:after="0" w:line="259" w:lineRule="auto"/>
              <w:ind w:left="5" w:firstLine="0"/>
              <w:jc w:val="left"/>
              <w:rPr>
                <w:sz w:val="24"/>
              </w:rPr>
            </w:pPr>
            <w:r>
              <w:rPr>
                <w:sz w:val="24"/>
              </w:rPr>
              <w:t>2 группа здоровья</w:t>
            </w:r>
          </w:p>
        </w:tc>
        <w:tc>
          <w:tcPr>
            <w:tcW w:w="2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251D" w:rsidRDefault="00ED251D" w:rsidP="00815FED">
            <w:pPr>
              <w:spacing w:after="0" w:line="259" w:lineRule="auto"/>
              <w:ind w:left="29" w:firstLine="0"/>
              <w:jc w:val="center"/>
              <w:rPr>
                <w:sz w:val="24"/>
              </w:rPr>
            </w:pPr>
            <w:r>
              <w:rPr>
                <w:sz w:val="24"/>
              </w:rPr>
              <w:t>57</w:t>
            </w:r>
          </w:p>
        </w:tc>
        <w:tc>
          <w:tcPr>
            <w:tcW w:w="2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251D" w:rsidRDefault="00ED251D" w:rsidP="00815FED">
            <w:pPr>
              <w:spacing w:after="0" w:line="259" w:lineRule="auto"/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>65</w:t>
            </w:r>
          </w:p>
        </w:tc>
        <w:tc>
          <w:tcPr>
            <w:tcW w:w="2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251D" w:rsidRDefault="00ED251D" w:rsidP="00815FED">
            <w:pPr>
              <w:spacing w:after="0" w:line="259" w:lineRule="auto"/>
              <w:ind w:left="14" w:firstLine="0"/>
              <w:jc w:val="center"/>
              <w:rPr>
                <w:sz w:val="24"/>
              </w:rPr>
            </w:pPr>
            <w:r>
              <w:rPr>
                <w:sz w:val="24"/>
              </w:rPr>
              <w:t>75</w:t>
            </w:r>
          </w:p>
        </w:tc>
      </w:tr>
      <w:tr w:rsidR="00ED251D" w:rsidTr="00815FED">
        <w:trPr>
          <w:trHeight w:val="283"/>
        </w:trPr>
        <w:tc>
          <w:tcPr>
            <w:tcW w:w="3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251D" w:rsidRDefault="00ED251D" w:rsidP="00815FED">
            <w:pPr>
              <w:spacing w:after="0" w:line="259" w:lineRule="auto"/>
              <w:ind w:left="5" w:firstLine="0"/>
              <w:jc w:val="left"/>
              <w:rPr>
                <w:sz w:val="24"/>
              </w:rPr>
            </w:pPr>
            <w:r>
              <w:rPr>
                <w:sz w:val="24"/>
              </w:rPr>
              <w:t>3 -5 группы здоровья</w:t>
            </w:r>
          </w:p>
        </w:tc>
        <w:tc>
          <w:tcPr>
            <w:tcW w:w="2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251D" w:rsidRDefault="00ED251D" w:rsidP="00815FED">
            <w:pPr>
              <w:spacing w:after="0" w:line="259" w:lineRule="auto"/>
              <w:ind w:left="29" w:firstLine="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251D" w:rsidRDefault="00ED251D" w:rsidP="00815FED">
            <w:pPr>
              <w:spacing w:after="0" w:line="259" w:lineRule="auto"/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251D" w:rsidRDefault="00ED251D" w:rsidP="00815FED">
            <w:pPr>
              <w:spacing w:after="0" w:line="259" w:lineRule="auto"/>
              <w:ind w:left="14" w:firstLine="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ED251D" w:rsidTr="00815FED">
        <w:trPr>
          <w:trHeight w:val="283"/>
        </w:trPr>
        <w:tc>
          <w:tcPr>
            <w:tcW w:w="3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251D" w:rsidRDefault="00ED251D" w:rsidP="00815FED">
            <w:pPr>
              <w:spacing w:after="0" w:line="259" w:lineRule="auto"/>
              <w:ind w:left="5" w:firstLine="0"/>
              <w:jc w:val="left"/>
              <w:rPr>
                <w:sz w:val="24"/>
              </w:rPr>
            </w:pPr>
            <w:r>
              <w:rPr>
                <w:sz w:val="24"/>
              </w:rPr>
              <w:t>Дети инвалиды</w:t>
            </w:r>
          </w:p>
        </w:tc>
        <w:tc>
          <w:tcPr>
            <w:tcW w:w="2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251D" w:rsidRDefault="00ED251D" w:rsidP="00815FED">
            <w:pPr>
              <w:spacing w:after="0" w:line="259" w:lineRule="auto"/>
              <w:ind w:left="29" w:firstLine="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251D" w:rsidRDefault="00ED251D" w:rsidP="00815FED">
            <w:pPr>
              <w:spacing w:after="0" w:line="259" w:lineRule="auto"/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251D" w:rsidRDefault="00ED251D" w:rsidP="00815FED">
            <w:pPr>
              <w:spacing w:after="0" w:line="259" w:lineRule="auto"/>
              <w:ind w:left="14" w:firstLine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ED251D" w:rsidTr="00815FED">
        <w:trPr>
          <w:trHeight w:val="283"/>
        </w:trPr>
        <w:tc>
          <w:tcPr>
            <w:tcW w:w="3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251D" w:rsidRDefault="00532588" w:rsidP="00815FED">
            <w:pPr>
              <w:spacing w:after="0" w:line="259" w:lineRule="auto"/>
              <w:ind w:left="5" w:firstLine="0"/>
              <w:jc w:val="left"/>
              <w:rPr>
                <w:sz w:val="24"/>
              </w:rPr>
            </w:pPr>
            <w:r>
              <w:rPr>
                <w:sz w:val="24"/>
              </w:rPr>
              <w:t>Часто болеющие дети</w:t>
            </w:r>
          </w:p>
        </w:tc>
        <w:tc>
          <w:tcPr>
            <w:tcW w:w="2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251D" w:rsidRDefault="00532588" w:rsidP="00815FED">
            <w:pPr>
              <w:spacing w:after="0" w:line="259" w:lineRule="auto"/>
              <w:ind w:left="29" w:firstLine="0"/>
              <w:jc w:val="center"/>
              <w:rPr>
                <w:sz w:val="24"/>
              </w:rPr>
            </w:pPr>
            <w:r>
              <w:rPr>
                <w:sz w:val="24"/>
              </w:rPr>
              <w:t>2,4 %</w:t>
            </w:r>
          </w:p>
        </w:tc>
        <w:tc>
          <w:tcPr>
            <w:tcW w:w="2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251D" w:rsidRDefault="00532588" w:rsidP="00815FED">
            <w:pPr>
              <w:spacing w:after="0" w:line="259" w:lineRule="auto"/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>4,7%</w:t>
            </w:r>
          </w:p>
        </w:tc>
        <w:tc>
          <w:tcPr>
            <w:tcW w:w="2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251D" w:rsidRDefault="00532588" w:rsidP="00815FED">
            <w:pPr>
              <w:spacing w:after="0" w:line="259" w:lineRule="auto"/>
              <w:ind w:left="14" w:firstLine="0"/>
              <w:jc w:val="center"/>
              <w:rPr>
                <w:sz w:val="24"/>
              </w:rPr>
            </w:pPr>
            <w:r>
              <w:rPr>
                <w:sz w:val="24"/>
              </w:rPr>
              <w:t>5%</w:t>
            </w:r>
          </w:p>
        </w:tc>
      </w:tr>
    </w:tbl>
    <w:p w:rsidR="00114272" w:rsidRDefault="00114272" w:rsidP="00114272">
      <w:pPr>
        <w:spacing w:after="359"/>
        <w:ind w:left="2124" w:right="4" w:firstLine="708"/>
        <w:jc w:val="left"/>
      </w:pPr>
    </w:p>
    <w:p w:rsidR="00950059" w:rsidRDefault="00950059" w:rsidP="00114272">
      <w:pPr>
        <w:spacing w:after="359"/>
        <w:ind w:left="2124" w:right="4" w:firstLine="708"/>
        <w:jc w:val="left"/>
        <w:rPr>
          <w:i/>
        </w:rPr>
      </w:pPr>
      <w:r>
        <w:t xml:space="preserve">2.3. </w:t>
      </w:r>
      <w:r>
        <w:rPr>
          <w:i/>
        </w:rPr>
        <w:t>Характеристика педагогического персонала</w:t>
      </w:r>
      <w:r w:rsidR="00456452">
        <w:rPr>
          <w:i/>
        </w:rPr>
        <w:t>.</w:t>
      </w:r>
    </w:p>
    <w:p w:rsidR="00950059" w:rsidRDefault="00950059" w:rsidP="00950059">
      <w:pPr>
        <w:spacing w:after="359"/>
        <w:ind w:left="33" w:right="4" w:firstLine="720"/>
        <w:jc w:val="center"/>
        <w:rPr>
          <w:i/>
        </w:rPr>
      </w:pPr>
      <w:r>
        <w:rPr>
          <w:i/>
        </w:rPr>
        <w:t>Образовательный уровень педагогов</w:t>
      </w:r>
      <w:r w:rsidR="00456452">
        <w:rPr>
          <w:i/>
        </w:rPr>
        <w:t>.</w:t>
      </w:r>
    </w:p>
    <w:tbl>
      <w:tblPr>
        <w:tblStyle w:val="a4"/>
        <w:tblW w:w="10468" w:type="dxa"/>
        <w:tblInd w:w="33" w:type="dxa"/>
        <w:tblLook w:val="04A0" w:firstRow="1" w:lastRow="0" w:firstColumn="1" w:lastColumn="0" w:noHBand="0" w:noVBand="1"/>
      </w:tblPr>
      <w:tblGrid>
        <w:gridCol w:w="527"/>
        <w:gridCol w:w="3913"/>
        <w:gridCol w:w="1901"/>
        <w:gridCol w:w="1843"/>
        <w:gridCol w:w="2284"/>
      </w:tblGrid>
      <w:tr w:rsidR="00A23F39" w:rsidTr="00456452">
        <w:trPr>
          <w:trHeight w:val="373"/>
        </w:trPr>
        <w:tc>
          <w:tcPr>
            <w:tcW w:w="527" w:type="dxa"/>
            <w:vMerge w:val="restart"/>
          </w:tcPr>
          <w:p w:rsidR="00A23F39" w:rsidRPr="00A23F39" w:rsidRDefault="00A23F39" w:rsidP="00950059">
            <w:pPr>
              <w:spacing w:after="359" w:line="240" w:lineRule="auto"/>
              <w:ind w:left="0" w:right="4" w:firstLine="0"/>
              <w:jc w:val="left"/>
            </w:pPr>
            <w:r w:rsidRPr="00A23F39">
              <w:t>№</w:t>
            </w:r>
          </w:p>
        </w:tc>
        <w:tc>
          <w:tcPr>
            <w:tcW w:w="3913" w:type="dxa"/>
            <w:vMerge w:val="restart"/>
          </w:tcPr>
          <w:p w:rsidR="00A23F39" w:rsidRPr="00A23F39" w:rsidRDefault="00A23F39" w:rsidP="00950059">
            <w:pPr>
              <w:spacing w:after="359" w:line="240" w:lineRule="auto"/>
              <w:ind w:left="0" w:right="4" w:firstLine="0"/>
              <w:jc w:val="left"/>
            </w:pPr>
            <w:r>
              <w:t>Образовательный уровень</w:t>
            </w:r>
          </w:p>
        </w:tc>
        <w:tc>
          <w:tcPr>
            <w:tcW w:w="6028" w:type="dxa"/>
            <w:gridSpan w:val="3"/>
          </w:tcPr>
          <w:p w:rsidR="00A23F39" w:rsidRPr="00A23F39" w:rsidRDefault="00A23F39" w:rsidP="00950059">
            <w:pPr>
              <w:spacing w:after="359" w:line="240" w:lineRule="auto"/>
              <w:ind w:left="0" w:right="4" w:firstLine="0"/>
              <w:jc w:val="left"/>
            </w:pPr>
            <w:r>
              <w:t>Количество человек</w:t>
            </w:r>
          </w:p>
        </w:tc>
      </w:tr>
      <w:tr w:rsidR="00A23F39" w:rsidTr="00456452">
        <w:trPr>
          <w:trHeight w:val="187"/>
        </w:trPr>
        <w:tc>
          <w:tcPr>
            <w:tcW w:w="527" w:type="dxa"/>
            <w:vMerge/>
          </w:tcPr>
          <w:p w:rsidR="00A23F39" w:rsidRPr="00A23F39" w:rsidRDefault="00A23F39" w:rsidP="00A23F39">
            <w:pPr>
              <w:spacing w:after="359" w:line="240" w:lineRule="auto"/>
              <w:ind w:left="0" w:right="4" w:firstLine="0"/>
              <w:jc w:val="left"/>
            </w:pPr>
          </w:p>
        </w:tc>
        <w:tc>
          <w:tcPr>
            <w:tcW w:w="3913" w:type="dxa"/>
            <w:vMerge/>
          </w:tcPr>
          <w:p w:rsidR="00A23F39" w:rsidRDefault="00A23F39" w:rsidP="00A23F39">
            <w:pPr>
              <w:spacing w:after="359" w:line="240" w:lineRule="auto"/>
              <w:ind w:left="0" w:right="4" w:firstLine="0"/>
              <w:jc w:val="left"/>
            </w:pPr>
          </w:p>
        </w:tc>
        <w:tc>
          <w:tcPr>
            <w:tcW w:w="1901" w:type="dxa"/>
          </w:tcPr>
          <w:p w:rsidR="00A23F39" w:rsidRDefault="00A23F39" w:rsidP="00A23F39">
            <w:pPr>
              <w:spacing w:after="351" w:line="240" w:lineRule="auto"/>
              <w:ind w:left="0" w:right="4" w:firstLine="0"/>
              <w:jc w:val="left"/>
              <w:rPr>
                <w:szCs w:val="28"/>
              </w:rPr>
            </w:pPr>
            <w:r>
              <w:rPr>
                <w:szCs w:val="28"/>
              </w:rPr>
              <w:t>2015 – 2016 учебный год</w:t>
            </w:r>
            <w:r w:rsidR="00456452">
              <w:rPr>
                <w:szCs w:val="28"/>
              </w:rPr>
              <w:t xml:space="preserve"> 10 педагогов</w:t>
            </w:r>
          </w:p>
        </w:tc>
        <w:tc>
          <w:tcPr>
            <w:tcW w:w="1843" w:type="dxa"/>
          </w:tcPr>
          <w:p w:rsidR="00A23F39" w:rsidRDefault="00A23F39" w:rsidP="00A23F39">
            <w:pPr>
              <w:spacing w:after="351" w:line="240" w:lineRule="auto"/>
              <w:ind w:left="0" w:right="4" w:firstLine="0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2016 – 2017 учебный год </w:t>
            </w:r>
            <w:r w:rsidR="00FF646E" w:rsidRPr="00456452">
              <w:rPr>
                <w:szCs w:val="28"/>
              </w:rPr>
              <w:t>10</w:t>
            </w:r>
            <w:r w:rsidR="00456452">
              <w:rPr>
                <w:szCs w:val="28"/>
              </w:rPr>
              <w:t xml:space="preserve"> </w:t>
            </w:r>
            <w:r w:rsidRPr="00456452">
              <w:rPr>
                <w:szCs w:val="28"/>
              </w:rPr>
              <w:t>педагогов</w:t>
            </w:r>
          </w:p>
        </w:tc>
        <w:tc>
          <w:tcPr>
            <w:tcW w:w="2283" w:type="dxa"/>
          </w:tcPr>
          <w:p w:rsidR="00A23F39" w:rsidRDefault="00A23F39" w:rsidP="00A23F39">
            <w:pPr>
              <w:spacing w:after="351" w:line="240" w:lineRule="auto"/>
              <w:ind w:left="0" w:right="4" w:firstLine="0"/>
              <w:jc w:val="left"/>
              <w:rPr>
                <w:szCs w:val="28"/>
              </w:rPr>
            </w:pPr>
            <w:r>
              <w:rPr>
                <w:szCs w:val="28"/>
              </w:rPr>
              <w:t>2017 – 2018 учебный год</w:t>
            </w:r>
            <w:r w:rsidR="00456452">
              <w:rPr>
                <w:szCs w:val="28"/>
              </w:rPr>
              <w:t xml:space="preserve">       9 педагогов</w:t>
            </w:r>
          </w:p>
        </w:tc>
      </w:tr>
      <w:tr w:rsidR="00A23F39" w:rsidTr="00456452">
        <w:trPr>
          <w:trHeight w:val="187"/>
        </w:trPr>
        <w:tc>
          <w:tcPr>
            <w:tcW w:w="527" w:type="dxa"/>
          </w:tcPr>
          <w:p w:rsidR="00A23F39" w:rsidRPr="00A23F39" w:rsidRDefault="00A23F39" w:rsidP="00950059">
            <w:pPr>
              <w:spacing w:after="359" w:line="240" w:lineRule="auto"/>
              <w:ind w:left="0" w:right="4" w:firstLine="0"/>
              <w:jc w:val="left"/>
            </w:pPr>
            <w:r>
              <w:t>1.</w:t>
            </w:r>
          </w:p>
        </w:tc>
        <w:tc>
          <w:tcPr>
            <w:tcW w:w="3913" w:type="dxa"/>
          </w:tcPr>
          <w:p w:rsidR="00A23F39" w:rsidRDefault="00A23F39" w:rsidP="00950059">
            <w:pPr>
              <w:spacing w:after="359" w:line="240" w:lineRule="auto"/>
              <w:ind w:left="0" w:right="4" w:firstLine="0"/>
              <w:jc w:val="left"/>
            </w:pPr>
            <w:r>
              <w:t>Высшее педагогическое</w:t>
            </w:r>
          </w:p>
        </w:tc>
        <w:tc>
          <w:tcPr>
            <w:tcW w:w="1901" w:type="dxa"/>
          </w:tcPr>
          <w:p w:rsidR="00A23F39" w:rsidRDefault="00456452" w:rsidP="00FF646E">
            <w:pPr>
              <w:spacing w:after="359" w:line="240" w:lineRule="auto"/>
              <w:ind w:left="0" w:right="4"/>
              <w:jc w:val="center"/>
            </w:pPr>
            <w:r>
              <w:t>5 (50%)</w:t>
            </w:r>
          </w:p>
        </w:tc>
        <w:tc>
          <w:tcPr>
            <w:tcW w:w="1843" w:type="dxa"/>
          </w:tcPr>
          <w:p w:rsidR="00A23F39" w:rsidRDefault="00FF646E" w:rsidP="00FF646E">
            <w:pPr>
              <w:spacing w:after="359" w:line="240" w:lineRule="auto"/>
              <w:ind w:left="0" w:right="4"/>
              <w:jc w:val="center"/>
            </w:pPr>
            <w:r>
              <w:t>6 (60 %)</w:t>
            </w:r>
          </w:p>
        </w:tc>
        <w:tc>
          <w:tcPr>
            <w:tcW w:w="2283" w:type="dxa"/>
          </w:tcPr>
          <w:p w:rsidR="00A23F39" w:rsidRDefault="00456452" w:rsidP="00FF646E">
            <w:pPr>
              <w:spacing w:after="359" w:line="240" w:lineRule="auto"/>
              <w:ind w:left="0" w:right="4"/>
              <w:jc w:val="center"/>
            </w:pPr>
            <w:r>
              <w:t>7 (77 %)</w:t>
            </w:r>
          </w:p>
        </w:tc>
      </w:tr>
      <w:tr w:rsidR="00A23F39" w:rsidTr="00456452">
        <w:trPr>
          <w:trHeight w:val="187"/>
        </w:trPr>
        <w:tc>
          <w:tcPr>
            <w:tcW w:w="527" w:type="dxa"/>
          </w:tcPr>
          <w:p w:rsidR="00A23F39" w:rsidRDefault="00A23F39" w:rsidP="00950059">
            <w:pPr>
              <w:spacing w:after="359" w:line="240" w:lineRule="auto"/>
              <w:ind w:left="0" w:right="4" w:firstLine="0"/>
              <w:jc w:val="left"/>
            </w:pPr>
            <w:r>
              <w:t>2.</w:t>
            </w:r>
          </w:p>
        </w:tc>
        <w:tc>
          <w:tcPr>
            <w:tcW w:w="3913" w:type="dxa"/>
          </w:tcPr>
          <w:p w:rsidR="00A23F39" w:rsidRDefault="00A23F39" w:rsidP="00950059">
            <w:pPr>
              <w:spacing w:after="359" w:line="240" w:lineRule="auto"/>
              <w:ind w:left="0" w:right="4" w:firstLine="0"/>
              <w:jc w:val="left"/>
            </w:pPr>
            <w:r>
              <w:t>Среднее специальное</w:t>
            </w:r>
            <w:r w:rsidR="00456452">
              <w:t xml:space="preserve"> (педагогическое)</w:t>
            </w:r>
          </w:p>
        </w:tc>
        <w:tc>
          <w:tcPr>
            <w:tcW w:w="1901" w:type="dxa"/>
          </w:tcPr>
          <w:p w:rsidR="00A23F39" w:rsidRDefault="00456452" w:rsidP="00FF646E">
            <w:pPr>
              <w:spacing w:after="359" w:line="240" w:lineRule="auto"/>
              <w:ind w:left="0" w:right="4"/>
              <w:jc w:val="center"/>
            </w:pPr>
            <w:r>
              <w:t>3 (30%)</w:t>
            </w:r>
          </w:p>
        </w:tc>
        <w:tc>
          <w:tcPr>
            <w:tcW w:w="1843" w:type="dxa"/>
          </w:tcPr>
          <w:p w:rsidR="00A23F39" w:rsidRDefault="00FF646E" w:rsidP="00FF646E">
            <w:pPr>
              <w:spacing w:after="359" w:line="240" w:lineRule="auto"/>
              <w:ind w:left="0" w:right="4"/>
              <w:jc w:val="center"/>
            </w:pPr>
            <w:r>
              <w:t>1 (10%)</w:t>
            </w:r>
          </w:p>
        </w:tc>
        <w:tc>
          <w:tcPr>
            <w:tcW w:w="2283" w:type="dxa"/>
          </w:tcPr>
          <w:p w:rsidR="00A23F39" w:rsidRDefault="003B29B1" w:rsidP="00FF646E">
            <w:pPr>
              <w:spacing w:after="359" w:line="240" w:lineRule="auto"/>
              <w:ind w:left="0" w:right="4"/>
              <w:jc w:val="center"/>
            </w:pPr>
            <w:r>
              <w:t>1(11,5%)</w:t>
            </w:r>
          </w:p>
        </w:tc>
      </w:tr>
      <w:tr w:rsidR="00A23F39" w:rsidTr="00456452">
        <w:trPr>
          <w:trHeight w:val="187"/>
        </w:trPr>
        <w:tc>
          <w:tcPr>
            <w:tcW w:w="527" w:type="dxa"/>
          </w:tcPr>
          <w:p w:rsidR="00A23F39" w:rsidRDefault="00A23F39" w:rsidP="00950059">
            <w:pPr>
              <w:spacing w:after="359" w:line="240" w:lineRule="auto"/>
              <w:ind w:left="0" w:right="4" w:firstLine="0"/>
              <w:jc w:val="left"/>
            </w:pPr>
            <w:r>
              <w:t>3.</w:t>
            </w:r>
          </w:p>
        </w:tc>
        <w:tc>
          <w:tcPr>
            <w:tcW w:w="3913" w:type="dxa"/>
          </w:tcPr>
          <w:p w:rsidR="00A23F39" w:rsidRDefault="00A23F39" w:rsidP="00950059">
            <w:pPr>
              <w:spacing w:after="359" w:line="240" w:lineRule="auto"/>
              <w:ind w:left="0" w:right="4" w:firstLine="0"/>
              <w:jc w:val="left"/>
            </w:pPr>
            <w:r>
              <w:t xml:space="preserve">Без педагогического </w:t>
            </w:r>
            <w:r w:rsidR="00FF646E">
              <w:t>образования</w:t>
            </w:r>
          </w:p>
        </w:tc>
        <w:tc>
          <w:tcPr>
            <w:tcW w:w="1901" w:type="dxa"/>
          </w:tcPr>
          <w:p w:rsidR="00A23F39" w:rsidRDefault="00456452" w:rsidP="00FF646E">
            <w:pPr>
              <w:spacing w:after="359" w:line="240" w:lineRule="auto"/>
              <w:ind w:left="0" w:right="4"/>
              <w:jc w:val="center"/>
            </w:pPr>
            <w:r>
              <w:t>2 (20 %)</w:t>
            </w:r>
          </w:p>
        </w:tc>
        <w:tc>
          <w:tcPr>
            <w:tcW w:w="1843" w:type="dxa"/>
          </w:tcPr>
          <w:p w:rsidR="00A23F39" w:rsidRDefault="00FF646E" w:rsidP="00FF646E">
            <w:pPr>
              <w:spacing w:after="359" w:line="240" w:lineRule="auto"/>
              <w:ind w:left="0" w:right="4" w:firstLine="0"/>
              <w:jc w:val="center"/>
            </w:pPr>
            <w:r>
              <w:t>3 (30%)</w:t>
            </w:r>
          </w:p>
        </w:tc>
        <w:tc>
          <w:tcPr>
            <w:tcW w:w="2283" w:type="dxa"/>
          </w:tcPr>
          <w:p w:rsidR="00A23F39" w:rsidRDefault="003B29B1" w:rsidP="00FF646E">
            <w:pPr>
              <w:spacing w:after="359" w:line="240" w:lineRule="auto"/>
              <w:ind w:left="0" w:right="4"/>
              <w:jc w:val="center"/>
            </w:pPr>
            <w:r>
              <w:t xml:space="preserve">1 (11,5 </w:t>
            </w:r>
            <w:r w:rsidR="00456452">
              <w:t>%)</w:t>
            </w:r>
          </w:p>
        </w:tc>
      </w:tr>
    </w:tbl>
    <w:p w:rsidR="00C22040" w:rsidRDefault="00C22040" w:rsidP="00114272">
      <w:pPr>
        <w:spacing w:after="359"/>
        <w:ind w:left="0" w:right="4" w:firstLine="0"/>
        <w:rPr>
          <w:i/>
        </w:rPr>
      </w:pPr>
    </w:p>
    <w:p w:rsidR="00F03D9D" w:rsidRDefault="00F03D9D" w:rsidP="00456452">
      <w:pPr>
        <w:spacing w:after="359"/>
        <w:ind w:left="33" w:right="4" w:firstLine="720"/>
        <w:jc w:val="center"/>
        <w:rPr>
          <w:i/>
        </w:rPr>
      </w:pPr>
    </w:p>
    <w:p w:rsidR="00F03D9D" w:rsidRDefault="00F03D9D" w:rsidP="00456452">
      <w:pPr>
        <w:spacing w:after="359"/>
        <w:ind w:left="33" w:right="4" w:firstLine="720"/>
        <w:jc w:val="center"/>
        <w:rPr>
          <w:i/>
        </w:rPr>
      </w:pPr>
    </w:p>
    <w:p w:rsidR="00F03D9D" w:rsidRDefault="00F03D9D" w:rsidP="00456452">
      <w:pPr>
        <w:spacing w:after="359"/>
        <w:ind w:left="33" w:right="4" w:firstLine="720"/>
        <w:jc w:val="center"/>
        <w:rPr>
          <w:i/>
        </w:rPr>
      </w:pPr>
    </w:p>
    <w:p w:rsidR="00950059" w:rsidRDefault="00456452" w:rsidP="00456452">
      <w:pPr>
        <w:spacing w:after="359"/>
        <w:ind w:left="33" w:right="4" w:firstLine="720"/>
        <w:jc w:val="center"/>
        <w:rPr>
          <w:i/>
        </w:rPr>
      </w:pPr>
      <w:r w:rsidRPr="00456452">
        <w:rPr>
          <w:i/>
        </w:rPr>
        <w:lastRenderedPageBreak/>
        <w:t>Квалификационный уровень педагогов.</w:t>
      </w:r>
    </w:p>
    <w:tbl>
      <w:tblPr>
        <w:tblStyle w:val="a4"/>
        <w:tblW w:w="10468" w:type="dxa"/>
        <w:tblInd w:w="33" w:type="dxa"/>
        <w:tblLook w:val="04A0" w:firstRow="1" w:lastRow="0" w:firstColumn="1" w:lastColumn="0" w:noHBand="0" w:noVBand="1"/>
      </w:tblPr>
      <w:tblGrid>
        <w:gridCol w:w="527"/>
        <w:gridCol w:w="3913"/>
        <w:gridCol w:w="1901"/>
        <w:gridCol w:w="1843"/>
        <w:gridCol w:w="2284"/>
      </w:tblGrid>
      <w:tr w:rsidR="003B29B1" w:rsidRPr="00A23F39" w:rsidTr="009C7F24">
        <w:trPr>
          <w:trHeight w:val="373"/>
        </w:trPr>
        <w:tc>
          <w:tcPr>
            <w:tcW w:w="527" w:type="dxa"/>
            <w:vMerge w:val="restart"/>
          </w:tcPr>
          <w:p w:rsidR="003B29B1" w:rsidRPr="00A23F39" w:rsidRDefault="003B29B1" w:rsidP="009C7F24">
            <w:pPr>
              <w:spacing w:after="359" w:line="240" w:lineRule="auto"/>
              <w:ind w:left="0" w:right="4" w:firstLine="0"/>
              <w:jc w:val="left"/>
            </w:pPr>
            <w:r w:rsidRPr="00A23F39">
              <w:t>№</w:t>
            </w:r>
          </w:p>
        </w:tc>
        <w:tc>
          <w:tcPr>
            <w:tcW w:w="3913" w:type="dxa"/>
            <w:vMerge w:val="restart"/>
          </w:tcPr>
          <w:p w:rsidR="003B29B1" w:rsidRPr="00A23F39" w:rsidRDefault="003B29B1" w:rsidP="009C7F24">
            <w:pPr>
              <w:spacing w:after="359" w:line="240" w:lineRule="auto"/>
              <w:ind w:left="0" w:right="4" w:firstLine="0"/>
              <w:jc w:val="left"/>
            </w:pPr>
            <w:r>
              <w:t>Квалификационная категория</w:t>
            </w:r>
          </w:p>
        </w:tc>
        <w:tc>
          <w:tcPr>
            <w:tcW w:w="6028" w:type="dxa"/>
            <w:gridSpan w:val="3"/>
          </w:tcPr>
          <w:p w:rsidR="003B29B1" w:rsidRPr="00A23F39" w:rsidRDefault="003B29B1" w:rsidP="009C7F24">
            <w:pPr>
              <w:spacing w:after="359" w:line="240" w:lineRule="auto"/>
              <w:ind w:left="0" w:right="4" w:firstLine="0"/>
              <w:jc w:val="left"/>
            </w:pPr>
            <w:r>
              <w:t>Количество человек</w:t>
            </w:r>
          </w:p>
        </w:tc>
      </w:tr>
      <w:tr w:rsidR="003B29B1" w:rsidTr="009C7F24">
        <w:trPr>
          <w:trHeight w:val="187"/>
        </w:trPr>
        <w:tc>
          <w:tcPr>
            <w:tcW w:w="527" w:type="dxa"/>
            <w:vMerge/>
          </w:tcPr>
          <w:p w:rsidR="003B29B1" w:rsidRPr="00A23F39" w:rsidRDefault="003B29B1" w:rsidP="009C7F24">
            <w:pPr>
              <w:spacing w:after="359" w:line="240" w:lineRule="auto"/>
              <w:ind w:left="0" w:right="4" w:firstLine="0"/>
              <w:jc w:val="left"/>
            </w:pPr>
          </w:p>
        </w:tc>
        <w:tc>
          <w:tcPr>
            <w:tcW w:w="3913" w:type="dxa"/>
            <w:vMerge/>
          </w:tcPr>
          <w:p w:rsidR="003B29B1" w:rsidRDefault="003B29B1" w:rsidP="009C7F24">
            <w:pPr>
              <w:spacing w:after="359" w:line="240" w:lineRule="auto"/>
              <w:ind w:left="0" w:right="4" w:firstLine="0"/>
              <w:jc w:val="left"/>
            </w:pPr>
          </w:p>
        </w:tc>
        <w:tc>
          <w:tcPr>
            <w:tcW w:w="1901" w:type="dxa"/>
          </w:tcPr>
          <w:p w:rsidR="003B29B1" w:rsidRDefault="003B29B1" w:rsidP="009C7F24">
            <w:pPr>
              <w:spacing w:after="351" w:line="240" w:lineRule="auto"/>
              <w:ind w:left="0" w:right="4" w:firstLine="0"/>
              <w:jc w:val="left"/>
              <w:rPr>
                <w:szCs w:val="28"/>
              </w:rPr>
            </w:pPr>
            <w:r>
              <w:rPr>
                <w:szCs w:val="28"/>
              </w:rPr>
              <w:t>2015 – 2016 учебный год 10 педагогов</w:t>
            </w:r>
          </w:p>
        </w:tc>
        <w:tc>
          <w:tcPr>
            <w:tcW w:w="1843" w:type="dxa"/>
          </w:tcPr>
          <w:p w:rsidR="003B29B1" w:rsidRDefault="003B29B1" w:rsidP="009C7F24">
            <w:pPr>
              <w:spacing w:after="351" w:line="240" w:lineRule="auto"/>
              <w:ind w:left="0" w:right="4" w:firstLine="0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2016 – 2017 учебный год </w:t>
            </w:r>
            <w:r w:rsidRPr="00456452">
              <w:rPr>
                <w:szCs w:val="28"/>
              </w:rPr>
              <w:t>10</w:t>
            </w:r>
            <w:r>
              <w:rPr>
                <w:szCs w:val="28"/>
              </w:rPr>
              <w:t xml:space="preserve"> </w:t>
            </w:r>
            <w:r w:rsidRPr="00456452">
              <w:rPr>
                <w:szCs w:val="28"/>
              </w:rPr>
              <w:t>педагогов</w:t>
            </w:r>
          </w:p>
        </w:tc>
        <w:tc>
          <w:tcPr>
            <w:tcW w:w="2283" w:type="dxa"/>
          </w:tcPr>
          <w:p w:rsidR="003B29B1" w:rsidRDefault="003B29B1" w:rsidP="009C7F24">
            <w:pPr>
              <w:spacing w:after="351" w:line="240" w:lineRule="auto"/>
              <w:ind w:left="0" w:right="4" w:firstLine="0"/>
              <w:jc w:val="left"/>
              <w:rPr>
                <w:szCs w:val="28"/>
              </w:rPr>
            </w:pPr>
            <w:r>
              <w:rPr>
                <w:szCs w:val="28"/>
              </w:rPr>
              <w:t>2017 – 2018 учебный год       9 педагогов</w:t>
            </w:r>
          </w:p>
        </w:tc>
      </w:tr>
      <w:tr w:rsidR="003B29B1" w:rsidTr="009C7F24">
        <w:trPr>
          <w:trHeight w:val="187"/>
        </w:trPr>
        <w:tc>
          <w:tcPr>
            <w:tcW w:w="527" w:type="dxa"/>
          </w:tcPr>
          <w:p w:rsidR="003B29B1" w:rsidRPr="00A23F39" w:rsidRDefault="003B29B1" w:rsidP="009C7F24">
            <w:pPr>
              <w:spacing w:after="359" w:line="240" w:lineRule="auto"/>
              <w:ind w:left="0" w:right="4" w:firstLine="0"/>
              <w:jc w:val="left"/>
            </w:pPr>
            <w:r>
              <w:t>1.</w:t>
            </w:r>
          </w:p>
        </w:tc>
        <w:tc>
          <w:tcPr>
            <w:tcW w:w="3913" w:type="dxa"/>
          </w:tcPr>
          <w:p w:rsidR="003B29B1" w:rsidRDefault="003B29B1" w:rsidP="009C7F24">
            <w:pPr>
              <w:spacing w:after="359" w:line="240" w:lineRule="auto"/>
              <w:ind w:left="0" w:right="4" w:firstLine="0"/>
              <w:jc w:val="left"/>
            </w:pPr>
            <w:r>
              <w:t>Высшая квалификационная категория</w:t>
            </w:r>
          </w:p>
        </w:tc>
        <w:tc>
          <w:tcPr>
            <w:tcW w:w="1901" w:type="dxa"/>
          </w:tcPr>
          <w:p w:rsidR="003B29B1" w:rsidRDefault="003B29B1" w:rsidP="003B29B1">
            <w:pPr>
              <w:spacing w:after="351" w:line="240" w:lineRule="auto"/>
              <w:ind w:left="0" w:right="4" w:firstLine="0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1843" w:type="dxa"/>
          </w:tcPr>
          <w:p w:rsidR="003B29B1" w:rsidRDefault="003B29B1" w:rsidP="003B29B1">
            <w:pPr>
              <w:spacing w:after="351" w:line="240" w:lineRule="auto"/>
              <w:ind w:left="0" w:right="4" w:firstLine="0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2283" w:type="dxa"/>
          </w:tcPr>
          <w:p w:rsidR="003B29B1" w:rsidRDefault="003B29B1" w:rsidP="003B29B1">
            <w:pPr>
              <w:spacing w:after="351" w:line="240" w:lineRule="auto"/>
              <w:ind w:left="0" w:right="4" w:firstLine="0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</w:tr>
      <w:tr w:rsidR="003B29B1" w:rsidTr="009C7F24">
        <w:trPr>
          <w:trHeight w:val="187"/>
        </w:trPr>
        <w:tc>
          <w:tcPr>
            <w:tcW w:w="527" w:type="dxa"/>
          </w:tcPr>
          <w:p w:rsidR="003B29B1" w:rsidRDefault="003B29B1" w:rsidP="009C7F24">
            <w:pPr>
              <w:spacing w:after="359" w:line="240" w:lineRule="auto"/>
              <w:ind w:left="0" w:right="4" w:firstLine="0"/>
              <w:jc w:val="left"/>
            </w:pPr>
            <w:r>
              <w:t>2.</w:t>
            </w:r>
          </w:p>
        </w:tc>
        <w:tc>
          <w:tcPr>
            <w:tcW w:w="3913" w:type="dxa"/>
          </w:tcPr>
          <w:p w:rsidR="003B29B1" w:rsidRDefault="003B29B1" w:rsidP="009C7F24">
            <w:pPr>
              <w:spacing w:after="359" w:line="240" w:lineRule="auto"/>
              <w:ind w:left="0" w:right="4" w:firstLine="0"/>
              <w:jc w:val="left"/>
            </w:pPr>
            <w:r>
              <w:t>Первая квалификационная категория</w:t>
            </w:r>
          </w:p>
        </w:tc>
        <w:tc>
          <w:tcPr>
            <w:tcW w:w="1901" w:type="dxa"/>
          </w:tcPr>
          <w:p w:rsidR="003B29B1" w:rsidRDefault="003B29B1" w:rsidP="003B29B1">
            <w:pPr>
              <w:spacing w:after="351" w:line="240" w:lineRule="auto"/>
              <w:ind w:left="0" w:right="4" w:firstLine="0"/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  <w:r w:rsidR="00490D31">
              <w:rPr>
                <w:szCs w:val="28"/>
              </w:rPr>
              <w:t xml:space="preserve"> (50%)</w:t>
            </w:r>
          </w:p>
        </w:tc>
        <w:tc>
          <w:tcPr>
            <w:tcW w:w="1843" w:type="dxa"/>
          </w:tcPr>
          <w:p w:rsidR="003B29B1" w:rsidRDefault="003B29B1" w:rsidP="003B29B1">
            <w:pPr>
              <w:spacing w:after="351" w:line="240" w:lineRule="auto"/>
              <w:ind w:left="0" w:right="4" w:firstLine="0"/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  <w:r w:rsidR="00490D31">
              <w:rPr>
                <w:szCs w:val="28"/>
              </w:rPr>
              <w:t xml:space="preserve"> (50%)</w:t>
            </w:r>
          </w:p>
        </w:tc>
        <w:tc>
          <w:tcPr>
            <w:tcW w:w="2283" w:type="dxa"/>
          </w:tcPr>
          <w:p w:rsidR="003B29B1" w:rsidRDefault="003B29B1" w:rsidP="003B29B1">
            <w:pPr>
              <w:spacing w:after="351" w:line="240" w:lineRule="auto"/>
              <w:ind w:left="0" w:right="4" w:firstLine="0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  <w:r w:rsidR="00490D31">
              <w:rPr>
                <w:szCs w:val="28"/>
              </w:rPr>
              <w:t xml:space="preserve"> (44 %)</w:t>
            </w:r>
          </w:p>
        </w:tc>
      </w:tr>
      <w:tr w:rsidR="003B29B1" w:rsidTr="009C7F24">
        <w:trPr>
          <w:trHeight w:val="187"/>
        </w:trPr>
        <w:tc>
          <w:tcPr>
            <w:tcW w:w="527" w:type="dxa"/>
          </w:tcPr>
          <w:p w:rsidR="003B29B1" w:rsidRDefault="003B29B1" w:rsidP="009C7F24">
            <w:pPr>
              <w:spacing w:after="359" w:line="240" w:lineRule="auto"/>
              <w:ind w:left="0" w:right="4" w:firstLine="0"/>
              <w:jc w:val="left"/>
            </w:pPr>
            <w:r>
              <w:t>3.</w:t>
            </w:r>
          </w:p>
        </w:tc>
        <w:tc>
          <w:tcPr>
            <w:tcW w:w="3913" w:type="dxa"/>
          </w:tcPr>
          <w:p w:rsidR="003B29B1" w:rsidRDefault="003B29B1" w:rsidP="009C7F24">
            <w:pPr>
              <w:spacing w:after="359" w:line="240" w:lineRule="auto"/>
              <w:ind w:left="0" w:right="4" w:firstLine="0"/>
              <w:jc w:val="left"/>
            </w:pPr>
            <w:r>
              <w:t>Соответствие занимаемой должности</w:t>
            </w:r>
          </w:p>
        </w:tc>
        <w:tc>
          <w:tcPr>
            <w:tcW w:w="1901" w:type="dxa"/>
          </w:tcPr>
          <w:p w:rsidR="003B29B1" w:rsidRDefault="003B29B1" w:rsidP="003B29B1">
            <w:pPr>
              <w:spacing w:after="351" w:line="240" w:lineRule="auto"/>
              <w:ind w:left="0" w:right="4" w:firstLine="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  <w:r w:rsidR="00490D31">
              <w:rPr>
                <w:szCs w:val="28"/>
              </w:rPr>
              <w:t xml:space="preserve"> (10%)</w:t>
            </w:r>
          </w:p>
        </w:tc>
        <w:tc>
          <w:tcPr>
            <w:tcW w:w="1843" w:type="dxa"/>
          </w:tcPr>
          <w:p w:rsidR="003B29B1" w:rsidRDefault="003B29B1" w:rsidP="003B29B1">
            <w:pPr>
              <w:spacing w:after="351" w:line="240" w:lineRule="auto"/>
              <w:ind w:left="0" w:right="4" w:firstLine="0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2283" w:type="dxa"/>
          </w:tcPr>
          <w:p w:rsidR="003B29B1" w:rsidRDefault="003B29B1" w:rsidP="003B29B1">
            <w:pPr>
              <w:spacing w:after="351" w:line="240" w:lineRule="auto"/>
              <w:ind w:left="0" w:right="4" w:firstLine="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  <w:r w:rsidR="00490D31">
              <w:rPr>
                <w:szCs w:val="28"/>
              </w:rPr>
              <w:t xml:space="preserve"> (12%)</w:t>
            </w:r>
          </w:p>
        </w:tc>
      </w:tr>
      <w:tr w:rsidR="003B29B1" w:rsidTr="009C7F24">
        <w:trPr>
          <w:trHeight w:val="187"/>
        </w:trPr>
        <w:tc>
          <w:tcPr>
            <w:tcW w:w="527" w:type="dxa"/>
          </w:tcPr>
          <w:p w:rsidR="003B29B1" w:rsidRDefault="003B29B1" w:rsidP="009C7F24">
            <w:pPr>
              <w:spacing w:after="359" w:line="240" w:lineRule="auto"/>
              <w:ind w:left="0" w:right="4" w:firstLine="0"/>
              <w:jc w:val="left"/>
            </w:pPr>
            <w:r>
              <w:t>4.</w:t>
            </w:r>
          </w:p>
        </w:tc>
        <w:tc>
          <w:tcPr>
            <w:tcW w:w="3913" w:type="dxa"/>
          </w:tcPr>
          <w:p w:rsidR="003B29B1" w:rsidRDefault="003B29B1" w:rsidP="009C7F24">
            <w:pPr>
              <w:spacing w:after="359" w:line="240" w:lineRule="auto"/>
              <w:ind w:left="0" w:right="4" w:firstLine="0"/>
              <w:jc w:val="left"/>
            </w:pPr>
            <w:r>
              <w:t>Без категории</w:t>
            </w:r>
          </w:p>
        </w:tc>
        <w:tc>
          <w:tcPr>
            <w:tcW w:w="1901" w:type="dxa"/>
          </w:tcPr>
          <w:p w:rsidR="003B29B1" w:rsidRDefault="003B29B1" w:rsidP="003B29B1">
            <w:pPr>
              <w:spacing w:after="351" w:line="240" w:lineRule="auto"/>
              <w:ind w:left="0" w:right="4" w:firstLine="0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  <w:r w:rsidR="00490D31">
              <w:rPr>
                <w:szCs w:val="28"/>
              </w:rPr>
              <w:t xml:space="preserve"> (40%)</w:t>
            </w:r>
          </w:p>
        </w:tc>
        <w:tc>
          <w:tcPr>
            <w:tcW w:w="1843" w:type="dxa"/>
          </w:tcPr>
          <w:p w:rsidR="003B29B1" w:rsidRDefault="00490D31" w:rsidP="003B29B1">
            <w:pPr>
              <w:spacing w:after="351" w:line="240" w:lineRule="auto"/>
              <w:ind w:left="0" w:right="4" w:firstLine="0"/>
              <w:jc w:val="center"/>
              <w:rPr>
                <w:szCs w:val="28"/>
              </w:rPr>
            </w:pPr>
            <w:r>
              <w:rPr>
                <w:szCs w:val="28"/>
              </w:rPr>
              <w:t>5 (50 %)</w:t>
            </w:r>
          </w:p>
        </w:tc>
        <w:tc>
          <w:tcPr>
            <w:tcW w:w="2283" w:type="dxa"/>
          </w:tcPr>
          <w:p w:rsidR="003B29B1" w:rsidRDefault="003B29B1" w:rsidP="003B29B1">
            <w:pPr>
              <w:spacing w:after="351" w:line="240" w:lineRule="auto"/>
              <w:ind w:left="0" w:right="4" w:firstLine="0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  <w:r w:rsidR="00490D31">
              <w:rPr>
                <w:szCs w:val="28"/>
              </w:rPr>
              <w:t xml:space="preserve"> (44 %)</w:t>
            </w:r>
          </w:p>
        </w:tc>
      </w:tr>
    </w:tbl>
    <w:p w:rsidR="00114272" w:rsidRDefault="00114272" w:rsidP="00532588">
      <w:pPr>
        <w:spacing w:after="359"/>
        <w:ind w:left="2112" w:right="4" w:firstLine="720"/>
        <w:rPr>
          <w:i/>
        </w:rPr>
      </w:pPr>
    </w:p>
    <w:p w:rsidR="00456452" w:rsidRPr="00456452" w:rsidRDefault="00490D31" w:rsidP="00532588">
      <w:pPr>
        <w:spacing w:after="359"/>
        <w:ind w:left="2112" w:right="4" w:firstLine="720"/>
        <w:rPr>
          <w:i/>
        </w:rPr>
      </w:pPr>
      <w:r>
        <w:rPr>
          <w:i/>
        </w:rPr>
        <w:t>Возрастной уровень педагогов</w:t>
      </w:r>
    </w:p>
    <w:tbl>
      <w:tblPr>
        <w:tblStyle w:val="a4"/>
        <w:tblW w:w="10468" w:type="dxa"/>
        <w:tblInd w:w="33" w:type="dxa"/>
        <w:tblLook w:val="04A0" w:firstRow="1" w:lastRow="0" w:firstColumn="1" w:lastColumn="0" w:noHBand="0" w:noVBand="1"/>
      </w:tblPr>
      <w:tblGrid>
        <w:gridCol w:w="527"/>
        <w:gridCol w:w="3913"/>
        <w:gridCol w:w="1901"/>
        <w:gridCol w:w="1843"/>
        <w:gridCol w:w="2284"/>
      </w:tblGrid>
      <w:tr w:rsidR="00490D31" w:rsidRPr="00A23F39" w:rsidTr="009C7F24">
        <w:trPr>
          <w:trHeight w:val="373"/>
        </w:trPr>
        <w:tc>
          <w:tcPr>
            <w:tcW w:w="527" w:type="dxa"/>
            <w:vMerge w:val="restart"/>
          </w:tcPr>
          <w:p w:rsidR="00490D31" w:rsidRPr="00A23F39" w:rsidRDefault="00490D31" w:rsidP="009C7F24">
            <w:pPr>
              <w:spacing w:after="359" w:line="240" w:lineRule="auto"/>
              <w:ind w:left="0" w:right="4" w:firstLine="0"/>
              <w:jc w:val="left"/>
            </w:pPr>
            <w:r w:rsidRPr="00A23F39">
              <w:t>№</w:t>
            </w:r>
          </w:p>
        </w:tc>
        <w:tc>
          <w:tcPr>
            <w:tcW w:w="3913" w:type="dxa"/>
            <w:vMerge w:val="restart"/>
          </w:tcPr>
          <w:p w:rsidR="00490D31" w:rsidRPr="00A23F39" w:rsidRDefault="0053136F" w:rsidP="00490D31">
            <w:pPr>
              <w:spacing w:after="359" w:line="240" w:lineRule="auto"/>
              <w:ind w:left="0" w:right="4" w:firstLine="0"/>
              <w:jc w:val="center"/>
            </w:pPr>
            <w:r>
              <w:t xml:space="preserve"> </w:t>
            </w:r>
            <w:r w:rsidR="00490D31">
              <w:t xml:space="preserve"> </w:t>
            </w:r>
            <w:r>
              <w:t>В</w:t>
            </w:r>
            <w:r w:rsidR="00490D31">
              <w:t>озраст</w:t>
            </w:r>
            <w:r>
              <w:t xml:space="preserve"> </w:t>
            </w:r>
            <w:r w:rsidR="00490D31">
              <w:t xml:space="preserve"> педагогов</w:t>
            </w:r>
          </w:p>
        </w:tc>
        <w:tc>
          <w:tcPr>
            <w:tcW w:w="6028" w:type="dxa"/>
            <w:gridSpan w:val="3"/>
          </w:tcPr>
          <w:p w:rsidR="00490D31" w:rsidRPr="00A23F39" w:rsidRDefault="00490D31" w:rsidP="009C7F24">
            <w:pPr>
              <w:spacing w:after="359" w:line="240" w:lineRule="auto"/>
              <w:ind w:left="0" w:right="4" w:firstLine="0"/>
              <w:jc w:val="left"/>
            </w:pPr>
            <w:r>
              <w:t>Количество человек</w:t>
            </w:r>
          </w:p>
        </w:tc>
      </w:tr>
      <w:tr w:rsidR="00490D31" w:rsidTr="0053136F">
        <w:trPr>
          <w:trHeight w:val="187"/>
        </w:trPr>
        <w:tc>
          <w:tcPr>
            <w:tcW w:w="527" w:type="dxa"/>
            <w:vMerge/>
          </w:tcPr>
          <w:p w:rsidR="00490D31" w:rsidRPr="00A23F39" w:rsidRDefault="00490D31" w:rsidP="009C7F24">
            <w:pPr>
              <w:spacing w:after="359" w:line="240" w:lineRule="auto"/>
              <w:ind w:left="0" w:right="4" w:firstLine="0"/>
              <w:jc w:val="left"/>
            </w:pPr>
          </w:p>
        </w:tc>
        <w:tc>
          <w:tcPr>
            <w:tcW w:w="3913" w:type="dxa"/>
            <w:vMerge/>
          </w:tcPr>
          <w:p w:rsidR="00490D31" w:rsidRDefault="00490D31" w:rsidP="009C7F24">
            <w:pPr>
              <w:spacing w:after="359" w:line="240" w:lineRule="auto"/>
              <w:ind w:left="0" w:right="4" w:firstLine="0"/>
              <w:jc w:val="left"/>
            </w:pPr>
          </w:p>
        </w:tc>
        <w:tc>
          <w:tcPr>
            <w:tcW w:w="1901" w:type="dxa"/>
          </w:tcPr>
          <w:p w:rsidR="00490D31" w:rsidRDefault="00490D31" w:rsidP="009C7F24">
            <w:pPr>
              <w:spacing w:after="351" w:line="240" w:lineRule="auto"/>
              <w:ind w:left="0" w:right="4" w:firstLine="0"/>
              <w:jc w:val="left"/>
              <w:rPr>
                <w:szCs w:val="28"/>
              </w:rPr>
            </w:pPr>
            <w:r>
              <w:rPr>
                <w:szCs w:val="28"/>
              </w:rPr>
              <w:t>2015 – 2016 учебный год 10 педагогов</w:t>
            </w:r>
          </w:p>
        </w:tc>
        <w:tc>
          <w:tcPr>
            <w:tcW w:w="1843" w:type="dxa"/>
          </w:tcPr>
          <w:p w:rsidR="00490D31" w:rsidRDefault="00490D31" w:rsidP="009C7F24">
            <w:pPr>
              <w:spacing w:after="351" w:line="240" w:lineRule="auto"/>
              <w:ind w:left="0" w:right="4" w:firstLine="0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2016 – 2017 учебный год </w:t>
            </w:r>
            <w:r w:rsidRPr="00456452">
              <w:rPr>
                <w:szCs w:val="28"/>
              </w:rPr>
              <w:t>10</w:t>
            </w:r>
            <w:r>
              <w:rPr>
                <w:szCs w:val="28"/>
              </w:rPr>
              <w:t xml:space="preserve"> </w:t>
            </w:r>
            <w:r w:rsidRPr="00456452">
              <w:rPr>
                <w:szCs w:val="28"/>
              </w:rPr>
              <w:t>педагогов</w:t>
            </w:r>
          </w:p>
        </w:tc>
        <w:tc>
          <w:tcPr>
            <w:tcW w:w="2284" w:type="dxa"/>
          </w:tcPr>
          <w:p w:rsidR="00490D31" w:rsidRDefault="00490D31" w:rsidP="009C7F24">
            <w:pPr>
              <w:spacing w:after="351" w:line="240" w:lineRule="auto"/>
              <w:ind w:left="0" w:right="4" w:firstLine="0"/>
              <w:jc w:val="left"/>
              <w:rPr>
                <w:szCs w:val="28"/>
              </w:rPr>
            </w:pPr>
            <w:r>
              <w:rPr>
                <w:szCs w:val="28"/>
              </w:rPr>
              <w:t>2017 – 2018 учебный год       9 педагогов</w:t>
            </w:r>
          </w:p>
        </w:tc>
      </w:tr>
      <w:tr w:rsidR="00490D31" w:rsidTr="0053136F">
        <w:trPr>
          <w:trHeight w:val="187"/>
        </w:trPr>
        <w:tc>
          <w:tcPr>
            <w:tcW w:w="527" w:type="dxa"/>
          </w:tcPr>
          <w:p w:rsidR="00490D31" w:rsidRPr="00A23F39" w:rsidRDefault="0053136F" w:rsidP="009C7F24">
            <w:pPr>
              <w:spacing w:after="359" w:line="240" w:lineRule="auto"/>
              <w:ind w:left="0" w:right="4" w:firstLine="0"/>
              <w:jc w:val="left"/>
            </w:pPr>
            <w:r>
              <w:t>1.</w:t>
            </w:r>
          </w:p>
        </w:tc>
        <w:tc>
          <w:tcPr>
            <w:tcW w:w="3913" w:type="dxa"/>
          </w:tcPr>
          <w:p w:rsidR="00490D31" w:rsidRDefault="0053136F" w:rsidP="009C7F24">
            <w:pPr>
              <w:spacing w:after="359" w:line="240" w:lineRule="auto"/>
              <w:ind w:left="0" w:right="4" w:firstLine="0"/>
              <w:jc w:val="left"/>
            </w:pPr>
            <w:r>
              <w:t>Средний возраст</w:t>
            </w:r>
          </w:p>
        </w:tc>
        <w:tc>
          <w:tcPr>
            <w:tcW w:w="1901" w:type="dxa"/>
          </w:tcPr>
          <w:p w:rsidR="00490D31" w:rsidRDefault="0053136F" w:rsidP="00490D31">
            <w:pPr>
              <w:spacing w:after="351" w:line="240" w:lineRule="auto"/>
              <w:ind w:left="0" w:right="4" w:firstLine="0"/>
              <w:jc w:val="center"/>
              <w:rPr>
                <w:szCs w:val="28"/>
              </w:rPr>
            </w:pPr>
            <w:r>
              <w:rPr>
                <w:szCs w:val="28"/>
              </w:rPr>
              <w:t>45</w:t>
            </w:r>
          </w:p>
        </w:tc>
        <w:tc>
          <w:tcPr>
            <w:tcW w:w="1843" w:type="dxa"/>
          </w:tcPr>
          <w:p w:rsidR="00490D31" w:rsidRDefault="00470090" w:rsidP="00490D31">
            <w:pPr>
              <w:spacing w:after="351" w:line="240" w:lineRule="auto"/>
              <w:ind w:left="0" w:right="4" w:firstLine="0"/>
              <w:jc w:val="center"/>
              <w:rPr>
                <w:szCs w:val="28"/>
              </w:rPr>
            </w:pPr>
            <w:r>
              <w:rPr>
                <w:szCs w:val="28"/>
              </w:rPr>
              <w:t>43</w:t>
            </w:r>
          </w:p>
        </w:tc>
        <w:tc>
          <w:tcPr>
            <w:tcW w:w="2284" w:type="dxa"/>
          </w:tcPr>
          <w:p w:rsidR="00490D31" w:rsidRDefault="00470090" w:rsidP="00490D31">
            <w:pPr>
              <w:spacing w:after="351" w:line="240" w:lineRule="auto"/>
              <w:ind w:left="0" w:right="4" w:firstLine="0"/>
              <w:jc w:val="center"/>
              <w:rPr>
                <w:szCs w:val="28"/>
              </w:rPr>
            </w:pPr>
            <w:r>
              <w:rPr>
                <w:szCs w:val="28"/>
              </w:rPr>
              <w:t>43</w:t>
            </w:r>
          </w:p>
        </w:tc>
      </w:tr>
      <w:tr w:rsidR="00470090" w:rsidTr="0053136F">
        <w:trPr>
          <w:trHeight w:val="187"/>
        </w:trPr>
        <w:tc>
          <w:tcPr>
            <w:tcW w:w="527" w:type="dxa"/>
          </w:tcPr>
          <w:p w:rsidR="00470090" w:rsidRPr="00A23F39" w:rsidRDefault="0053136F" w:rsidP="009C7F24">
            <w:pPr>
              <w:spacing w:after="359" w:line="240" w:lineRule="auto"/>
              <w:ind w:left="0" w:right="4" w:firstLine="0"/>
              <w:jc w:val="left"/>
            </w:pPr>
            <w:r>
              <w:t>2.</w:t>
            </w:r>
          </w:p>
        </w:tc>
        <w:tc>
          <w:tcPr>
            <w:tcW w:w="3913" w:type="dxa"/>
          </w:tcPr>
          <w:p w:rsidR="00470090" w:rsidRDefault="0053136F" w:rsidP="009C7F24">
            <w:pPr>
              <w:spacing w:after="359" w:line="240" w:lineRule="auto"/>
              <w:ind w:left="0" w:right="4" w:firstLine="0"/>
              <w:jc w:val="left"/>
            </w:pPr>
            <w:r>
              <w:t>До 30 лет</w:t>
            </w:r>
          </w:p>
        </w:tc>
        <w:tc>
          <w:tcPr>
            <w:tcW w:w="1901" w:type="dxa"/>
          </w:tcPr>
          <w:p w:rsidR="00470090" w:rsidRDefault="0053136F" w:rsidP="00490D31">
            <w:pPr>
              <w:spacing w:after="351" w:line="240" w:lineRule="auto"/>
              <w:ind w:left="0" w:right="4" w:firstLine="0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1843" w:type="dxa"/>
          </w:tcPr>
          <w:p w:rsidR="00470090" w:rsidRDefault="0053136F" w:rsidP="00490D31">
            <w:pPr>
              <w:spacing w:after="351" w:line="240" w:lineRule="auto"/>
              <w:ind w:left="0" w:right="4" w:firstLine="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284" w:type="dxa"/>
          </w:tcPr>
          <w:p w:rsidR="00470090" w:rsidRDefault="0053136F" w:rsidP="00490D31">
            <w:pPr>
              <w:spacing w:after="351" w:line="240" w:lineRule="auto"/>
              <w:ind w:left="0" w:right="4" w:firstLine="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53136F" w:rsidTr="0053136F">
        <w:trPr>
          <w:trHeight w:val="187"/>
        </w:trPr>
        <w:tc>
          <w:tcPr>
            <w:tcW w:w="527" w:type="dxa"/>
          </w:tcPr>
          <w:p w:rsidR="0053136F" w:rsidRDefault="0053136F" w:rsidP="009C7F24">
            <w:pPr>
              <w:spacing w:after="359" w:line="240" w:lineRule="auto"/>
              <w:ind w:left="0" w:right="4" w:firstLine="0"/>
              <w:jc w:val="left"/>
            </w:pPr>
            <w:r>
              <w:t>3.</w:t>
            </w:r>
          </w:p>
        </w:tc>
        <w:tc>
          <w:tcPr>
            <w:tcW w:w="3913" w:type="dxa"/>
          </w:tcPr>
          <w:p w:rsidR="0053136F" w:rsidRDefault="0053136F" w:rsidP="009C7F24">
            <w:pPr>
              <w:spacing w:after="359" w:line="240" w:lineRule="auto"/>
              <w:ind w:left="0" w:right="4" w:firstLine="0"/>
              <w:jc w:val="left"/>
            </w:pPr>
            <w:r>
              <w:t>До 50 лет</w:t>
            </w:r>
          </w:p>
        </w:tc>
        <w:tc>
          <w:tcPr>
            <w:tcW w:w="1901" w:type="dxa"/>
          </w:tcPr>
          <w:p w:rsidR="0053136F" w:rsidRDefault="0053136F" w:rsidP="00490D31">
            <w:pPr>
              <w:spacing w:after="351" w:line="240" w:lineRule="auto"/>
              <w:ind w:left="0" w:right="4" w:firstLine="0"/>
              <w:jc w:val="center"/>
              <w:rPr>
                <w:szCs w:val="28"/>
              </w:rPr>
            </w:pPr>
            <w:r>
              <w:t>4</w:t>
            </w:r>
          </w:p>
        </w:tc>
        <w:tc>
          <w:tcPr>
            <w:tcW w:w="1843" w:type="dxa"/>
          </w:tcPr>
          <w:p w:rsidR="0053136F" w:rsidRDefault="0053136F" w:rsidP="00490D31">
            <w:pPr>
              <w:spacing w:after="351" w:line="240" w:lineRule="auto"/>
              <w:ind w:left="0" w:right="4" w:firstLine="0"/>
              <w:jc w:val="center"/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  <w:tc>
          <w:tcPr>
            <w:tcW w:w="2284" w:type="dxa"/>
          </w:tcPr>
          <w:p w:rsidR="0053136F" w:rsidRDefault="0053136F" w:rsidP="00490D31">
            <w:pPr>
              <w:spacing w:after="351" w:line="240" w:lineRule="auto"/>
              <w:ind w:left="0" w:right="4" w:firstLine="0"/>
              <w:jc w:val="center"/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</w:tr>
      <w:tr w:rsidR="0053136F" w:rsidTr="0053136F">
        <w:trPr>
          <w:trHeight w:val="187"/>
        </w:trPr>
        <w:tc>
          <w:tcPr>
            <w:tcW w:w="527" w:type="dxa"/>
          </w:tcPr>
          <w:p w:rsidR="0053136F" w:rsidRDefault="0053136F" w:rsidP="009C7F24">
            <w:pPr>
              <w:spacing w:after="359" w:line="240" w:lineRule="auto"/>
              <w:ind w:left="0" w:right="4" w:firstLine="0"/>
              <w:jc w:val="left"/>
            </w:pPr>
            <w:r>
              <w:t>4.</w:t>
            </w:r>
          </w:p>
        </w:tc>
        <w:tc>
          <w:tcPr>
            <w:tcW w:w="3913" w:type="dxa"/>
          </w:tcPr>
          <w:p w:rsidR="0053136F" w:rsidRDefault="0053136F" w:rsidP="009C7F24">
            <w:pPr>
              <w:spacing w:after="359" w:line="240" w:lineRule="auto"/>
              <w:ind w:left="0" w:right="4" w:firstLine="0"/>
              <w:jc w:val="left"/>
            </w:pPr>
            <w:r>
              <w:t>Свыше 50</w:t>
            </w:r>
          </w:p>
        </w:tc>
        <w:tc>
          <w:tcPr>
            <w:tcW w:w="1901" w:type="dxa"/>
          </w:tcPr>
          <w:p w:rsidR="0053136F" w:rsidRDefault="0053136F" w:rsidP="00490D31">
            <w:pPr>
              <w:spacing w:after="351" w:line="240" w:lineRule="auto"/>
              <w:ind w:left="0" w:right="4" w:firstLine="0"/>
              <w:jc w:val="center"/>
            </w:pPr>
            <w:r>
              <w:t>4</w:t>
            </w:r>
          </w:p>
        </w:tc>
        <w:tc>
          <w:tcPr>
            <w:tcW w:w="1843" w:type="dxa"/>
          </w:tcPr>
          <w:p w:rsidR="0053136F" w:rsidRDefault="0053136F" w:rsidP="00490D31">
            <w:pPr>
              <w:spacing w:after="351" w:line="240" w:lineRule="auto"/>
              <w:ind w:left="0" w:right="4" w:firstLine="0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2284" w:type="dxa"/>
          </w:tcPr>
          <w:p w:rsidR="0053136F" w:rsidRDefault="0053136F" w:rsidP="00490D31">
            <w:pPr>
              <w:spacing w:after="351" w:line="240" w:lineRule="auto"/>
              <w:ind w:left="0" w:right="4" w:firstLine="0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</w:tr>
    </w:tbl>
    <w:p w:rsidR="00532588" w:rsidRDefault="00532588" w:rsidP="007226CE">
      <w:pPr>
        <w:ind w:left="33" w:right="4" w:hanging="33"/>
        <w:jc w:val="left"/>
      </w:pPr>
    </w:p>
    <w:p w:rsidR="0053136F" w:rsidRPr="0053136F" w:rsidRDefault="0053136F" w:rsidP="007226CE">
      <w:pPr>
        <w:ind w:left="33" w:right="4" w:hanging="33"/>
        <w:jc w:val="left"/>
      </w:pPr>
      <w:r w:rsidRPr="0053136F">
        <w:t xml:space="preserve">Анализ образовательного уровня свидетельствует о педагогически грамотном </w:t>
      </w:r>
      <w:r w:rsidRPr="0053136F">
        <w:rPr>
          <w:noProof/>
        </w:rPr>
        <w:drawing>
          <wp:inline distT="0" distB="0" distL="0" distR="0" wp14:anchorId="399A4DFC" wp14:editId="6FAE7CFC">
            <wp:extent cx="12196" cy="12192"/>
            <wp:effectExtent l="0" t="0" r="0" b="0"/>
            <wp:docPr id="34675" name="Picture 3467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675" name="Picture 34675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2196" cy="12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3136F">
        <w:t xml:space="preserve">коллективе: </w:t>
      </w:r>
      <w:r>
        <w:t xml:space="preserve">не </w:t>
      </w:r>
      <w:r w:rsidRPr="0053136F">
        <w:t xml:space="preserve">все педагоги имеют профессиональное образование, </w:t>
      </w:r>
      <w:r>
        <w:t xml:space="preserve">но в настоящее время проходят обучение. </w:t>
      </w:r>
      <w:r w:rsidRPr="0053136F">
        <w:t xml:space="preserve"> В ДОУ создана и работает система повышения квалификации педагогических кадров, благодаря чему педагоги регулярно </w:t>
      </w:r>
      <w:r w:rsidRPr="0053136F">
        <w:lastRenderedPageBreak/>
        <w:t>повышают свой проф</w:t>
      </w:r>
      <w:r>
        <w:t xml:space="preserve">ессиональный уровень, используя </w:t>
      </w:r>
      <w:r w:rsidRPr="0053136F">
        <w:t xml:space="preserve">разнообразные формы: самообразование, участие в методической работе ДОУ, посещение мастер </w:t>
      </w:r>
      <w:r w:rsidRPr="0053136F">
        <w:rPr>
          <w:noProof/>
        </w:rPr>
        <w:drawing>
          <wp:inline distT="0" distB="0" distL="0" distR="0" wp14:anchorId="52CF5693" wp14:editId="77393352">
            <wp:extent cx="60985" cy="30480"/>
            <wp:effectExtent l="0" t="0" r="0" b="0"/>
            <wp:docPr id="34599" name="Picture 3459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599" name="Picture 34599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0985" cy="30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3136F">
        <w:t>классов, участие в работе творческих групп, конкурсах профессионального мастерства и т.д. Ежегодно педагоги ДОУ обучаются на к</w:t>
      </w:r>
      <w:r w:rsidR="007226CE">
        <w:t>урсах повышения квалификации в Рязанском институте развития образования. За последние три года 100%</w:t>
      </w:r>
      <w:r w:rsidRPr="0053136F">
        <w:t xml:space="preserve"> педагогов прошли КПК по ФГОС ДО.</w:t>
      </w:r>
    </w:p>
    <w:p w:rsidR="0053136F" w:rsidRPr="0053136F" w:rsidRDefault="0053136F" w:rsidP="007226CE">
      <w:pPr>
        <w:spacing w:after="41"/>
        <w:ind w:left="33" w:right="4" w:hanging="33"/>
        <w:jc w:val="left"/>
      </w:pPr>
      <w:r w:rsidRPr="0053136F">
        <w:rPr>
          <w:noProof/>
        </w:rPr>
        <w:drawing>
          <wp:anchor distT="0" distB="0" distL="114300" distR="114300" simplePos="0" relativeHeight="251663360" behindDoc="0" locked="0" layoutInCell="1" allowOverlap="0" wp14:anchorId="6872BC89" wp14:editId="14B7B567">
            <wp:simplePos x="0" y="0"/>
            <wp:positionH relativeFrom="page">
              <wp:posOffset>683027</wp:posOffset>
            </wp:positionH>
            <wp:positionV relativeFrom="page">
              <wp:posOffset>5248656</wp:posOffset>
            </wp:positionV>
            <wp:extent cx="6098" cy="6096"/>
            <wp:effectExtent l="0" t="0" r="0" b="0"/>
            <wp:wrapSquare wrapText="bothSides"/>
            <wp:docPr id="34598" name="Picture 3459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598" name="Picture 34598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098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3136F">
        <w:rPr>
          <w:noProof/>
        </w:rPr>
        <w:drawing>
          <wp:anchor distT="0" distB="0" distL="114300" distR="114300" simplePos="0" relativeHeight="251664384" behindDoc="0" locked="0" layoutInCell="1" allowOverlap="0" wp14:anchorId="66B6FDE4" wp14:editId="15370CFD">
            <wp:simplePos x="0" y="0"/>
            <wp:positionH relativeFrom="page">
              <wp:posOffset>683027</wp:posOffset>
            </wp:positionH>
            <wp:positionV relativeFrom="page">
              <wp:posOffset>6108192</wp:posOffset>
            </wp:positionV>
            <wp:extent cx="6098" cy="6096"/>
            <wp:effectExtent l="0" t="0" r="0" b="0"/>
            <wp:wrapSquare wrapText="bothSides"/>
            <wp:docPr id="34600" name="Picture 346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600" name="Picture 34600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098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3136F">
        <w:rPr>
          <w:noProof/>
        </w:rPr>
        <w:drawing>
          <wp:anchor distT="0" distB="0" distL="114300" distR="114300" simplePos="0" relativeHeight="251665408" behindDoc="0" locked="0" layoutInCell="1" allowOverlap="0" wp14:anchorId="7BFA14BB" wp14:editId="43FA4D6F">
            <wp:simplePos x="0" y="0"/>
            <wp:positionH relativeFrom="page">
              <wp:posOffset>683027</wp:posOffset>
            </wp:positionH>
            <wp:positionV relativeFrom="page">
              <wp:posOffset>6272784</wp:posOffset>
            </wp:positionV>
            <wp:extent cx="6098" cy="6095"/>
            <wp:effectExtent l="0" t="0" r="0" b="0"/>
            <wp:wrapSquare wrapText="bothSides"/>
            <wp:docPr id="34601" name="Picture 346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601" name="Picture 34601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098" cy="6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3136F">
        <w:rPr>
          <w:noProof/>
        </w:rPr>
        <w:drawing>
          <wp:anchor distT="0" distB="0" distL="114300" distR="114300" simplePos="0" relativeHeight="251666432" behindDoc="0" locked="0" layoutInCell="1" allowOverlap="0" wp14:anchorId="74796CC5" wp14:editId="714EAC69">
            <wp:simplePos x="0" y="0"/>
            <wp:positionH relativeFrom="page">
              <wp:posOffset>683027</wp:posOffset>
            </wp:positionH>
            <wp:positionV relativeFrom="page">
              <wp:posOffset>4224528</wp:posOffset>
            </wp:positionV>
            <wp:extent cx="6098" cy="6095"/>
            <wp:effectExtent l="0" t="0" r="0" b="0"/>
            <wp:wrapSquare wrapText="bothSides"/>
            <wp:docPr id="34594" name="Picture 345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594" name="Picture 34594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098" cy="6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3136F">
        <w:rPr>
          <w:noProof/>
        </w:rPr>
        <w:drawing>
          <wp:anchor distT="0" distB="0" distL="114300" distR="114300" simplePos="0" relativeHeight="251667456" behindDoc="0" locked="0" layoutInCell="1" allowOverlap="0" wp14:anchorId="7239393E" wp14:editId="1855FE88">
            <wp:simplePos x="0" y="0"/>
            <wp:positionH relativeFrom="page">
              <wp:posOffset>683027</wp:posOffset>
            </wp:positionH>
            <wp:positionV relativeFrom="page">
              <wp:posOffset>8400288</wp:posOffset>
            </wp:positionV>
            <wp:extent cx="6098" cy="6096"/>
            <wp:effectExtent l="0" t="0" r="0" b="0"/>
            <wp:wrapSquare wrapText="bothSides"/>
            <wp:docPr id="34610" name="Picture 346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610" name="Picture 34610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098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3136F">
        <w:t>Задачи для развития кадрового потенциала, соответствующего современным требованиям к дошкольному образованию:</w:t>
      </w:r>
    </w:p>
    <w:p w:rsidR="007226CE" w:rsidRDefault="0053136F" w:rsidP="007226CE">
      <w:pPr>
        <w:pStyle w:val="a3"/>
        <w:numPr>
          <w:ilvl w:val="0"/>
          <w:numId w:val="16"/>
        </w:numPr>
        <w:spacing w:after="375"/>
        <w:ind w:right="4"/>
        <w:jc w:val="left"/>
      </w:pPr>
      <w:r w:rsidRPr="0053136F">
        <w:t>повышение привлекательности учреждения для молодых специалистов;</w:t>
      </w:r>
    </w:p>
    <w:p w:rsidR="007226CE" w:rsidRDefault="0053136F" w:rsidP="007226CE">
      <w:pPr>
        <w:pStyle w:val="a3"/>
        <w:numPr>
          <w:ilvl w:val="0"/>
          <w:numId w:val="16"/>
        </w:numPr>
        <w:spacing w:after="375"/>
        <w:ind w:right="4"/>
        <w:jc w:val="left"/>
      </w:pPr>
      <w:r w:rsidRPr="0053136F">
        <w:t xml:space="preserve">создание условий для дальнейшего повышения уровня профессиональной </w:t>
      </w:r>
      <w:r w:rsidRPr="0053136F">
        <w:rPr>
          <w:noProof/>
        </w:rPr>
        <w:drawing>
          <wp:inline distT="0" distB="0" distL="0" distR="0" wp14:anchorId="1771D4F0" wp14:editId="0502CBBD">
            <wp:extent cx="6099" cy="6097"/>
            <wp:effectExtent l="0" t="0" r="0" b="0"/>
            <wp:docPr id="34605" name="Picture 3460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605" name="Picture 34605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099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3136F">
        <w:t>компетентности и творческого потенциала сотрудников;</w:t>
      </w:r>
    </w:p>
    <w:p w:rsidR="00A60A48" w:rsidRDefault="0053136F" w:rsidP="00A60A48">
      <w:pPr>
        <w:pStyle w:val="a3"/>
        <w:numPr>
          <w:ilvl w:val="0"/>
          <w:numId w:val="16"/>
        </w:numPr>
        <w:spacing w:after="375"/>
        <w:ind w:right="4"/>
        <w:jc w:val="left"/>
      </w:pPr>
      <w:r w:rsidRPr="0053136F">
        <w:t xml:space="preserve"> создание мотивационной среды ДОУ для вовлечения всех сотрудников в </w:t>
      </w:r>
      <w:r w:rsidRPr="0053136F">
        <w:rPr>
          <w:noProof/>
        </w:rPr>
        <w:drawing>
          <wp:inline distT="0" distB="0" distL="0" distR="0" wp14:anchorId="75770397" wp14:editId="71D1B8A8">
            <wp:extent cx="6099" cy="73152"/>
            <wp:effectExtent l="0" t="0" r="0" b="0"/>
            <wp:docPr id="147393" name="Picture 14739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393" name="Picture 147393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099" cy="731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3136F">
        <w:t>работу по совершенствованию качества дошкольного образования в учреждении, разработке мероприятий по стимулированию всех участников образовательного процесса на его достижение.</w:t>
      </w:r>
    </w:p>
    <w:p w:rsidR="00A60A48" w:rsidRPr="00A60A48" w:rsidRDefault="00A60A48" w:rsidP="00F03D9D">
      <w:pPr>
        <w:keepNext/>
        <w:keepLines/>
        <w:spacing w:after="271" w:line="259" w:lineRule="auto"/>
        <w:ind w:left="0" w:firstLine="0"/>
        <w:jc w:val="left"/>
        <w:outlineLvl w:val="2"/>
        <w:rPr>
          <w:i/>
        </w:rPr>
      </w:pPr>
      <w:r w:rsidRPr="00A60A48">
        <w:rPr>
          <w:i/>
        </w:rPr>
        <w:t>2.4. Организация образовательной деятельности</w:t>
      </w:r>
    </w:p>
    <w:p w:rsidR="00A60A48" w:rsidRPr="00A60A48" w:rsidRDefault="00A60A48" w:rsidP="00A60A48">
      <w:pPr>
        <w:ind w:left="33" w:right="4" w:firstLine="711"/>
        <w:jc w:val="left"/>
      </w:pPr>
      <w:r w:rsidRPr="00A60A48">
        <w:t xml:space="preserve">Педагогический коллектив осуществляет образовательную деятельность в </w:t>
      </w:r>
      <w:r w:rsidRPr="00A60A48">
        <w:rPr>
          <w:noProof/>
        </w:rPr>
        <w:drawing>
          <wp:inline distT="0" distB="0" distL="0" distR="0" wp14:anchorId="3F084356" wp14:editId="3B0C04F2">
            <wp:extent cx="6099" cy="6097"/>
            <wp:effectExtent l="0" t="0" r="0" b="0"/>
            <wp:docPr id="34611" name="Picture 346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611" name="Picture 34611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099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60A48">
        <w:t xml:space="preserve">соответствии с основной общеобразовательной программой детского сада, разработанной с учетом примерной основной общеобразовательной программы «От </w:t>
      </w:r>
      <w:r>
        <w:t>рождения до школы»</w:t>
      </w:r>
      <w:r w:rsidRPr="00A60A48">
        <w:t xml:space="preserve"> под редакцией М. А. Васильевой, Н. Е. </w:t>
      </w:r>
      <w:proofErr w:type="spellStart"/>
      <w:r w:rsidRPr="00A60A48">
        <w:t>Веракса</w:t>
      </w:r>
      <w:proofErr w:type="spellEnd"/>
      <w:r w:rsidRPr="00A60A48">
        <w:t xml:space="preserve"> и Т. С. Комаровой.</w:t>
      </w:r>
    </w:p>
    <w:p w:rsidR="00A60A48" w:rsidRPr="00A60A48" w:rsidRDefault="00A60A48" w:rsidP="00A60A48">
      <w:pPr>
        <w:spacing w:after="38"/>
        <w:ind w:left="33" w:right="4"/>
        <w:jc w:val="left"/>
      </w:pPr>
      <w:r w:rsidRPr="00A60A48">
        <w:t xml:space="preserve">Общеобразовательная программа МДОУ </w:t>
      </w:r>
      <w:r>
        <w:t>Захаровский детский сад</w:t>
      </w:r>
      <w:r w:rsidRPr="00A60A48">
        <w:t xml:space="preserve"> </w:t>
      </w:r>
      <w:r w:rsidR="001F08D2">
        <w:t xml:space="preserve">№1 </w:t>
      </w:r>
      <w:r w:rsidRPr="00A60A48">
        <w:t>обе</w:t>
      </w:r>
      <w:r w:rsidR="001F08D2">
        <w:t xml:space="preserve">спечивает развитие детей от 1 </w:t>
      </w:r>
      <w:r w:rsidRPr="00A60A48">
        <w:t>до 7 лет по основным направлениям физическое, социально</w:t>
      </w:r>
      <w:r>
        <w:t>-</w:t>
      </w:r>
      <w:r w:rsidRPr="00A60A48">
        <w:t>коммуникативное, познавательное, речевое и художественно-эстетическое развитие. Программа отвечает принципам и подходам, определенным Федеральными государственными образовательными стандартами:</w:t>
      </w:r>
    </w:p>
    <w:p w:rsidR="00A60A48" w:rsidRDefault="00A60A48" w:rsidP="00A60A48">
      <w:pPr>
        <w:pStyle w:val="a3"/>
        <w:numPr>
          <w:ilvl w:val="0"/>
          <w:numId w:val="17"/>
        </w:numPr>
        <w:ind w:right="4"/>
        <w:jc w:val="left"/>
      </w:pPr>
      <w:r w:rsidRPr="00A60A48">
        <w:t>обеспечивает единство воспитательных, развивающих и обучающих целей и задач процесса образования детей дошкольного возраста;</w:t>
      </w:r>
    </w:p>
    <w:p w:rsidR="00A60A48" w:rsidRDefault="00A60A48" w:rsidP="00A60A48">
      <w:pPr>
        <w:pStyle w:val="a3"/>
        <w:numPr>
          <w:ilvl w:val="0"/>
          <w:numId w:val="17"/>
        </w:numPr>
        <w:ind w:right="4"/>
        <w:jc w:val="left"/>
      </w:pPr>
      <w:r w:rsidRPr="00A60A48">
        <w:t xml:space="preserve">основывается на комплексно-тематическом принципе построения образовательного процесса; </w:t>
      </w:r>
    </w:p>
    <w:p w:rsidR="00A60A48" w:rsidRDefault="00A60A48" w:rsidP="00A60A48">
      <w:pPr>
        <w:pStyle w:val="a3"/>
        <w:numPr>
          <w:ilvl w:val="0"/>
          <w:numId w:val="17"/>
        </w:numPr>
        <w:ind w:right="4"/>
        <w:jc w:val="left"/>
      </w:pPr>
      <w:r w:rsidRPr="00A60A48">
        <w:t>строится с учетом принципа интеграции образовательных областей в соответствии с возрастными возможностями воспитанников, спецификой образовательных областей;</w:t>
      </w:r>
    </w:p>
    <w:p w:rsidR="00A60A48" w:rsidRDefault="00A60A48" w:rsidP="00A60A48">
      <w:pPr>
        <w:pStyle w:val="a3"/>
        <w:numPr>
          <w:ilvl w:val="0"/>
          <w:numId w:val="17"/>
        </w:numPr>
        <w:ind w:right="4"/>
        <w:jc w:val="left"/>
        <w:rPr>
          <w:noProof/>
        </w:rPr>
      </w:pPr>
      <w:r w:rsidRPr="00A60A48">
        <w:t xml:space="preserve">предусматривает решение образовательных задач как в совместной деятельности взрослого и детей, так и в самостоятельной деятельности детей в рамках непосредственной образовательной деятельности и в режимных моментах; </w:t>
      </w:r>
    </w:p>
    <w:p w:rsidR="00F03D9D" w:rsidRDefault="00F03D9D" w:rsidP="00F03D9D">
      <w:pPr>
        <w:ind w:right="4"/>
        <w:jc w:val="left"/>
        <w:rPr>
          <w:noProof/>
        </w:rPr>
      </w:pPr>
    </w:p>
    <w:p w:rsidR="00F03D9D" w:rsidRDefault="00F03D9D" w:rsidP="00F03D9D">
      <w:pPr>
        <w:ind w:right="4"/>
        <w:jc w:val="left"/>
        <w:rPr>
          <w:noProof/>
        </w:rPr>
      </w:pPr>
    </w:p>
    <w:p w:rsidR="00F03D9D" w:rsidRDefault="00F03D9D" w:rsidP="00F03D9D">
      <w:pPr>
        <w:ind w:right="4"/>
        <w:jc w:val="left"/>
        <w:rPr>
          <w:noProof/>
        </w:rPr>
      </w:pPr>
    </w:p>
    <w:p w:rsidR="00A60A48" w:rsidRPr="00A60A48" w:rsidRDefault="00A60A48" w:rsidP="00A60A48">
      <w:pPr>
        <w:pStyle w:val="a3"/>
        <w:numPr>
          <w:ilvl w:val="0"/>
          <w:numId w:val="17"/>
        </w:numPr>
        <w:ind w:right="4"/>
        <w:jc w:val="left"/>
      </w:pPr>
      <w:r w:rsidRPr="00A60A48">
        <w:lastRenderedPageBreak/>
        <w:t>предполагает построение образовательного процесса на адекватных возрасту формах работы с детьми.</w:t>
      </w:r>
    </w:p>
    <w:p w:rsidR="00F03D9D" w:rsidRDefault="00A60A48" w:rsidP="00F03D9D">
      <w:pPr>
        <w:spacing w:after="292"/>
        <w:ind w:left="33" w:right="4"/>
        <w:jc w:val="left"/>
      </w:pPr>
      <w:r w:rsidRPr="00A60A48">
        <w:t>Базовая цель программы обеспечение целостного, своевременного и полноценного развития ребенка с учетом его возможностей, способностей и желаний, а также семейных принципов воспитания.</w:t>
      </w:r>
    </w:p>
    <w:p w:rsidR="001F08D2" w:rsidRDefault="001F08D2" w:rsidP="00F03D9D">
      <w:pPr>
        <w:spacing w:after="292"/>
        <w:ind w:left="87" w:right="4" w:firstLine="675"/>
        <w:jc w:val="left"/>
      </w:pPr>
      <w:r>
        <w:t>Кроме то</w:t>
      </w:r>
      <w:bookmarkStart w:id="0" w:name="_GoBack"/>
      <w:bookmarkEnd w:id="0"/>
      <w:r>
        <w:t>го, в работе МДОУ используются парциальные программы</w:t>
      </w:r>
    </w:p>
    <w:p w:rsidR="001F08D2" w:rsidRDefault="001F08D2" w:rsidP="001F08D2">
      <w:pPr>
        <w:pStyle w:val="a3"/>
        <w:numPr>
          <w:ilvl w:val="0"/>
          <w:numId w:val="18"/>
        </w:numPr>
        <w:spacing w:after="292"/>
        <w:ind w:right="4"/>
        <w:jc w:val="left"/>
      </w:pPr>
      <w:r>
        <w:t>И.А. Лыковой «Цветные ладошки» (художественно-эстетическое развитие)</w:t>
      </w:r>
    </w:p>
    <w:p w:rsidR="001F08D2" w:rsidRDefault="001F08D2" w:rsidP="001F08D2">
      <w:pPr>
        <w:pStyle w:val="a3"/>
        <w:numPr>
          <w:ilvl w:val="0"/>
          <w:numId w:val="18"/>
        </w:numPr>
        <w:spacing w:after="292"/>
        <w:ind w:right="4"/>
        <w:jc w:val="left"/>
      </w:pPr>
      <w:r>
        <w:t xml:space="preserve">И.А. </w:t>
      </w:r>
      <w:proofErr w:type="spellStart"/>
      <w:r>
        <w:t>Новоскольцева</w:t>
      </w:r>
      <w:proofErr w:type="spellEnd"/>
      <w:r>
        <w:t xml:space="preserve">, И.М. </w:t>
      </w:r>
      <w:proofErr w:type="spellStart"/>
      <w:r>
        <w:t>Каплунова</w:t>
      </w:r>
      <w:proofErr w:type="spellEnd"/>
      <w:r>
        <w:t xml:space="preserve"> «Ладушки» (художественно-эстетическое развитие)</w:t>
      </w:r>
    </w:p>
    <w:p w:rsidR="001F08D2" w:rsidRDefault="001F08D2" w:rsidP="001F08D2">
      <w:pPr>
        <w:pStyle w:val="a3"/>
        <w:numPr>
          <w:ilvl w:val="0"/>
          <w:numId w:val="18"/>
        </w:numPr>
        <w:spacing w:after="292"/>
        <w:ind w:right="4"/>
        <w:jc w:val="left"/>
      </w:pPr>
      <w:r>
        <w:t xml:space="preserve">В. </w:t>
      </w:r>
      <w:proofErr w:type="gramStart"/>
      <w:r>
        <w:t>П .Новикова</w:t>
      </w:r>
      <w:proofErr w:type="gramEnd"/>
      <w:r>
        <w:t xml:space="preserve"> «Математика в детском саду» (познавательное развитие)</w:t>
      </w:r>
    </w:p>
    <w:p w:rsidR="001F08D2" w:rsidRDefault="001F08D2" w:rsidP="001F08D2">
      <w:pPr>
        <w:pStyle w:val="a3"/>
        <w:numPr>
          <w:ilvl w:val="0"/>
          <w:numId w:val="18"/>
        </w:numPr>
        <w:spacing w:after="292"/>
        <w:ind w:right="4"/>
        <w:jc w:val="left"/>
      </w:pPr>
      <w:r>
        <w:t>Е.В. Колесникова «Математические ступени» (познавательное развитие)</w:t>
      </w:r>
    </w:p>
    <w:p w:rsidR="001F08D2" w:rsidRDefault="001F08D2" w:rsidP="001F08D2">
      <w:pPr>
        <w:pStyle w:val="a3"/>
        <w:numPr>
          <w:ilvl w:val="0"/>
          <w:numId w:val="18"/>
        </w:numPr>
        <w:spacing w:after="292"/>
        <w:ind w:right="4"/>
        <w:jc w:val="left"/>
      </w:pPr>
      <w:r>
        <w:t>А.И. Иванова, Н.В. Уманская «Мир к котором я живу» (</w:t>
      </w:r>
      <w:r w:rsidR="00BE2340">
        <w:t>по познавательно-исследовательскому развитию)</w:t>
      </w:r>
    </w:p>
    <w:p w:rsidR="001F08D2" w:rsidRDefault="001F08D2" w:rsidP="001F08D2">
      <w:pPr>
        <w:pStyle w:val="a3"/>
        <w:numPr>
          <w:ilvl w:val="0"/>
          <w:numId w:val="18"/>
        </w:numPr>
        <w:spacing w:after="292"/>
        <w:ind w:right="4"/>
        <w:jc w:val="left"/>
      </w:pPr>
      <w:r>
        <w:t>С.Н. Николаева «Юный эколог» (познавательное развитие)</w:t>
      </w:r>
    </w:p>
    <w:p w:rsidR="001F08D2" w:rsidRDefault="00BE2340" w:rsidP="001F08D2">
      <w:pPr>
        <w:pStyle w:val="a3"/>
        <w:numPr>
          <w:ilvl w:val="0"/>
          <w:numId w:val="18"/>
        </w:numPr>
        <w:spacing w:after="292"/>
        <w:ind w:right="4"/>
        <w:jc w:val="left"/>
      </w:pPr>
      <w:r>
        <w:t>Л.Л. Тимофеева «Формирование культуры безопасности» (социально-коммуникативное развитие)</w:t>
      </w:r>
    </w:p>
    <w:p w:rsidR="00EB235C" w:rsidRPr="00532588" w:rsidRDefault="00BE2340" w:rsidP="00532588">
      <w:pPr>
        <w:pStyle w:val="a3"/>
        <w:numPr>
          <w:ilvl w:val="0"/>
          <w:numId w:val="18"/>
        </w:numPr>
        <w:spacing w:after="292"/>
        <w:ind w:right="4"/>
        <w:jc w:val="left"/>
      </w:pPr>
      <w:r>
        <w:t>Е.В. Колесникова «От звука к букве. Формирование аналитико-синтетической активности как предпосылке обучения грамоте» (речевое развитие)</w:t>
      </w:r>
    </w:p>
    <w:p w:rsidR="00C22040" w:rsidRDefault="00C22040" w:rsidP="00A60A48">
      <w:pPr>
        <w:pStyle w:val="a3"/>
        <w:spacing w:after="375"/>
        <w:ind w:right="4" w:firstLine="0"/>
        <w:jc w:val="left"/>
        <w:rPr>
          <w:i/>
        </w:rPr>
      </w:pPr>
    </w:p>
    <w:p w:rsidR="00BE2340" w:rsidRDefault="00BE2340" w:rsidP="00A60A48">
      <w:pPr>
        <w:pStyle w:val="a3"/>
        <w:spacing w:after="375"/>
        <w:ind w:right="4" w:firstLine="0"/>
        <w:jc w:val="left"/>
        <w:rPr>
          <w:i/>
        </w:rPr>
      </w:pPr>
      <w:r w:rsidRPr="00BE2340">
        <w:rPr>
          <w:i/>
        </w:rPr>
        <w:t>Результаты освоения программы воспитанниками.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2431"/>
        <w:gridCol w:w="2348"/>
        <w:gridCol w:w="2348"/>
        <w:gridCol w:w="2348"/>
      </w:tblGrid>
      <w:tr w:rsidR="00EB235C" w:rsidTr="00EB235C">
        <w:tc>
          <w:tcPr>
            <w:tcW w:w="2431" w:type="dxa"/>
          </w:tcPr>
          <w:p w:rsidR="00EB235C" w:rsidRPr="00EB235C" w:rsidRDefault="00EB235C" w:rsidP="00EB235C">
            <w:pPr>
              <w:pStyle w:val="a3"/>
              <w:spacing w:after="375"/>
              <w:ind w:left="0" w:right="4" w:firstLine="0"/>
              <w:jc w:val="left"/>
            </w:pPr>
            <w:r w:rsidRPr="00EB235C">
              <w:t>Уровень</w:t>
            </w:r>
            <w:r w:rsidR="00E77CBE">
              <w:t xml:space="preserve"> (%)</w:t>
            </w:r>
          </w:p>
        </w:tc>
        <w:tc>
          <w:tcPr>
            <w:tcW w:w="2348" w:type="dxa"/>
          </w:tcPr>
          <w:p w:rsidR="00EB235C" w:rsidRDefault="00EB235C" w:rsidP="00EB235C">
            <w:pPr>
              <w:spacing w:after="351" w:line="240" w:lineRule="auto"/>
              <w:ind w:left="0" w:right="4" w:firstLine="0"/>
              <w:jc w:val="left"/>
              <w:rPr>
                <w:szCs w:val="28"/>
              </w:rPr>
            </w:pPr>
            <w:r>
              <w:rPr>
                <w:szCs w:val="28"/>
              </w:rPr>
              <w:t>2015 – 2016 учебный год</w:t>
            </w:r>
          </w:p>
        </w:tc>
        <w:tc>
          <w:tcPr>
            <w:tcW w:w="2348" w:type="dxa"/>
          </w:tcPr>
          <w:p w:rsidR="00EB235C" w:rsidRDefault="00EB235C" w:rsidP="00EB235C">
            <w:pPr>
              <w:spacing w:after="351" w:line="240" w:lineRule="auto"/>
              <w:ind w:left="0" w:right="4" w:firstLine="0"/>
              <w:jc w:val="left"/>
              <w:rPr>
                <w:szCs w:val="28"/>
              </w:rPr>
            </w:pPr>
            <w:r>
              <w:rPr>
                <w:szCs w:val="28"/>
              </w:rPr>
              <w:t>2016 – 2017 учебный год</w:t>
            </w:r>
          </w:p>
        </w:tc>
        <w:tc>
          <w:tcPr>
            <w:tcW w:w="2348" w:type="dxa"/>
          </w:tcPr>
          <w:p w:rsidR="00EB235C" w:rsidRDefault="00EB235C" w:rsidP="00EB235C">
            <w:pPr>
              <w:spacing w:after="351" w:line="240" w:lineRule="auto"/>
              <w:ind w:left="0" w:right="4" w:firstLine="0"/>
              <w:jc w:val="left"/>
              <w:rPr>
                <w:szCs w:val="28"/>
              </w:rPr>
            </w:pPr>
            <w:r>
              <w:rPr>
                <w:szCs w:val="28"/>
              </w:rPr>
              <w:t>2017 – 2018 учебный год</w:t>
            </w:r>
          </w:p>
        </w:tc>
      </w:tr>
      <w:tr w:rsidR="00EB235C" w:rsidTr="00EB235C">
        <w:tc>
          <w:tcPr>
            <w:tcW w:w="2431" w:type="dxa"/>
          </w:tcPr>
          <w:p w:rsidR="00EB235C" w:rsidRPr="00EB235C" w:rsidRDefault="00EB235C" w:rsidP="00EB235C">
            <w:pPr>
              <w:pStyle w:val="a3"/>
              <w:spacing w:after="375"/>
              <w:ind w:left="0" w:right="4" w:firstLine="0"/>
              <w:jc w:val="center"/>
            </w:pPr>
            <w:r>
              <w:t>Высокий</w:t>
            </w:r>
          </w:p>
        </w:tc>
        <w:tc>
          <w:tcPr>
            <w:tcW w:w="2348" w:type="dxa"/>
          </w:tcPr>
          <w:p w:rsidR="00EB235C" w:rsidRDefault="00516BF9" w:rsidP="00EB235C">
            <w:pPr>
              <w:spacing w:after="351" w:line="240" w:lineRule="auto"/>
              <w:ind w:left="0" w:right="4" w:firstLine="0"/>
              <w:jc w:val="center"/>
              <w:rPr>
                <w:szCs w:val="28"/>
              </w:rPr>
            </w:pPr>
            <w:r>
              <w:rPr>
                <w:szCs w:val="28"/>
              </w:rPr>
              <w:t>49,1</w:t>
            </w:r>
          </w:p>
        </w:tc>
        <w:tc>
          <w:tcPr>
            <w:tcW w:w="2348" w:type="dxa"/>
          </w:tcPr>
          <w:p w:rsidR="00EB235C" w:rsidRDefault="00516BF9" w:rsidP="00516BF9">
            <w:pPr>
              <w:spacing w:after="351" w:line="240" w:lineRule="auto"/>
              <w:ind w:left="0" w:right="4" w:firstLine="0"/>
              <w:jc w:val="center"/>
              <w:rPr>
                <w:szCs w:val="28"/>
              </w:rPr>
            </w:pPr>
            <w:r>
              <w:rPr>
                <w:szCs w:val="28"/>
              </w:rPr>
              <w:t>52,6</w:t>
            </w:r>
          </w:p>
        </w:tc>
        <w:tc>
          <w:tcPr>
            <w:tcW w:w="2348" w:type="dxa"/>
          </w:tcPr>
          <w:p w:rsidR="00EB235C" w:rsidRDefault="00516BF9" w:rsidP="00EB235C">
            <w:pPr>
              <w:spacing w:after="351" w:line="240" w:lineRule="auto"/>
              <w:ind w:left="0" w:right="4" w:firstLine="0"/>
              <w:jc w:val="center"/>
              <w:rPr>
                <w:szCs w:val="28"/>
              </w:rPr>
            </w:pPr>
            <w:r>
              <w:rPr>
                <w:szCs w:val="28"/>
              </w:rPr>
              <w:t>46,4</w:t>
            </w:r>
          </w:p>
        </w:tc>
      </w:tr>
      <w:tr w:rsidR="00EB235C" w:rsidTr="00EB235C">
        <w:tc>
          <w:tcPr>
            <w:tcW w:w="2431" w:type="dxa"/>
          </w:tcPr>
          <w:p w:rsidR="00EB235C" w:rsidRDefault="00EB235C" w:rsidP="00EB235C">
            <w:pPr>
              <w:pStyle w:val="a3"/>
              <w:spacing w:after="375"/>
              <w:ind w:left="0" w:right="4" w:firstLine="0"/>
              <w:jc w:val="center"/>
            </w:pPr>
            <w:r>
              <w:t>Средний</w:t>
            </w:r>
          </w:p>
        </w:tc>
        <w:tc>
          <w:tcPr>
            <w:tcW w:w="2348" w:type="dxa"/>
          </w:tcPr>
          <w:p w:rsidR="00EB235C" w:rsidRDefault="00E77CBE" w:rsidP="00EB235C">
            <w:pPr>
              <w:spacing w:after="351" w:line="240" w:lineRule="auto"/>
              <w:ind w:left="0" w:right="4" w:firstLine="0"/>
              <w:jc w:val="center"/>
              <w:rPr>
                <w:szCs w:val="28"/>
              </w:rPr>
            </w:pPr>
            <w:r>
              <w:rPr>
                <w:szCs w:val="28"/>
              </w:rPr>
              <w:t>47,5</w:t>
            </w:r>
          </w:p>
        </w:tc>
        <w:tc>
          <w:tcPr>
            <w:tcW w:w="2348" w:type="dxa"/>
          </w:tcPr>
          <w:p w:rsidR="00EB235C" w:rsidRDefault="00516BF9" w:rsidP="00EB235C">
            <w:pPr>
              <w:spacing w:after="351" w:line="240" w:lineRule="auto"/>
              <w:ind w:left="0" w:right="4" w:firstLine="0"/>
              <w:jc w:val="center"/>
              <w:rPr>
                <w:szCs w:val="28"/>
              </w:rPr>
            </w:pPr>
            <w:r>
              <w:rPr>
                <w:szCs w:val="28"/>
              </w:rPr>
              <w:t>42,4</w:t>
            </w:r>
          </w:p>
        </w:tc>
        <w:tc>
          <w:tcPr>
            <w:tcW w:w="2348" w:type="dxa"/>
          </w:tcPr>
          <w:p w:rsidR="00EB235C" w:rsidRDefault="00516BF9" w:rsidP="00EB235C">
            <w:pPr>
              <w:spacing w:after="351" w:line="240" w:lineRule="auto"/>
              <w:ind w:left="0" w:right="4" w:firstLine="0"/>
              <w:jc w:val="center"/>
              <w:rPr>
                <w:szCs w:val="28"/>
              </w:rPr>
            </w:pPr>
            <w:r>
              <w:rPr>
                <w:szCs w:val="28"/>
              </w:rPr>
              <w:t>47,4</w:t>
            </w:r>
          </w:p>
        </w:tc>
      </w:tr>
      <w:tr w:rsidR="00EB235C" w:rsidTr="00EB235C">
        <w:tc>
          <w:tcPr>
            <w:tcW w:w="2431" w:type="dxa"/>
          </w:tcPr>
          <w:p w:rsidR="00EB235C" w:rsidRDefault="00EB235C" w:rsidP="00EB235C">
            <w:pPr>
              <w:pStyle w:val="a3"/>
              <w:spacing w:after="375"/>
              <w:ind w:left="0" w:right="4" w:firstLine="0"/>
              <w:jc w:val="center"/>
            </w:pPr>
            <w:r>
              <w:t>Низкий</w:t>
            </w:r>
          </w:p>
        </w:tc>
        <w:tc>
          <w:tcPr>
            <w:tcW w:w="2348" w:type="dxa"/>
          </w:tcPr>
          <w:p w:rsidR="00EB235C" w:rsidRDefault="00E77CBE" w:rsidP="00EB235C">
            <w:pPr>
              <w:spacing w:after="351" w:line="240" w:lineRule="auto"/>
              <w:ind w:left="0" w:right="4" w:firstLine="0"/>
              <w:jc w:val="center"/>
              <w:rPr>
                <w:szCs w:val="28"/>
              </w:rPr>
            </w:pPr>
            <w:r>
              <w:rPr>
                <w:szCs w:val="28"/>
              </w:rPr>
              <w:t>3,4</w:t>
            </w:r>
          </w:p>
        </w:tc>
        <w:tc>
          <w:tcPr>
            <w:tcW w:w="2348" w:type="dxa"/>
          </w:tcPr>
          <w:p w:rsidR="00EB235C" w:rsidRDefault="00516BF9" w:rsidP="00EB235C">
            <w:pPr>
              <w:spacing w:after="351" w:line="240" w:lineRule="auto"/>
              <w:ind w:left="0" w:right="4" w:firstLine="0"/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2348" w:type="dxa"/>
          </w:tcPr>
          <w:p w:rsidR="00EB235C" w:rsidRDefault="00516BF9" w:rsidP="00EB235C">
            <w:pPr>
              <w:spacing w:after="351" w:line="240" w:lineRule="auto"/>
              <w:ind w:left="0" w:right="4" w:firstLine="0"/>
              <w:jc w:val="center"/>
              <w:rPr>
                <w:szCs w:val="28"/>
              </w:rPr>
            </w:pPr>
            <w:r>
              <w:rPr>
                <w:szCs w:val="28"/>
              </w:rPr>
              <w:t>6,2</w:t>
            </w:r>
          </w:p>
        </w:tc>
      </w:tr>
    </w:tbl>
    <w:p w:rsidR="00F03D9D" w:rsidRDefault="00E77CBE" w:rsidP="00F03D9D">
      <w:pPr>
        <w:pStyle w:val="a3"/>
        <w:spacing w:after="375"/>
        <w:ind w:right="4" w:firstLine="696"/>
        <w:jc w:val="left"/>
      </w:pPr>
      <w:r>
        <w:t xml:space="preserve">Уровень освоения детьми основной общеобразовательной </w:t>
      </w:r>
      <w:r w:rsidR="002275D2">
        <w:t>программы дошкольного</w:t>
      </w:r>
      <w:r>
        <w:t xml:space="preserve"> образования составляет 95,1 %</w:t>
      </w:r>
      <w:r w:rsidR="004E74A9">
        <w:t>.</w:t>
      </w:r>
    </w:p>
    <w:p w:rsidR="00F03D9D" w:rsidRDefault="00F03D9D" w:rsidP="00F03D9D">
      <w:pPr>
        <w:pStyle w:val="a3"/>
        <w:spacing w:after="375"/>
        <w:ind w:right="4" w:firstLine="696"/>
        <w:jc w:val="left"/>
        <w:rPr>
          <w:i/>
        </w:rPr>
      </w:pPr>
    </w:p>
    <w:p w:rsidR="00F03D9D" w:rsidRDefault="00F03D9D" w:rsidP="00F03D9D">
      <w:pPr>
        <w:pStyle w:val="a3"/>
        <w:spacing w:after="375"/>
        <w:ind w:right="4" w:firstLine="696"/>
        <w:jc w:val="left"/>
        <w:rPr>
          <w:i/>
        </w:rPr>
      </w:pPr>
    </w:p>
    <w:p w:rsidR="00F03D9D" w:rsidRDefault="00F03D9D" w:rsidP="00F03D9D">
      <w:pPr>
        <w:pStyle w:val="a3"/>
        <w:spacing w:after="375"/>
        <w:ind w:right="4" w:firstLine="696"/>
        <w:jc w:val="left"/>
        <w:rPr>
          <w:i/>
        </w:rPr>
      </w:pPr>
    </w:p>
    <w:p w:rsidR="00F03D9D" w:rsidRDefault="00F03D9D" w:rsidP="00F03D9D">
      <w:pPr>
        <w:pStyle w:val="a3"/>
        <w:spacing w:after="375"/>
        <w:ind w:right="4" w:firstLine="696"/>
        <w:jc w:val="left"/>
        <w:rPr>
          <w:i/>
        </w:rPr>
      </w:pPr>
    </w:p>
    <w:p w:rsidR="00F03D9D" w:rsidRDefault="00F03D9D" w:rsidP="00F03D9D">
      <w:pPr>
        <w:pStyle w:val="a3"/>
        <w:spacing w:after="375"/>
        <w:ind w:right="4" w:firstLine="696"/>
        <w:jc w:val="left"/>
        <w:rPr>
          <w:i/>
        </w:rPr>
      </w:pPr>
    </w:p>
    <w:p w:rsidR="00F03D9D" w:rsidRDefault="00F03D9D" w:rsidP="00F03D9D">
      <w:pPr>
        <w:pStyle w:val="a3"/>
        <w:spacing w:after="375"/>
        <w:ind w:right="4" w:firstLine="696"/>
        <w:jc w:val="left"/>
        <w:rPr>
          <w:i/>
        </w:rPr>
      </w:pPr>
    </w:p>
    <w:p w:rsidR="00F03D9D" w:rsidRDefault="00F03D9D" w:rsidP="00F03D9D">
      <w:pPr>
        <w:pStyle w:val="a3"/>
        <w:spacing w:after="375"/>
        <w:ind w:right="4" w:firstLine="696"/>
        <w:jc w:val="left"/>
        <w:rPr>
          <w:i/>
        </w:rPr>
      </w:pPr>
    </w:p>
    <w:p w:rsidR="00F03D9D" w:rsidRDefault="00F03D9D" w:rsidP="00F03D9D">
      <w:pPr>
        <w:pStyle w:val="a3"/>
        <w:spacing w:after="375"/>
        <w:ind w:right="4" w:firstLine="696"/>
        <w:jc w:val="left"/>
        <w:rPr>
          <w:i/>
        </w:rPr>
      </w:pPr>
    </w:p>
    <w:p w:rsidR="00F03D9D" w:rsidRDefault="00F03D9D" w:rsidP="00F03D9D">
      <w:pPr>
        <w:pStyle w:val="a3"/>
        <w:spacing w:after="375"/>
        <w:ind w:right="4" w:firstLine="696"/>
        <w:jc w:val="left"/>
        <w:rPr>
          <w:i/>
        </w:rPr>
      </w:pPr>
    </w:p>
    <w:p w:rsidR="00F03D9D" w:rsidRDefault="00F03D9D" w:rsidP="00F03D9D">
      <w:pPr>
        <w:pStyle w:val="a3"/>
        <w:spacing w:after="375"/>
        <w:ind w:right="4" w:firstLine="696"/>
        <w:jc w:val="left"/>
        <w:rPr>
          <w:i/>
        </w:rPr>
      </w:pPr>
    </w:p>
    <w:p w:rsidR="00F03D9D" w:rsidRDefault="00F03D9D" w:rsidP="00F03D9D">
      <w:pPr>
        <w:pStyle w:val="a3"/>
        <w:spacing w:after="375"/>
        <w:ind w:right="4" w:firstLine="696"/>
        <w:jc w:val="left"/>
        <w:rPr>
          <w:i/>
        </w:rPr>
      </w:pPr>
    </w:p>
    <w:p w:rsidR="008D2642" w:rsidRPr="00F03D9D" w:rsidRDefault="00F678AE" w:rsidP="00F03D9D">
      <w:pPr>
        <w:pStyle w:val="a3"/>
        <w:spacing w:after="375"/>
        <w:ind w:right="4" w:firstLine="696"/>
        <w:jc w:val="left"/>
        <w:rPr>
          <w:i/>
        </w:rPr>
      </w:pPr>
      <w:r w:rsidRPr="00F03D9D">
        <w:rPr>
          <w:i/>
        </w:rPr>
        <w:t xml:space="preserve">Информация о качестве </w:t>
      </w:r>
      <w:proofErr w:type="gramStart"/>
      <w:r w:rsidRPr="00F03D9D">
        <w:rPr>
          <w:i/>
        </w:rPr>
        <w:t>знаний</w:t>
      </w:r>
      <w:proofErr w:type="gramEnd"/>
      <w:r w:rsidRPr="00F03D9D">
        <w:rPr>
          <w:i/>
        </w:rPr>
        <w:t xml:space="preserve"> учащихся МОУ «</w:t>
      </w:r>
      <w:proofErr w:type="spellStart"/>
      <w:r w:rsidRPr="00F03D9D">
        <w:rPr>
          <w:i/>
        </w:rPr>
        <w:t>Захаровская</w:t>
      </w:r>
      <w:proofErr w:type="spellEnd"/>
      <w:r w:rsidRPr="00F03D9D">
        <w:rPr>
          <w:i/>
        </w:rPr>
        <w:t xml:space="preserve"> СОШ №1» (выпускники МДОУ Захаровский детский сад №1)</w:t>
      </w:r>
    </w:p>
    <w:p w:rsidR="00F678AE" w:rsidRDefault="00F678AE" w:rsidP="004E74A9">
      <w:pPr>
        <w:pStyle w:val="a3"/>
        <w:spacing w:after="375"/>
        <w:ind w:right="4" w:firstLine="696"/>
        <w:jc w:val="left"/>
      </w:pP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2431"/>
        <w:gridCol w:w="2348"/>
        <w:gridCol w:w="2348"/>
        <w:gridCol w:w="2348"/>
      </w:tblGrid>
      <w:tr w:rsidR="00F678AE" w:rsidTr="00F678AE">
        <w:tc>
          <w:tcPr>
            <w:tcW w:w="2431" w:type="dxa"/>
          </w:tcPr>
          <w:p w:rsidR="00F678AE" w:rsidRPr="00EB235C" w:rsidRDefault="00F678AE" w:rsidP="00F678AE">
            <w:pPr>
              <w:pStyle w:val="a3"/>
              <w:spacing w:after="375"/>
              <w:ind w:left="0" w:right="4" w:firstLine="0"/>
              <w:jc w:val="left"/>
            </w:pPr>
            <w:r w:rsidRPr="00EB235C">
              <w:t>Уровень</w:t>
            </w:r>
            <w:r>
              <w:t xml:space="preserve"> (%)</w:t>
            </w:r>
          </w:p>
        </w:tc>
        <w:tc>
          <w:tcPr>
            <w:tcW w:w="2348" w:type="dxa"/>
          </w:tcPr>
          <w:p w:rsidR="00F678AE" w:rsidRDefault="00F678AE" w:rsidP="00F678AE">
            <w:pPr>
              <w:spacing w:after="351" w:line="240" w:lineRule="auto"/>
              <w:ind w:left="0" w:right="4" w:firstLine="0"/>
              <w:jc w:val="left"/>
              <w:rPr>
                <w:szCs w:val="28"/>
              </w:rPr>
            </w:pPr>
            <w:r>
              <w:rPr>
                <w:szCs w:val="28"/>
              </w:rPr>
              <w:t>2015 – 2016 учебный год</w:t>
            </w:r>
          </w:p>
        </w:tc>
        <w:tc>
          <w:tcPr>
            <w:tcW w:w="2348" w:type="dxa"/>
          </w:tcPr>
          <w:p w:rsidR="00F678AE" w:rsidRDefault="00F678AE" w:rsidP="00F678AE">
            <w:pPr>
              <w:spacing w:after="351" w:line="240" w:lineRule="auto"/>
              <w:ind w:left="0" w:right="4" w:firstLine="0"/>
              <w:jc w:val="left"/>
              <w:rPr>
                <w:szCs w:val="28"/>
              </w:rPr>
            </w:pPr>
            <w:r>
              <w:rPr>
                <w:szCs w:val="28"/>
              </w:rPr>
              <w:t>2016 – 2017 учебный год</w:t>
            </w:r>
          </w:p>
        </w:tc>
        <w:tc>
          <w:tcPr>
            <w:tcW w:w="2348" w:type="dxa"/>
          </w:tcPr>
          <w:p w:rsidR="00F678AE" w:rsidRDefault="00F678AE" w:rsidP="00F678AE">
            <w:pPr>
              <w:spacing w:after="351" w:line="240" w:lineRule="auto"/>
              <w:ind w:left="0" w:right="4" w:firstLine="0"/>
              <w:jc w:val="left"/>
              <w:rPr>
                <w:szCs w:val="28"/>
              </w:rPr>
            </w:pPr>
            <w:r>
              <w:rPr>
                <w:szCs w:val="28"/>
              </w:rPr>
              <w:t>2017 – 2018 учебный год</w:t>
            </w:r>
          </w:p>
        </w:tc>
      </w:tr>
      <w:tr w:rsidR="00F678AE" w:rsidTr="00F678AE">
        <w:tc>
          <w:tcPr>
            <w:tcW w:w="2431" w:type="dxa"/>
          </w:tcPr>
          <w:p w:rsidR="00F678AE" w:rsidRPr="00EB235C" w:rsidRDefault="00F678AE" w:rsidP="00F678AE">
            <w:pPr>
              <w:pStyle w:val="a3"/>
              <w:spacing w:after="375"/>
              <w:ind w:left="0" w:right="4" w:firstLine="0"/>
              <w:jc w:val="left"/>
            </w:pPr>
            <w:r>
              <w:t>Высокий</w:t>
            </w:r>
          </w:p>
        </w:tc>
        <w:tc>
          <w:tcPr>
            <w:tcW w:w="2348" w:type="dxa"/>
          </w:tcPr>
          <w:p w:rsidR="00F678AE" w:rsidRDefault="00F678AE" w:rsidP="00F678AE">
            <w:pPr>
              <w:spacing w:after="351" w:line="240" w:lineRule="auto"/>
              <w:ind w:left="0" w:right="4" w:firstLine="0"/>
              <w:jc w:val="center"/>
              <w:rPr>
                <w:szCs w:val="28"/>
              </w:rPr>
            </w:pPr>
            <w:r>
              <w:rPr>
                <w:szCs w:val="28"/>
              </w:rPr>
              <w:t>49 %</w:t>
            </w:r>
          </w:p>
        </w:tc>
        <w:tc>
          <w:tcPr>
            <w:tcW w:w="2348" w:type="dxa"/>
          </w:tcPr>
          <w:p w:rsidR="00F678AE" w:rsidRDefault="00F678AE" w:rsidP="00F678AE">
            <w:pPr>
              <w:spacing w:after="351" w:line="240" w:lineRule="auto"/>
              <w:ind w:left="0" w:right="4" w:firstLine="0"/>
              <w:jc w:val="center"/>
              <w:rPr>
                <w:szCs w:val="28"/>
              </w:rPr>
            </w:pPr>
            <w:r>
              <w:rPr>
                <w:szCs w:val="28"/>
              </w:rPr>
              <w:t>51%</w:t>
            </w:r>
          </w:p>
        </w:tc>
        <w:tc>
          <w:tcPr>
            <w:tcW w:w="2348" w:type="dxa"/>
          </w:tcPr>
          <w:p w:rsidR="00F678AE" w:rsidRDefault="00F678AE" w:rsidP="00F678AE">
            <w:pPr>
              <w:spacing w:after="351" w:line="240" w:lineRule="auto"/>
              <w:ind w:left="0" w:right="4" w:firstLine="0"/>
              <w:jc w:val="center"/>
              <w:rPr>
                <w:szCs w:val="28"/>
              </w:rPr>
            </w:pPr>
            <w:r>
              <w:rPr>
                <w:szCs w:val="28"/>
              </w:rPr>
              <w:t>47%</w:t>
            </w:r>
          </w:p>
        </w:tc>
      </w:tr>
      <w:tr w:rsidR="00F678AE" w:rsidTr="00F678AE">
        <w:tc>
          <w:tcPr>
            <w:tcW w:w="2431" w:type="dxa"/>
          </w:tcPr>
          <w:p w:rsidR="00F678AE" w:rsidRDefault="00F678AE" w:rsidP="00F678AE">
            <w:pPr>
              <w:pStyle w:val="a3"/>
              <w:spacing w:after="375"/>
              <w:ind w:left="0" w:right="4" w:firstLine="0"/>
              <w:jc w:val="left"/>
            </w:pPr>
            <w:r>
              <w:t>Средний</w:t>
            </w:r>
          </w:p>
        </w:tc>
        <w:tc>
          <w:tcPr>
            <w:tcW w:w="2348" w:type="dxa"/>
          </w:tcPr>
          <w:p w:rsidR="00F678AE" w:rsidRDefault="00F678AE" w:rsidP="00F678AE">
            <w:pPr>
              <w:spacing w:after="351" w:line="240" w:lineRule="auto"/>
              <w:ind w:left="0" w:right="4" w:firstLine="0"/>
              <w:jc w:val="center"/>
              <w:rPr>
                <w:szCs w:val="28"/>
              </w:rPr>
            </w:pPr>
            <w:r>
              <w:rPr>
                <w:szCs w:val="28"/>
              </w:rPr>
              <w:t>49%</w:t>
            </w:r>
          </w:p>
        </w:tc>
        <w:tc>
          <w:tcPr>
            <w:tcW w:w="2348" w:type="dxa"/>
          </w:tcPr>
          <w:p w:rsidR="00F678AE" w:rsidRDefault="00F678AE" w:rsidP="00F678AE">
            <w:pPr>
              <w:spacing w:after="351" w:line="240" w:lineRule="auto"/>
              <w:ind w:left="0" w:right="4" w:firstLine="0"/>
              <w:jc w:val="center"/>
              <w:rPr>
                <w:szCs w:val="28"/>
              </w:rPr>
            </w:pPr>
            <w:r>
              <w:rPr>
                <w:szCs w:val="28"/>
              </w:rPr>
              <w:t>52%</w:t>
            </w:r>
          </w:p>
        </w:tc>
        <w:tc>
          <w:tcPr>
            <w:tcW w:w="2348" w:type="dxa"/>
          </w:tcPr>
          <w:p w:rsidR="00F678AE" w:rsidRDefault="00F678AE" w:rsidP="00F678AE">
            <w:pPr>
              <w:spacing w:after="351" w:line="240" w:lineRule="auto"/>
              <w:ind w:left="0" w:right="4" w:firstLine="0"/>
              <w:jc w:val="center"/>
              <w:rPr>
                <w:szCs w:val="28"/>
              </w:rPr>
            </w:pPr>
            <w:r>
              <w:rPr>
                <w:szCs w:val="28"/>
              </w:rPr>
              <w:t>52%</w:t>
            </w:r>
          </w:p>
        </w:tc>
      </w:tr>
      <w:tr w:rsidR="00F678AE" w:rsidTr="00F678AE">
        <w:tc>
          <w:tcPr>
            <w:tcW w:w="2431" w:type="dxa"/>
          </w:tcPr>
          <w:p w:rsidR="00F678AE" w:rsidRDefault="00F678AE" w:rsidP="00F678AE">
            <w:pPr>
              <w:pStyle w:val="a3"/>
              <w:spacing w:after="375"/>
              <w:ind w:left="0" w:right="4" w:firstLine="0"/>
              <w:jc w:val="left"/>
            </w:pPr>
            <w:r>
              <w:t>Низкий</w:t>
            </w:r>
          </w:p>
        </w:tc>
        <w:tc>
          <w:tcPr>
            <w:tcW w:w="2348" w:type="dxa"/>
          </w:tcPr>
          <w:p w:rsidR="00F678AE" w:rsidRDefault="00F678AE" w:rsidP="00F678AE">
            <w:pPr>
              <w:spacing w:after="351" w:line="240" w:lineRule="auto"/>
              <w:ind w:left="0" w:right="4" w:firstLine="0"/>
              <w:jc w:val="center"/>
              <w:rPr>
                <w:szCs w:val="28"/>
              </w:rPr>
            </w:pPr>
            <w:r>
              <w:rPr>
                <w:szCs w:val="28"/>
              </w:rPr>
              <w:t>2%</w:t>
            </w:r>
          </w:p>
        </w:tc>
        <w:tc>
          <w:tcPr>
            <w:tcW w:w="2348" w:type="dxa"/>
          </w:tcPr>
          <w:p w:rsidR="00F678AE" w:rsidRDefault="00F678AE" w:rsidP="00F678AE">
            <w:pPr>
              <w:spacing w:after="351" w:line="240" w:lineRule="auto"/>
              <w:ind w:left="0" w:right="4" w:firstLine="0"/>
              <w:jc w:val="center"/>
              <w:rPr>
                <w:szCs w:val="28"/>
              </w:rPr>
            </w:pPr>
            <w:r>
              <w:rPr>
                <w:szCs w:val="28"/>
              </w:rPr>
              <w:t>4%</w:t>
            </w:r>
          </w:p>
        </w:tc>
        <w:tc>
          <w:tcPr>
            <w:tcW w:w="2348" w:type="dxa"/>
          </w:tcPr>
          <w:p w:rsidR="00F678AE" w:rsidRDefault="00F678AE" w:rsidP="00F678AE">
            <w:pPr>
              <w:spacing w:after="351" w:line="240" w:lineRule="auto"/>
              <w:ind w:left="0" w:right="4" w:firstLine="0"/>
              <w:jc w:val="center"/>
              <w:rPr>
                <w:szCs w:val="28"/>
              </w:rPr>
            </w:pPr>
            <w:r>
              <w:rPr>
                <w:szCs w:val="28"/>
              </w:rPr>
              <w:t>7%</w:t>
            </w:r>
          </w:p>
        </w:tc>
      </w:tr>
    </w:tbl>
    <w:p w:rsidR="00F678AE" w:rsidRDefault="00F678AE" w:rsidP="00F03D9D">
      <w:pPr>
        <w:spacing w:after="375"/>
        <w:ind w:left="0" w:right="4" w:firstLine="0"/>
        <w:jc w:val="left"/>
      </w:pPr>
    </w:p>
    <w:p w:rsidR="004E74A9" w:rsidRDefault="00532588" w:rsidP="00532588">
      <w:pPr>
        <w:pStyle w:val="a3"/>
        <w:spacing w:after="375"/>
        <w:ind w:right="4" w:firstLine="0"/>
        <w:jc w:val="left"/>
      </w:pPr>
      <w:r>
        <w:tab/>
        <w:t xml:space="preserve"> ВЫВОДЫ: </w:t>
      </w:r>
    </w:p>
    <w:p w:rsidR="00532588" w:rsidRDefault="00532588" w:rsidP="00532588">
      <w:pPr>
        <w:pStyle w:val="a3"/>
        <w:spacing w:after="375"/>
        <w:ind w:right="4" w:firstLine="0"/>
        <w:jc w:val="left"/>
      </w:pPr>
      <w:r>
        <w:t>В период с 2016 по 2018 годы было выпущено в школу</w:t>
      </w:r>
      <w:r w:rsidR="00C22040">
        <w:t xml:space="preserve"> </w:t>
      </w:r>
      <w:r w:rsidR="00ED5AFE">
        <w:t xml:space="preserve">40 воспитанников. У большинства из них сформирована мотивационная готовность, высокий и выше среднего </w:t>
      </w:r>
      <w:r w:rsidR="006C70EC">
        <w:t xml:space="preserve">уровень познавательного развития. </w:t>
      </w:r>
      <w:r w:rsidR="00ED5AFE">
        <w:t xml:space="preserve"> </w:t>
      </w:r>
      <w:r>
        <w:t xml:space="preserve"> </w:t>
      </w:r>
      <w:r w:rsidR="006C70EC">
        <w:t xml:space="preserve">Есть дети с низким уровнем готовности к </w:t>
      </w:r>
      <w:r w:rsidR="00D25798">
        <w:t>обучению в школе, но это дети, для которых основным языком является иностранный (армянский).</w:t>
      </w:r>
    </w:p>
    <w:p w:rsidR="00990C60" w:rsidRDefault="00D25798" w:rsidP="00C06BEF">
      <w:pPr>
        <w:pStyle w:val="a3"/>
        <w:spacing w:after="375"/>
        <w:ind w:right="4" w:firstLine="0"/>
        <w:jc w:val="left"/>
      </w:pPr>
      <w:r>
        <w:tab/>
        <w:t xml:space="preserve">Дети умеют управлять своим поведением, обладают учебной мотивацией, имеют сравнительно хорошую эмоциональную устойчивость. Отмечается развитие основных психических и физиологических функций </w:t>
      </w:r>
      <w:r w:rsidR="00990C60">
        <w:t>памяти, внимания</w:t>
      </w:r>
      <w:r>
        <w:t>, мышления, мелкой моторики, зрительно-моторной координации, умения принимать задачу и произвольной регуляции деятельности. Сформированы нравственно-</w:t>
      </w:r>
      <w:r w:rsidR="00990C60">
        <w:t>волевые качества, необходимые для позитивного общения с другими детьми и учителем, умение подчиняться интересам группы.</w:t>
      </w:r>
      <w:r w:rsidR="00C06BEF">
        <w:t xml:space="preserve"> </w:t>
      </w:r>
    </w:p>
    <w:p w:rsidR="00C06BEF" w:rsidRPr="00C06BEF" w:rsidRDefault="00C06BEF" w:rsidP="00C06BEF">
      <w:pPr>
        <w:pStyle w:val="a3"/>
        <w:spacing w:after="375"/>
        <w:ind w:right="4" w:firstLine="0"/>
        <w:jc w:val="left"/>
      </w:pPr>
    </w:p>
    <w:p w:rsidR="004E74A9" w:rsidRDefault="004E74A9" w:rsidP="00A60A48">
      <w:pPr>
        <w:pStyle w:val="a3"/>
        <w:spacing w:after="375"/>
        <w:ind w:right="4" w:firstLine="0"/>
        <w:jc w:val="left"/>
        <w:rPr>
          <w:i/>
        </w:rPr>
      </w:pPr>
      <w:r w:rsidRPr="004E74A9">
        <w:rPr>
          <w:i/>
        </w:rPr>
        <w:t>2.5 Материально-техническая база МДОУ.</w:t>
      </w:r>
    </w:p>
    <w:p w:rsidR="004E74A9" w:rsidRDefault="004E74A9" w:rsidP="00A60A48">
      <w:pPr>
        <w:pStyle w:val="a3"/>
        <w:spacing w:after="375"/>
        <w:ind w:right="4" w:firstLine="0"/>
        <w:jc w:val="left"/>
      </w:pPr>
    </w:p>
    <w:p w:rsidR="00990C60" w:rsidRDefault="004E74A9" w:rsidP="00A60A48">
      <w:pPr>
        <w:pStyle w:val="a3"/>
        <w:spacing w:after="375"/>
        <w:ind w:right="4" w:firstLine="0"/>
        <w:jc w:val="left"/>
      </w:pPr>
      <w:r w:rsidRPr="00990C60">
        <w:t>Материально-техническая база детского сада частично соответствует современным требованиям. Здание типовое, 1967 г. постройки. Рассчитано на 5 групп</w:t>
      </w:r>
      <w:r w:rsidR="009918DE" w:rsidRPr="00990C60">
        <w:t xml:space="preserve"> для детей дошкольного возраста. В ДОУ имеется музыкальный зал, который используется и как физкультурный. Есть методический кабине</w:t>
      </w:r>
      <w:r w:rsidR="00990C60">
        <w:t>т, пищеблок, прачечная, которые</w:t>
      </w:r>
      <w:r w:rsidR="009918DE" w:rsidRPr="00990C60">
        <w:t xml:space="preserve"> </w:t>
      </w:r>
      <w:r w:rsidR="00990C60">
        <w:t>требуют реконструкции</w:t>
      </w:r>
      <w:r w:rsidR="009918DE" w:rsidRPr="00990C60">
        <w:t>.</w:t>
      </w:r>
      <w:r w:rsidR="00990C60">
        <w:t xml:space="preserve"> В последнее время наметилась тенденция к увеличению численности детей и площади групп перестали соответствовать наполняемости.</w:t>
      </w:r>
    </w:p>
    <w:p w:rsidR="00BD4FC1" w:rsidRDefault="009918DE" w:rsidP="00990C60">
      <w:pPr>
        <w:pStyle w:val="a3"/>
        <w:spacing w:after="375"/>
        <w:ind w:right="4" w:firstLine="696"/>
        <w:jc w:val="left"/>
      </w:pPr>
      <w:r w:rsidRPr="00990C60">
        <w:t xml:space="preserve"> Отсутствие лицензированного медицинского блока </w:t>
      </w:r>
      <w:r w:rsidR="00C06BEF">
        <w:t xml:space="preserve">и штатной единицы медицинской сестры </w:t>
      </w:r>
      <w:r w:rsidRPr="00990C60">
        <w:t>не дает возможности контролировать и корректировать оздоровительную работу. Длительное время в детском саду не было капитальног</w:t>
      </w:r>
      <w:r w:rsidR="00990C60" w:rsidRPr="00990C60">
        <w:t>о ремонта.</w:t>
      </w:r>
      <w:r w:rsidR="00990C60">
        <w:t xml:space="preserve"> </w:t>
      </w:r>
    </w:p>
    <w:p w:rsidR="004547B3" w:rsidRDefault="00990C60" w:rsidP="00990C60">
      <w:pPr>
        <w:pStyle w:val="a3"/>
        <w:spacing w:after="375"/>
        <w:ind w:right="4" w:firstLine="696"/>
        <w:jc w:val="left"/>
      </w:pPr>
      <w:r>
        <w:lastRenderedPageBreak/>
        <w:t xml:space="preserve">Учреждение активно работает над укреплением </w:t>
      </w:r>
      <w:r w:rsidR="004547B3">
        <w:t>материально</w:t>
      </w:r>
      <w:r>
        <w:t>-технической базы</w:t>
      </w:r>
      <w:r w:rsidR="009918DE">
        <w:t xml:space="preserve"> </w:t>
      </w:r>
      <w:r w:rsidR="004547B3">
        <w:t>– ежегодно проводится косметический ремонт, приобретается необходимое оборудование. Предметно-пространственная среда обновляется и совершенствуется, строится с учетом возрастных особенностей воспитанников.</w:t>
      </w:r>
    </w:p>
    <w:p w:rsidR="00D13AE5" w:rsidRDefault="004547B3" w:rsidP="00F678AE">
      <w:pPr>
        <w:pStyle w:val="a3"/>
        <w:spacing w:after="375"/>
        <w:ind w:right="4" w:firstLine="696"/>
        <w:jc w:val="left"/>
      </w:pPr>
      <w:r>
        <w:t>Для того, чтобы</w:t>
      </w:r>
      <w:r w:rsidR="002F7BBA">
        <w:t xml:space="preserve"> привести МТБ в соответствие с требованиями стандарта </w:t>
      </w:r>
      <w:r w:rsidR="00D13AE5">
        <w:t>планируется</w:t>
      </w:r>
      <w:r w:rsidR="002F7BBA">
        <w:t xml:space="preserve"> постройка нового здания ДОУ</w:t>
      </w:r>
      <w:r w:rsidR="00D13AE5">
        <w:t>.</w:t>
      </w:r>
    </w:p>
    <w:p w:rsidR="004E74A9" w:rsidRPr="00C06BEF" w:rsidRDefault="00D13AE5" w:rsidP="00D13AE5">
      <w:pPr>
        <w:pStyle w:val="a3"/>
        <w:spacing w:after="375"/>
        <w:ind w:left="1416" w:right="4" w:firstLine="0"/>
        <w:jc w:val="center"/>
        <w:rPr>
          <w:b/>
          <w:i/>
        </w:rPr>
      </w:pPr>
      <w:r w:rsidRPr="00C06BEF">
        <w:rPr>
          <w:b/>
          <w:i/>
        </w:rPr>
        <w:t>Результаты финансово-хозяйственной деятельности по оснащению     материально-технической базы учреждения за последние два года.</w:t>
      </w:r>
    </w:p>
    <w:p w:rsidR="00D13AE5" w:rsidRPr="00C06BEF" w:rsidRDefault="00D13AE5" w:rsidP="00D13AE5">
      <w:pPr>
        <w:pStyle w:val="a3"/>
        <w:spacing w:after="375"/>
        <w:ind w:left="1416" w:right="4" w:firstLine="0"/>
        <w:jc w:val="center"/>
        <w:rPr>
          <w:i/>
        </w:rPr>
      </w:pPr>
    </w:p>
    <w:tbl>
      <w:tblPr>
        <w:tblStyle w:val="a4"/>
        <w:tblW w:w="10490" w:type="dxa"/>
        <w:tblInd w:w="-5" w:type="dxa"/>
        <w:tblLook w:val="04A0" w:firstRow="1" w:lastRow="0" w:firstColumn="1" w:lastColumn="0" w:noHBand="0" w:noVBand="1"/>
      </w:tblPr>
      <w:tblGrid>
        <w:gridCol w:w="5387"/>
        <w:gridCol w:w="5103"/>
      </w:tblGrid>
      <w:tr w:rsidR="00D13AE5" w:rsidRPr="00C06BEF" w:rsidTr="00D13AE5">
        <w:tc>
          <w:tcPr>
            <w:tcW w:w="5387" w:type="dxa"/>
          </w:tcPr>
          <w:p w:rsidR="00D13AE5" w:rsidRPr="00C06BEF" w:rsidRDefault="00D13AE5" w:rsidP="00D13AE5">
            <w:pPr>
              <w:pStyle w:val="a3"/>
              <w:spacing w:after="375"/>
              <w:ind w:left="0" w:right="4" w:firstLine="0"/>
              <w:jc w:val="center"/>
            </w:pPr>
            <w:r w:rsidRPr="00C06BEF">
              <w:t>2016 – 2017</w:t>
            </w:r>
          </w:p>
        </w:tc>
        <w:tc>
          <w:tcPr>
            <w:tcW w:w="5103" w:type="dxa"/>
          </w:tcPr>
          <w:p w:rsidR="00D13AE5" w:rsidRPr="00C06BEF" w:rsidRDefault="00D13AE5" w:rsidP="00D13AE5">
            <w:pPr>
              <w:pStyle w:val="a3"/>
              <w:spacing w:after="375"/>
              <w:ind w:left="0" w:right="4" w:firstLine="0"/>
              <w:jc w:val="center"/>
            </w:pPr>
            <w:r w:rsidRPr="00C06BEF">
              <w:t>2017 – 2018</w:t>
            </w:r>
          </w:p>
        </w:tc>
      </w:tr>
      <w:tr w:rsidR="00D13AE5" w:rsidRPr="00C06BEF" w:rsidTr="00D13AE5">
        <w:tc>
          <w:tcPr>
            <w:tcW w:w="5387" w:type="dxa"/>
          </w:tcPr>
          <w:p w:rsidR="00D13AE5" w:rsidRPr="00C06BEF" w:rsidRDefault="00183540" w:rsidP="00273B30">
            <w:pPr>
              <w:pStyle w:val="a3"/>
              <w:numPr>
                <w:ilvl w:val="0"/>
                <w:numId w:val="27"/>
              </w:numPr>
              <w:spacing w:after="375"/>
              <w:ind w:right="4"/>
              <w:jc w:val="left"/>
            </w:pPr>
            <w:r w:rsidRPr="00C06BEF">
              <w:t>Детская м</w:t>
            </w:r>
            <w:r w:rsidR="00273B30" w:rsidRPr="00C06BEF">
              <w:t>ебель – 78 800</w:t>
            </w:r>
          </w:p>
          <w:p w:rsidR="00C06BEF" w:rsidRDefault="00C06BEF" w:rsidP="00273B30">
            <w:pPr>
              <w:pStyle w:val="a3"/>
              <w:numPr>
                <w:ilvl w:val="0"/>
                <w:numId w:val="27"/>
              </w:numPr>
              <w:spacing w:after="375"/>
              <w:ind w:right="4"/>
              <w:jc w:val="left"/>
            </w:pPr>
            <w:r>
              <w:t xml:space="preserve">Постельные принадлежности – 24 000 </w:t>
            </w:r>
          </w:p>
          <w:p w:rsidR="00714966" w:rsidRPr="00C06BEF" w:rsidRDefault="00714966" w:rsidP="00273B30">
            <w:pPr>
              <w:pStyle w:val="a3"/>
              <w:numPr>
                <w:ilvl w:val="0"/>
                <w:numId w:val="27"/>
              </w:numPr>
              <w:spacing w:after="375"/>
              <w:ind w:right="4"/>
              <w:jc w:val="left"/>
            </w:pPr>
            <w:r w:rsidRPr="00C06BEF">
              <w:t xml:space="preserve">полотенца </w:t>
            </w:r>
            <w:r w:rsidR="00C06BEF">
              <w:t>–</w:t>
            </w:r>
            <w:r w:rsidRPr="00C06BEF">
              <w:t xml:space="preserve"> </w:t>
            </w:r>
            <w:r w:rsidR="00C06BEF">
              <w:t>3 000</w:t>
            </w:r>
          </w:p>
        </w:tc>
        <w:tc>
          <w:tcPr>
            <w:tcW w:w="5103" w:type="dxa"/>
          </w:tcPr>
          <w:p w:rsidR="00D13AE5" w:rsidRPr="00C06BEF" w:rsidRDefault="00E9481F" w:rsidP="00183540">
            <w:pPr>
              <w:pStyle w:val="a3"/>
              <w:numPr>
                <w:ilvl w:val="0"/>
                <w:numId w:val="27"/>
              </w:numPr>
              <w:spacing w:after="375"/>
              <w:ind w:right="4"/>
              <w:jc w:val="left"/>
            </w:pPr>
            <w:r w:rsidRPr="00C06BEF">
              <w:t>Цифровое фортепьяно – 59</w:t>
            </w:r>
            <w:r w:rsidR="00183540" w:rsidRPr="00C06BEF">
              <w:t> </w:t>
            </w:r>
            <w:r w:rsidRPr="00C06BEF">
              <w:t>990</w:t>
            </w:r>
          </w:p>
          <w:p w:rsidR="00183540" w:rsidRDefault="00183540" w:rsidP="00183540">
            <w:pPr>
              <w:pStyle w:val="a3"/>
              <w:numPr>
                <w:ilvl w:val="0"/>
                <w:numId w:val="27"/>
              </w:numPr>
              <w:spacing w:after="375"/>
              <w:ind w:right="4"/>
              <w:jc w:val="left"/>
            </w:pPr>
            <w:r w:rsidRPr="00C06BEF">
              <w:t>Мебель – 50</w:t>
            </w:r>
            <w:r w:rsidR="00C06BEF">
              <w:t> </w:t>
            </w:r>
            <w:r w:rsidRPr="00C06BEF">
              <w:t>000</w:t>
            </w:r>
          </w:p>
          <w:p w:rsidR="00C06BEF" w:rsidRDefault="00C06BEF" w:rsidP="00183540">
            <w:pPr>
              <w:pStyle w:val="a3"/>
              <w:numPr>
                <w:ilvl w:val="0"/>
                <w:numId w:val="27"/>
              </w:numPr>
              <w:spacing w:after="375"/>
              <w:ind w:right="4"/>
              <w:jc w:val="left"/>
            </w:pPr>
            <w:r>
              <w:t>Постельные принадлежности – 28 000</w:t>
            </w:r>
          </w:p>
          <w:p w:rsidR="00C06BEF" w:rsidRPr="00C06BEF" w:rsidRDefault="00C06BEF" w:rsidP="00183540">
            <w:pPr>
              <w:pStyle w:val="a3"/>
              <w:numPr>
                <w:ilvl w:val="0"/>
                <w:numId w:val="27"/>
              </w:numPr>
              <w:spacing w:after="375"/>
              <w:ind w:right="4"/>
              <w:jc w:val="left"/>
            </w:pPr>
            <w:r>
              <w:t>Полотенца – 4 000</w:t>
            </w:r>
          </w:p>
        </w:tc>
      </w:tr>
      <w:tr w:rsidR="00A46F6E" w:rsidTr="00D13AE5">
        <w:tc>
          <w:tcPr>
            <w:tcW w:w="5387" w:type="dxa"/>
          </w:tcPr>
          <w:p w:rsidR="00714966" w:rsidRPr="00C06BEF" w:rsidRDefault="00714966" w:rsidP="00A46F6E">
            <w:pPr>
              <w:pStyle w:val="a3"/>
              <w:numPr>
                <w:ilvl w:val="0"/>
                <w:numId w:val="27"/>
              </w:numPr>
              <w:spacing w:after="375"/>
              <w:ind w:right="4"/>
              <w:jc w:val="left"/>
            </w:pPr>
            <w:r w:rsidRPr="00C06BEF">
              <w:t xml:space="preserve">Развивающие игры (Логические блоки </w:t>
            </w:r>
            <w:proofErr w:type="spellStart"/>
            <w:r w:rsidRPr="00C06BEF">
              <w:t>Дьенеша</w:t>
            </w:r>
            <w:proofErr w:type="spellEnd"/>
            <w:r w:rsidRPr="00C06BEF">
              <w:t>) – 4 300</w:t>
            </w:r>
          </w:p>
          <w:p w:rsidR="00714966" w:rsidRPr="00C06BEF" w:rsidRDefault="00714966" w:rsidP="00A46F6E">
            <w:pPr>
              <w:pStyle w:val="a3"/>
              <w:numPr>
                <w:ilvl w:val="0"/>
                <w:numId w:val="27"/>
              </w:numPr>
              <w:spacing w:after="375"/>
              <w:ind w:right="4"/>
              <w:jc w:val="left"/>
            </w:pPr>
            <w:r w:rsidRPr="00C06BEF">
              <w:t>Музыкальные инструменты – 3 273</w:t>
            </w:r>
          </w:p>
          <w:p w:rsidR="00714966" w:rsidRPr="00C06BEF" w:rsidRDefault="00714966" w:rsidP="00A46F6E">
            <w:pPr>
              <w:pStyle w:val="a3"/>
              <w:numPr>
                <w:ilvl w:val="0"/>
                <w:numId w:val="27"/>
              </w:numPr>
              <w:spacing w:after="375"/>
              <w:ind w:right="4"/>
              <w:jc w:val="left"/>
            </w:pPr>
            <w:r w:rsidRPr="00C06BEF">
              <w:t>Физкультурное оборудование – 50 071</w:t>
            </w:r>
          </w:p>
          <w:p w:rsidR="00714966" w:rsidRPr="00C06BEF" w:rsidRDefault="00714966" w:rsidP="00A46F6E">
            <w:pPr>
              <w:pStyle w:val="a3"/>
              <w:numPr>
                <w:ilvl w:val="0"/>
                <w:numId w:val="27"/>
              </w:numPr>
              <w:spacing w:after="375"/>
              <w:ind w:right="4"/>
              <w:jc w:val="left"/>
            </w:pPr>
            <w:r w:rsidRPr="00C06BEF">
              <w:t>Ноутбук – 23 472</w:t>
            </w:r>
          </w:p>
          <w:p w:rsidR="00714966" w:rsidRDefault="00714966" w:rsidP="00714966">
            <w:pPr>
              <w:pStyle w:val="a3"/>
              <w:numPr>
                <w:ilvl w:val="0"/>
                <w:numId w:val="27"/>
              </w:numPr>
              <w:spacing w:after="375"/>
              <w:ind w:right="4"/>
              <w:jc w:val="left"/>
            </w:pPr>
            <w:r w:rsidRPr="00C06BEF">
              <w:t>Канцтовары – 35891</w:t>
            </w:r>
          </w:p>
          <w:p w:rsidR="00C06BEF" w:rsidRPr="00C06BEF" w:rsidRDefault="00C06BEF" w:rsidP="00714966">
            <w:pPr>
              <w:pStyle w:val="a3"/>
              <w:numPr>
                <w:ilvl w:val="0"/>
                <w:numId w:val="27"/>
              </w:numPr>
              <w:spacing w:after="375"/>
              <w:ind w:right="4"/>
              <w:jc w:val="left"/>
            </w:pPr>
            <w:r>
              <w:t>Стиральная машина – 18 000 (добровольные пожертвования)</w:t>
            </w:r>
          </w:p>
          <w:p w:rsidR="00E9481F" w:rsidRPr="00C06BEF" w:rsidRDefault="00E9481F" w:rsidP="00714966">
            <w:pPr>
              <w:pStyle w:val="a3"/>
              <w:numPr>
                <w:ilvl w:val="0"/>
                <w:numId w:val="27"/>
              </w:numPr>
              <w:spacing w:after="375"/>
              <w:ind w:right="4"/>
              <w:jc w:val="left"/>
            </w:pPr>
            <w:r w:rsidRPr="00C06BEF">
              <w:t xml:space="preserve">Доставка песка + лабораторные исследования – 5100 (добровольные пожертвования) </w:t>
            </w:r>
          </w:p>
          <w:p w:rsidR="00A46F6E" w:rsidRPr="00C06BEF" w:rsidRDefault="00A46F6E" w:rsidP="00E9481F">
            <w:pPr>
              <w:pStyle w:val="a3"/>
              <w:numPr>
                <w:ilvl w:val="0"/>
                <w:numId w:val="27"/>
              </w:numPr>
              <w:spacing w:after="375"/>
              <w:ind w:right="4"/>
              <w:jc w:val="left"/>
            </w:pPr>
            <w:r w:rsidRPr="00C06BEF">
              <w:t xml:space="preserve">Произведен демонтаж уличных веранд и ремонт уличного оборудования </w:t>
            </w:r>
            <w:r w:rsidR="00E9481F" w:rsidRPr="00C06BEF">
              <w:t>–</w:t>
            </w:r>
            <w:r w:rsidRPr="00C06BEF">
              <w:t xml:space="preserve"> </w:t>
            </w:r>
            <w:r w:rsidR="00E9481F" w:rsidRPr="00C06BEF">
              <w:t>9 000</w:t>
            </w:r>
            <w:r w:rsidR="00714966" w:rsidRPr="00C06BEF">
              <w:t xml:space="preserve">  </w:t>
            </w:r>
            <w:r w:rsidR="00E9481F" w:rsidRPr="00C06BEF">
              <w:t>(добровольные пожертвования)</w:t>
            </w:r>
          </w:p>
        </w:tc>
        <w:tc>
          <w:tcPr>
            <w:tcW w:w="5103" w:type="dxa"/>
          </w:tcPr>
          <w:p w:rsidR="00A46F6E" w:rsidRPr="00C06BEF" w:rsidRDefault="00E9481F" w:rsidP="00E9481F">
            <w:pPr>
              <w:pStyle w:val="a3"/>
              <w:numPr>
                <w:ilvl w:val="0"/>
                <w:numId w:val="27"/>
              </w:numPr>
              <w:spacing w:after="375"/>
              <w:ind w:right="4"/>
              <w:jc w:val="left"/>
            </w:pPr>
            <w:r w:rsidRPr="00C06BEF">
              <w:t>Методическая литература и пособия – 14 963</w:t>
            </w:r>
          </w:p>
          <w:p w:rsidR="00E9481F" w:rsidRPr="00C06BEF" w:rsidRDefault="00E9481F" w:rsidP="00E9481F">
            <w:pPr>
              <w:pStyle w:val="a3"/>
              <w:numPr>
                <w:ilvl w:val="0"/>
                <w:numId w:val="27"/>
              </w:numPr>
              <w:spacing w:after="375"/>
              <w:ind w:right="4"/>
              <w:jc w:val="left"/>
            </w:pPr>
            <w:r w:rsidRPr="00C06BEF">
              <w:t>Канцтовары – 15 700</w:t>
            </w:r>
          </w:p>
          <w:p w:rsidR="00E9481F" w:rsidRPr="00C06BEF" w:rsidRDefault="00E9481F" w:rsidP="00E9481F">
            <w:pPr>
              <w:pStyle w:val="a3"/>
              <w:numPr>
                <w:ilvl w:val="0"/>
                <w:numId w:val="27"/>
              </w:numPr>
              <w:spacing w:after="375"/>
              <w:ind w:right="4"/>
              <w:jc w:val="left"/>
            </w:pPr>
            <w:r w:rsidRPr="00C06BEF">
              <w:t>Вывеска – 4760</w:t>
            </w:r>
          </w:p>
          <w:p w:rsidR="00E9481F" w:rsidRDefault="00E9481F" w:rsidP="00E9481F">
            <w:pPr>
              <w:pStyle w:val="a3"/>
              <w:numPr>
                <w:ilvl w:val="0"/>
                <w:numId w:val="27"/>
              </w:numPr>
              <w:spacing w:after="375"/>
              <w:ind w:right="4"/>
              <w:jc w:val="left"/>
            </w:pPr>
            <w:r w:rsidRPr="00C06BEF">
              <w:t xml:space="preserve">Техническое оборудование </w:t>
            </w:r>
            <w:r w:rsidR="00C06BEF">
              <w:t>–</w:t>
            </w:r>
            <w:r w:rsidRPr="00C06BEF">
              <w:t xml:space="preserve"> </w:t>
            </w:r>
            <w:r w:rsidR="00183540" w:rsidRPr="00C06BEF">
              <w:t>7590</w:t>
            </w:r>
          </w:p>
          <w:p w:rsidR="00C06BEF" w:rsidRPr="00C06BEF" w:rsidRDefault="00C06BEF" w:rsidP="00E9481F">
            <w:pPr>
              <w:pStyle w:val="a3"/>
              <w:numPr>
                <w:ilvl w:val="0"/>
                <w:numId w:val="27"/>
              </w:numPr>
              <w:spacing w:after="375"/>
              <w:ind w:right="4"/>
              <w:jc w:val="left"/>
            </w:pPr>
            <w:r>
              <w:t>Ремонт козырька над главным входом – 10 000 (внебюджетные средства)</w:t>
            </w:r>
          </w:p>
        </w:tc>
      </w:tr>
    </w:tbl>
    <w:p w:rsidR="00D13AE5" w:rsidRDefault="00D13AE5" w:rsidP="00183540">
      <w:pPr>
        <w:spacing w:after="375" w:line="240" w:lineRule="atLeast"/>
        <w:ind w:left="0" w:right="6" w:firstLine="0"/>
        <w:jc w:val="left"/>
      </w:pPr>
      <w:r>
        <w:t>2.6. Финансово – экономическая деятельность учреждения.</w:t>
      </w:r>
    </w:p>
    <w:p w:rsidR="00D13AE5" w:rsidRDefault="00D13AE5" w:rsidP="00D13AE5">
      <w:pPr>
        <w:spacing w:after="375" w:line="240" w:lineRule="atLeast"/>
        <w:ind w:right="6"/>
        <w:jc w:val="left"/>
      </w:pPr>
      <w:r>
        <w:t>Финансово-экономическая деятельность учреждения определяется долей бюджетного, редко внебюджетного финансирования (доходами от различного вида спонсорской помощи).</w:t>
      </w:r>
    </w:p>
    <w:p w:rsidR="00D13AE5" w:rsidRDefault="00D13AE5" w:rsidP="00D13AE5">
      <w:pPr>
        <w:spacing w:after="375" w:line="240" w:lineRule="atLeast"/>
        <w:ind w:right="6"/>
        <w:jc w:val="left"/>
      </w:pPr>
      <w:r>
        <w:t>Финансовое обеспечение позволяет:</w:t>
      </w:r>
      <w:r>
        <w:br/>
        <w:t>-</w:t>
      </w:r>
      <w:r w:rsidR="00542F30">
        <w:t xml:space="preserve"> обеспечивать государственные гарантии прав граждан на получение общедоступного и бесплатного дошкольного образования;</w:t>
      </w:r>
    </w:p>
    <w:p w:rsidR="00542F30" w:rsidRDefault="00542F30" w:rsidP="00D13AE5">
      <w:pPr>
        <w:spacing w:after="375" w:line="240" w:lineRule="atLeast"/>
        <w:ind w:right="6"/>
        <w:jc w:val="left"/>
      </w:pPr>
      <w:r>
        <w:lastRenderedPageBreak/>
        <w:t xml:space="preserve">- обеспечивать образовательному </w:t>
      </w:r>
      <w:r w:rsidR="008D2642">
        <w:t>учреждению возможность</w:t>
      </w:r>
      <w:r>
        <w:t xml:space="preserve"> выполнения федеральных государственных стандартов к структуре основной общеобразовательной программы дошкольного образования и условиям ее реализации;</w:t>
      </w:r>
    </w:p>
    <w:p w:rsidR="00542F30" w:rsidRDefault="00542F30" w:rsidP="00D13AE5">
      <w:pPr>
        <w:spacing w:after="375" w:line="240" w:lineRule="atLeast"/>
        <w:ind w:right="6"/>
        <w:jc w:val="left"/>
      </w:pPr>
      <w:r>
        <w:t xml:space="preserve">- обеспечивать реализацию обязательной части основной общеобразовательной программы дошкольного образования и части </w:t>
      </w:r>
      <w:proofErr w:type="spellStart"/>
      <w:r>
        <w:t>формироуемой</w:t>
      </w:r>
      <w:proofErr w:type="spellEnd"/>
      <w:r>
        <w:t xml:space="preserve"> участниками образовательного процесса;</w:t>
      </w:r>
    </w:p>
    <w:p w:rsidR="00542F30" w:rsidRDefault="00542F30" w:rsidP="00D13AE5">
      <w:pPr>
        <w:spacing w:after="375" w:line="240" w:lineRule="atLeast"/>
        <w:ind w:right="6"/>
        <w:jc w:val="left"/>
      </w:pPr>
      <w:r>
        <w:t xml:space="preserve">- отражать структуру и объем расходов, необходимых для реализации основной общеобразовательной программы дошкольного образования, а </w:t>
      </w:r>
      <w:proofErr w:type="gramStart"/>
      <w:r>
        <w:t>так же</w:t>
      </w:r>
      <w:proofErr w:type="gramEnd"/>
      <w:r>
        <w:t xml:space="preserve"> механизм их формирования.</w:t>
      </w:r>
    </w:p>
    <w:p w:rsidR="00542F30" w:rsidRDefault="00542F30" w:rsidP="00D13AE5">
      <w:pPr>
        <w:spacing w:after="375" w:line="240" w:lineRule="atLeast"/>
        <w:ind w:right="6"/>
        <w:jc w:val="left"/>
      </w:pPr>
      <w:r>
        <w:t>Финансовое</w:t>
      </w:r>
      <w:r w:rsidR="00273B30">
        <w:t xml:space="preserve"> обеспечение реализации основной общеобразовательной программы дошкольного образования образовательного учреждения осуществляется исходя из расходных обязательств на основе муниципального задания по оказанию образовательных услуг в соответствии с федеральными государственными стандартами.</w:t>
      </w:r>
    </w:p>
    <w:p w:rsidR="009918DE" w:rsidRPr="008D2642" w:rsidRDefault="00D13AE5" w:rsidP="008D2642">
      <w:pPr>
        <w:spacing w:after="375" w:line="240" w:lineRule="atLeast"/>
        <w:ind w:right="6"/>
        <w:jc w:val="left"/>
      </w:pPr>
      <w:r>
        <w:t xml:space="preserve"> </w:t>
      </w:r>
      <w:r w:rsidR="009918DE" w:rsidRPr="00183540">
        <w:rPr>
          <w:b/>
        </w:rPr>
        <w:t>3.Концептуальные основы деятельности детского сада.</w:t>
      </w:r>
    </w:p>
    <w:p w:rsidR="009918DE" w:rsidRDefault="009918DE" w:rsidP="009918DE">
      <w:pPr>
        <w:pStyle w:val="a3"/>
        <w:spacing w:after="375"/>
        <w:ind w:left="402" w:right="4" w:firstLine="0"/>
        <w:jc w:val="left"/>
        <w:rPr>
          <w:b/>
        </w:rPr>
      </w:pPr>
    </w:p>
    <w:p w:rsidR="009918DE" w:rsidRDefault="009918DE" w:rsidP="009918DE">
      <w:pPr>
        <w:pStyle w:val="a3"/>
        <w:spacing w:after="375"/>
        <w:ind w:left="402" w:right="4" w:firstLine="0"/>
        <w:jc w:val="left"/>
        <w:rPr>
          <w:i/>
        </w:rPr>
      </w:pPr>
      <w:r w:rsidRPr="009918DE">
        <w:rPr>
          <w:i/>
        </w:rPr>
        <w:t xml:space="preserve">3.1. </w:t>
      </w:r>
      <w:r w:rsidR="001E410B">
        <w:rPr>
          <w:i/>
        </w:rPr>
        <w:t>Основные положения концепции.</w:t>
      </w:r>
    </w:p>
    <w:p w:rsidR="001E410B" w:rsidRPr="001E410B" w:rsidRDefault="001E410B" w:rsidP="001E410B">
      <w:pPr>
        <w:ind w:left="709" w:right="4" w:firstLine="707"/>
        <w:jc w:val="left"/>
        <w:rPr>
          <w:szCs w:val="28"/>
        </w:rPr>
      </w:pPr>
      <w:r w:rsidRPr="001E410B">
        <w:rPr>
          <w:szCs w:val="28"/>
        </w:rPr>
        <w:t xml:space="preserve">Современное образование находится на новом этапе развития идет его модернизация. Этому способствуют как социальные, так и экономические перемены, происходящие в обществе. Проблема качества дошкольного образования в последние годы приобрела актуальный характер. В общегосударственном плане новое качество образования — это </w:t>
      </w:r>
      <w:r>
        <w:rPr>
          <w:szCs w:val="28"/>
        </w:rPr>
        <w:t>его соответствие современным жиз</w:t>
      </w:r>
      <w:r w:rsidRPr="001E410B">
        <w:rPr>
          <w:szCs w:val="28"/>
        </w:rPr>
        <w:t>ненным потребностям развития страны. Очевидно, что сегодня в условиях современного образования каждое дошкольное учреждение должно поддерживать свою конкурентоспособность, занимая, таким образом, свою индивидуальную нишу в общем образовательном пространстве. Такие качества как формирование креативных и социальных компетентностей, готовности к переобучению востребованы целыми творческими коллективами, которые постоянно совершенствуют свое профессиональное мастерство, проявляя инициативность, способность творчески мыслить и находить нестандартные решения, доказывая, таким образом, свою необходимость.</w:t>
      </w:r>
    </w:p>
    <w:p w:rsidR="001E410B" w:rsidRPr="001E410B" w:rsidRDefault="001E410B" w:rsidP="001E410B">
      <w:pPr>
        <w:spacing w:after="312"/>
        <w:ind w:left="709" w:right="4"/>
        <w:jc w:val="left"/>
        <w:rPr>
          <w:szCs w:val="28"/>
        </w:rPr>
      </w:pPr>
      <w:r w:rsidRPr="001E410B">
        <w:rPr>
          <w:szCs w:val="28"/>
        </w:rPr>
        <w:t xml:space="preserve">Программа развития учреждения позволит руководителю найти (определить) эффективные способы управления учреждением, выстроить стратегию и тактику его развития, повысить профессиональную компетентность коллектива и будет способствовать сплочению всех участников </w:t>
      </w:r>
      <w:r w:rsidRPr="001E410B">
        <w:rPr>
          <w:szCs w:val="28"/>
        </w:rPr>
        <w:lastRenderedPageBreak/>
        <w:t>образовательных отношений, что в свою очередь, повысит качество предоставления образовательных услуг.</w:t>
      </w:r>
    </w:p>
    <w:p w:rsidR="001E410B" w:rsidRPr="001E410B" w:rsidRDefault="001E410B" w:rsidP="001E410B">
      <w:pPr>
        <w:spacing w:after="321"/>
        <w:ind w:left="709" w:right="4"/>
        <w:jc w:val="left"/>
        <w:rPr>
          <w:szCs w:val="28"/>
        </w:rPr>
      </w:pPr>
      <w:r w:rsidRPr="001E410B">
        <w:rPr>
          <w:szCs w:val="28"/>
        </w:rPr>
        <w:t>Цель деятельности: создание благоприятных социально-психологических условий для полноценного развития ребенка, раскрытие его способностей к самореализации; обеспечение успешной интеграции в общеобразовательную школу и общество сверстников; совершенствование партнерских отношений с родителями воспитанников путем их активного вовлечения в образовательный процесс.</w:t>
      </w:r>
    </w:p>
    <w:p w:rsidR="001E410B" w:rsidRPr="001E410B" w:rsidRDefault="001E410B" w:rsidP="001E410B">
      <w:pPr>
        <w:spacing w:after="12" w:line="249" w:lineRule="auto"/>
        <w:ind w:left="709" w:firstLine="0"/>
        <w:jc w:val="left"/>
        <w:rPr>
          <w:szCs w:val="28"/>
        </w:rPr>
      </w:pPr>
      <w:r w:rsidRPr="001E410B">
        <w:rPr>
          <w:szCs w:val="28"/>
        </w:rPr>
        <w:t>Основные задачи:</w:t>
      </w:r>
    </w:p>
    <w:p w:rsidR="001E410B" w:rsidRDefault="00F678AE" w:rsidP="001E410B">
      <w:pPr>
        <w:ind w:left="709" w:right="4"/>
        <w:jc w:val="left"/>
        <w:rPr>
          <w:szCs w:val="28"/>
        </w:rPr>
      </w:pPr>
      <w:r>
        <w:pict>
          <v:shape id="Picture 74258" o:spid="_x0000_i1031" type="#_x0000_t75" style="width:5.25pt;height:5.25pt;visibility:visible;mso-wrap-style:square">
            <v:imagedata r:id="rId17" o:title=""/>
          </v:shape>
        </w:pict>
      </w:r>
      <w:r w:rsidR="001E410B" w:rsidRPr="001E410B">
        <w:rPr>
          <w:szCs w:val="28"/>
        </w:rPr>
        <w:t xml:space="preserve"> привести в соответствие с современными требованиями развивающую предметно-пространственную среду и материально-техническую базу учреждения; </w:t>
      </w:r>
    </w:p>
    <w:p w:rsidR="001E410B" w:rsidRPr="001E410B" w:rsidRDefault="001E410B" w:rsidP="001E410B">
      <w:pPr>
        <w:pStyle w:val="a3"/>
        <w:ind w:right="4" w:firstLine="0"/>
        <w:jc w:val="left"/>
        <w:rPr>
          <w:szCs w:val="28"/>
        </w:rPr>
      </w:pPr>
      <w:r w:rsidRPr="001E410B">
        <w:rPr>
          <w:szCs w:val="28"/>
        </w:rPr>
        <w:t xml:space="preserve">обеспечить эффективную деятельность и рост профессиональной компетентности педагогического коллектива; </w:t>
      </w:r>
    </w:p>
    <w:p w:rsidR="001E410B" w:rsidRDefault="00F678AE" w:rsidP="001E410B">
      <w:pPr>
        <w:pStyle w:val="a3"/>
        <w:ind w:right="4" w:firstLine="0"/>
        <w:jc w:val="left"/>
        <w:rPr>
          <w:szCs w:val="28"/>
        </w:rPr>
      </w:pPr>
      <w:r>
        <w:pict>
          <v:shape id="Picture 74260" o:spid="_x0000_i1032" type="#_x0000_t75" style="width:5.25pt;height:5.25pt;visibility:visible;mso-wrap-style:square">
            <v:imagedata r:id="rId17" o:title=""/>
          </v:shape>
        </w:pict>
      </w:r>
      <w:r w:rsidR="001E410B" w:rsidRPr="001E410B">
        <w:rPr>
          <w:szCs w:val="28"/>
        </w:rPr>
        <w:t xml:space="preserve"> содействовать повышению участия родителей в воспитании и образовании ребенка;</w:t>
      </w:r>
    </w:p>
    <w:p w:rsidR="001E410B" w:rsidRDefault="001E410B" w:rsidP="004D680C">
      <w:pPr>
        <w:pStyle w:val="a3"/>
        <w:ind w:right="4" w:firstLine="0"/>
        <w:jc w:val="left"/>
        <w:rPr>
          <w:szCs w:val="28"/>
        </w:rPr>
      </w:pPr>
      <w:r w:rsidRPr="001E410B">
        <w:rPr>
          <w:szCs w:val="28"/>
        </w:rPr>
        <w:t xml:space="preserve"> </w:t>
      </w:r>
      <w:r w:rsidRPr="001E410B">
        <w:rPr>
          <w:noProof/>
        </w:rPr>
        <w:drawing>
          <wp:inline distT="0" distB="0" distL="0" distR="0" wp14:anchorId="7CE0D3C5" wp14:editId="58292B10">
            <wp:extent cx="67083" cy="67056"/>
            <wp:effectExtent l="0" t="0" r="0" b="0"/>
            <wp:docPr id="74261" name="Picture 7426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261" name="Picture 74261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7083" cy="670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E410B">
        <w:rPr>
          <w:szCs w:val="28"/>
        </w:rPr>
        <w:t xml:space="preserve"> совершенствовать систему оказания коррекционной и психологической помощи ребенку и его семье, в том числе формировать потреб</w:t>
      </w:r>
      <w:r w:rsidR="004D680C">
        <w:rPr>
          <w:szCs w:val="28"/>
        </w:rPr>
        <w:t>ность к здоровому образу жизни.</w:t>
      </w:r>
    </w:p>
    <w:p w:rsidR="004D680C" w:rsidRDefault="004D680C" w:rsidP="004D680C">
      <w:pPr>
        <w:pStyle w:val="a3"/>
        <w:ind w:right="4" w:firstLine="0"/>
        <w:jc w:val="left"/>
        <w:rPr>
          <w:szCs w:val="28"/>
        </w:rPr>
      </w:pPr>
    </w:p>
    <w:p w:rsidR="001E410B" w:rsidRPr="001E410B" w:rsidRDefault="001E410B" w:rsidP="001E410B">
      <w:pPr>
        <w:spacing w:after="298" w:line="249" w:lineRule="auto"/>
        <w:ind w:left="709" w:firstLine="0"/>
        <w:jc w:val="left"/>
        <w:rPr>
          <w:i/>
          <w:szCs w:val="28"/>
        </w:rPr>
      </w:pPr>
      <w:r w:rsidRPr="001E410B">
        <w:rPr>
          <w:i/>
          <w:szCs w:val="28"/>
        </w:rPr>
        <w:t>3.2. Основные принципы организации работы ДОУ по реализации программы развития</w:t>
      </w:r>
      <w:r>
        <w:rPr>
          <w:i/>
          <w:szCs w:val="28"/>
        </w:rPr>
        <w:t>.</w:t>
      </w:r>
    </w:p>
    <w:p w:rsidR="001E410B" w:rsidRPr="001E410B" w:rsidRDefault="001E410B" w:rsidP="001E410B">
      <w:pPr>
        <w:keepNext/>
        <w:keepLines/>
        <w:spacing w:after="0" w:line="259" w:lineRule="auto"/>
        <w:ind w:left="709" w:hanging="10"/>
        <w:jc w:val="left"/>
        <w:outlineLvl w:val="2"/>
        <w:rPr>
          <w:szCs w:val="28"/>
          <w:u w:val="single"/>
        </w:rPr>
      </w:pPr>
      <w:r w:rsidRPr="001E410B">
        <w:rPr>
          <w:szCs w:val="28"/>
          <w:u w:val="single"/>
        </w:rPr>
        <w:t>Демократизация</w:t>
      </w:r>
    </w:p>
    <w:p w:rsidR="001E410B" w:rsidRPr="001E410B" w:rsidRDefault="001E410B" w:rsidP="001E410B">
      <w:pPr>
        <w:ind w:left="709" w:right="4"/>
        <w:jc w:val="left"/>
        <w:rPr>
          <w:szCs w:val="28"/>
        </w:rPr>
      </w:pPr>
      <w:r w:rsidRPr="001E410B">
        <w:rPr>
          <w:szCs w:val="28"/>
        </w:rPr>
        <w:t>Этот принцип предполагает распределение прав, полномочий ответственности между всеми участниками образовательного процесса.</w:t>
      </w:r>
    </w:p>
    <w:p w:rsidR="00AF7E90" w:rsidRDefault="00AF7E90" w:rsidP="001E410B">
      <w:pPr>
        <w:spacing w:after="12" w:line="249" w:lineRule="auto"/>
        <w:ind w:left="709" w:firstLine="0"/>
        <w:jc w:val="left"/>
        <w:rPr>
          <w:szCs w:val="28"/>
          <w:u w:val="single"/>
        </w:rPr>
      </w:pPr>
    </w:p>
    <w:p w:rsidR="001E410B" w:rsidRPr="001E410B" w:rsidRDefault="001E410B" w:rsidP="001E410B">
      <w:pPr>
        <w:spacing w:after="12" w:line="249" w:lineRule="auto"/>
        <w:ind w:left="709" w:firstLine="0"/>
        <w:jc w:val="left"/>
        <w:rPr>
          <w:szCs w:val="28"/>
          <w:u w:val="single"/>
        </w:rPr>
      </w:pPr>
      <w:proofErr w:type="spellStart"/>
      <w:r w:rsidRPr="001E410B">
        <w:rPr>
          <w:szCs w:val="28"/>
          <w:u w:val="single"/>
        </w:rPr>
        <w:t>Гуманизация</w:t>
      </w:r>
      <w:proofErr w:type="spellEnd"/>
    </w:p>
    <w:p w:rsidR="001E410B" w:rsidRPr="001E410B" w:rsidRDefault="001E410B" w:rsidP="001E410B">
      <w:pPr>
        <w:ind w:left="709" w:right="4" w:firstLine="86"/>
        <w:jc w:val="left"/>
        <w:rPr>
          <w:szCs w:val="28"/>
        </w:rPr>
      </w:pPr>
      <w:r w:rsidRPr="001E410B">
        <w:rPr>
          <w:szCs w:val="28"/>
        </w:rPr>
        <w:t>Этот принцип обеспечивает равнодоступный для каждой личности выбор уровня, качества, направленности образования, способа, характера и формы его получения, удовлетворения культурно-образовательных потребностей в соответствии с индивидуальными ценностными ориентациями, переориентация учебного процесса на личность ребенка.</w:t>
      </w:r>
    </w:p>
    <w:p w:rsidR="001E410B" w:rsidRPr="001E410B" w:rsidRDefault="001E410B" w:rsidP="001E410B">
      <w:pPr>
        <w:spacing w:after="12" w:line="249" w:lineRule="auto"/>
        <w:ind w:left="709" w:firstLine="0"/>
        <w:jc w:val="left"/>
        <w:rPr>
          <w:szCs w:val="28"/>
        </w:rPr>
      </w:pPr>
      <w:r w:rsidRPr="001E410B">
        <w:rPr>
          <w:szCs w:val="28"/>
        </w:rPr>
        <w:t>Дифференциация, мобильность, развитие</w:t>
      </w:r>
    </w:p>
    <w:p w:rsidR="001E410B" w:rsidRPr="001E410B" w:rsidRDefault="001E410B" w:rsidP="001E410B">
      <w:pPr>
        <w:spacing w:after="323"/>
        <w:ind w:left="709" w:right="4" w:firstLine="86"/>
        <w:jc w:val="left"/>
        <w:rPr>
          <w:szCs w:val="28"/>
        </w:rPr>
      </w:pPr>
      <w:r w:rsidRPr="001E410B">
        <w:rPr>
          <w:szCs w:val="28"/>
        </w:rPr>
        <w:t xml:space="preserve">Эти принципы предполагают </w:t>
      </w:r>
      <w:proofErr w:type="spellStart"/>
      <w:r w:rsidRPr="001E410B">
        <w:rPr>
          <w:szCs w:val="28"/>
        </w:rPr>
        <w:t>многоуровневость</w:t>
      </w:r>
      <w:proofErr w:type="spellEnd"/>
      <w:r w:rsidRPr="001E410B">
        <w:rPr>
          <w:szCs w:val="28"/>
        </w:rPr>
        <w:t xml:space="preserve">, </w:t>
      </w:r>
      <w:proofErr w:type="spellStart"/>
      <w:r w:rsidRPr="001E410B">
        <w:rPr>
          <w:szCs w:val="28"/>
        </w:rPr>
        <w:t>полифункциональность</w:t>
      </w:r>
      <w:proofErr w:type="spellEnd"/>
      <w:r w:rsidRPr="001E410B">
        <w:rPr>
          <w:szCs w:val="28"/>
        </w:rPr>
        <w:t xml:space="preserve"> образовательных программ всех видов образовательных учреждений. Они обеспечивают детям, подросткам, юношеству по мере их взросления, социального становления и самоопределения возможности передвижения по горизонтали (смена класса, профиля, направленности образования), а также по вертикали (смена уровня, типа, вида образовательного учреждения).</w:t>
      </w:r>
    </w:p>
    <w:p w:rsidR="001E410B" w:rsidRPr="001E410B" w:rsidRDefault="001E410B" w:rsidP="001E410B">
      <w:pPr>
        <w:ind w:left="709" w:right="4"/>
        <w:jc w:val="left"/>
        <w:rPr>
          <w:szCs w:val="28"/>
          <w:u w:val="single"/>
        </w:rPr>
      </w:pPr>
      <w:r w:rsidRPr="001E410B">
        <w:rPr>
          <w:szCs w:val="28"/>
          <w:u w:val="single"/>
        </w:rPr>
        <w:lastRenderedPageBreak/>
        <w:t>Открытость образования</w:t>
      </w:r>
    </w:p>
    <w:p w:rsidR="001E410B" w:rsidRPr="001E410B" w:rsidRDefault="001E410B" w:rsidP="001E410B">
      <w:pPr>
        <w:ind w:left="709" w:right="4"/>
        <w:jc w:val="left"/>
        <w:rPr>
          <w:szCs w:val="28"/>
        </w:rPr>
      </w:pPr>
      <w:r w:rsidRPr="001E410B">
        <w:rPr>
          <w:szCs w:val="28"/>
        </w:rPr>
        <w:t>Этот принцип дает представление возможности как непрерывного образования в различных формах, так и общего образования на любой ступени, любом уровне (базисном и дополнительном).</w:t>
      </w:r>
    </w:p>
    <w:p w:rsidR="00AF7E90" w:rsidRDefault="00AF7E90" w:rsidP="001E410B">
      <w:pPr>
        <w:keepNext/>
        <w:keepLines/>
        <w:spacing w:after="0" w:line="259" w:lineRule="auto"/>
        <w:ind w:left="709" w:hanging="10"/>
        <w:jc w:val="left"/>
        <w:outlineLvl w:val="2"/>
        <w:rPr>
          <w:szCs w:val="28"/>
        </w:rPr>
      </w:pPr>
    </w:p>
    <w:p w:rsidR="001E410B" w:rsidRPr="001E410B" w:rsidRDefault="001E410B" w:rsidP="001E410B">
      <w:pPr>
        <w:keepNext/>
        <w:keepLines/>
        <w:spacing w:after="0" w:line="259" w:lineRule="auto"/>
        <w:ind w:left="709" w:hanging="10"/>
        <w:jc w:val="left"/>
        <w:outlineLvl w:val="2"/>
        <w:rPr>
          <w:szCs w:val="28"/>
          <w:u w:val="single"/>
        </w:rPr>
      </w:pPr>
      <w:r w:rsidRPr="001E410B">
        <w:rPr>
          <w:szCs w:val="28"/>
          <w:u w:val="single"/>
        </w:rPr>
        <w:t>Стандартизация</w:t>
      </w:r>
    </w:p>
    <w:p w:rsidR="001E410B" w:rsidRPr="001E410B" w:rsidRDefault="001E410B" w:rsidP="001E410B">
      <w:pPr>
        <w:ind w:left="709" w:right="4" w:firstLine="86"/>
        <w:jc w:val="left"/>
        <w:rPr>
          <w:szCs w:val="28"/>
        </w:rPr>
      </w:pPr>
      <w:r w:rsidRPr="001E410B">
        <w:rPr>
          <w:szCs w:val="28"/>
        </w:rPr>
        <w:t>Этот принцип предполагает соблюдение федеральных стандартов качества образования, введение региональных стандартов, учитывающих национальные и другие особенности региона.</w:t>
      </w:r>
    </w:p>
    <w:p w:rsidR="004D680C" w:rsidRPr="00F678AE" w:rsidRDefault="001E410B" w:rsidP="00F678AE">
      <w:pPr>
        <w:spacing w:after="325"/>
        <w:ind w:left="709" w:right="4" w:firstLine="77"/>
        <w:jc w:val="left"/>
        <w:rPr>
          <w:szCs w:val="28"/>
        </w:rPr>
      </w:pPr>
      <w:r w:rsidRPr="001E410B">
        <w:rPr>
          <w:szCs w:val="28"/>
        </w:rPr>
        <w:t>Все эти принципы становятся руководством к действию в развивающемся дошкольном учреждении.</w:t>
      </w:r>
    </w:p>
    <w:p w:rsidR="001E410B" w:rsidRPr="001E410B" w:rsidRDefault="001E410B" w:rsidP="001E410B">
      <w:pPr>
        <w:spacing w:after="255" w:line="249" w:lineRule="auto"/>
        <w:ind w:left="709" w:firstLine="0"/>
        <w:jc w:val="left"/>
        <w:rPr>
          <w:i/>
          <w:szCs w:val="28"/>
        </w:rPr>
      </w:pPr>
      <w:r w:rsidRPr="001E410B">
        <w:rPr>
          <w:i/>
          <w:szCs w:val="28"/>
        </w:rPr>
        <w:t>3.3. Прогнозируемый рез</w:t>
      </w:r>
      <w:r w:rsidR="00AF7E90">
        <w:rPr>
          <w:i/>
          <w:szCs w:val="28"/>
        </w:rPr>
        <w:t>ультат Программы развития к 2021</w:t>
      </w:r>
      <w:r w:rsidRPr="001E410B">
        <w:rPr>
          <w:i/>
          <w:szCs w:val="28"/>
        </w:rPr>
        <w:t xml:space="preserve"> году</w:t>
      </w:r>
    </w:p>
    <w:p w:rsidR="001E410B" w:rsidRPr="001E410B" w:rsidRDefault="001E410B" w:rsidP="001E410B">
      <w:pPr>
        <w:numPr>
          <w:ilvl w:val="0"/>
          <w:numId w:val="19"/>
        </w:numPr>
        <w:spacing w:after="12" w:line="249" w:lineRule="auto"/>
        <w:ind w:left="709" w:hanging="269"/>
        <w:jc w:val="left"/>
        <w:rPr>
          <w:szCs w:val="28"/>
          <w:u w:val="single"/>
        </w:rPr>
      </w:pPr>
      <w:r w:rsidRPr="001E410B">
        <w:rPr>
          <w:szCs w:val="28"/>
          <w:u w:val="single"/>
        </w:rPr>
        <w:t>Для воспитанников и родителей:</w:t>
      </w:r>
    </w:p>
    <w:p w:rsidR="001E410B" w:rsidRPr="001E410B" w:rsidRDefault="001E410B" w:rsidP="00AF7E90">
      <w:pPr>
        <w:numPr>
          <w:ilvl w:val="2"/>
          <w:numId w:val="20"/>
        </w:numPr>
        <w:ind w:left="709" w:right="4"/>
        <w:jc w:val="left"/>
        <w:rPr>
          <w:szCs w:val="28"/>
        </w:rPr>
      </w:pPr>
      <w:r w:rsidRPr="001E410B">
        <w:rPr>
          <w:szCs w:val="28"/>
        </w:rPr>
        <w:t xml:space="preserve">каждому воспитаннику будут предоставлены условия для полноценного личностного роста; </w:t>
      </w:r>
    </w:p>
    <w:p w:rsidR="001E410B" w:rsidRPr="001E410B" w:rsidRDefault="001E410B" w:rsidP="001E410B">
      <w:pPr>
        <w:numPr>
          <w:ilvl w:val="2"/>
          <w:numId w:val="20"/>
        </w:numPr>
        <w:ind w:left="709" w:right="4"/>
        <w:jc w:val="left"/>
        <w:rPr>
          <w:szCs w:val="28"/>
        </w:rPr>
      </w:pPr>
      <w:r w:rsidRPr="001E410B">
        <w:rPr>
          <w:szCs w:val="28"/>
        </w:rPr>
        <w:t>обеспечение индивидуального психолого-педагогического и медико-социального сопровождения для каждого воспитанника ДОУ;</w:t>
      </w:r>
    </w:p>
    <w:p w:rsidR="001E410B" w:rsidRPr="001E410B" w:rsidRDefault="001E410B" w:rsidP="001E410B">
      <w:pPr>
        <w:numPr>
          <w:ilvl w:val="2"/>
          <w:numId w:val="20"/>
        </w:numPr>
        <w:ind w:left="709" w:right="4"/>
        <w:jc w:val="left"/>
        <w:rPr>
          <w:szCs w:val="28"/>
        </w:rPr>
      </w:pPr>
      <w:r w:rsidRPr="001E410B">
        <w:rPr>
          <w:szCs w:val="28"/>
        </w:rPr>
        <w:t xml:space="preserve">каждой семье будет предоставлена консультативная помощь в воспитании и развитии детей, право участия и контроля в </w:t>
      </w:r>
      <w:proofErr w:type="spellStart"/>
      <w:r w:rsidRPr="001E410B">
        <w:rPr>
          <w:szCs w:val="28"/>
        </w:rPr>
        <w:t>воспитательно</w:t>
      </w:r>
      <w:proofErr w:type="spellEnd"/>
      <w:r w:rsidRPr="001E410B">
        <w:rPr>
          <w:szCs w:val="28"/>
        </w:rPr>
        <w:t>-образовательной программе ДОУ, возможность выбора дополнительных программ развития;</w:t>
      </w:r>
    </w:p>
    <w:p w:rsidR="001E410B" w:rsidRPr="001E410B" w:rsidRDefault="001E410B" w:rsidP="001E410B">
      <w:pPr>
        <w:numPr>
          <w:ilvl w:val="2"/>
          <w:numId w:val="20"/>
        </w:numPr>
        <w:ind w:left="709" w:right="4"/>
        <w:jc w:val="left"/>
        <w:rPr>
          <w:szCs w:val="28"/>
        </w:rPr>
      </w:pPr>
      <w:r w:rsidRPr="001E410B">
        <w:rPr>
          <w:szCs w:val="28"/>
        </w:rPr>
        <w:t>сформированные ключевые компетенции детей будет способствовать успешному обучению ребёнка в школе.</w:t>
      </w:r>
    </w:p>
    <w:p w:rsidR="001E410B" w:rsidRPr="001E410B" w:rsidRDefault="001E410B" w:rsidP="001E410B">
      <w:pPr>
        <w:numPr>
          <w:ilvl w:val="0"/>
          <w:numId w:val="19"/>
        </w:numPr>
        <w:spacing w:after="12" w:line="249" w:lineRule="auto"/>
        <w:ind w:left="709" w:hanging="269"/>
        <w:jc w:val="left"/>
        <w:rPr>
          <w:szCs w:val="28"/>
          <w:u w:val="single"/>
        </w:rPr>
      </w:pPr>
      <w:r w:rsidRPr="001E410B">
        <w:rPr>
          <w:szCs w:val="28"/>
          <w:u w:val="single"/>
        </w:rPr>
        <w:t>Для педагогов:</w:t>
      </w:r>
    </w:p>
    <w:p w:rsidR="00AF7E90" w:rsidRDefault="001E410B" w:rsidP="001E410B">
      <w:pPr>
        <w:numPr>
          <w:ilvl w:val="2"/>
          <w:numId w:val="21"/>
        </w:numPr>
        <w:spacing w:after="0" w:line="251" w:lineRule="auto"/>
        <w:ind w:left="709" w:right="4" w:hanging="230"/>
        <w:jc w:val="left"/>
        <w:rPr>
          <w:szCs w:val="28"/>
        </w:rPr>
      </w:pPr>
      <w:r w:rsidRPr="001E410B">
        <w:rPr>
          <w:szCs w:val="28"/>
        </w:rPr>
        <w:t xml:space="preserve">каждому педагогу будет предоставлена возможность для повышения профессионального мастерства; </w:t>
      </w:r>
    </w:p>
    <w:p w:rsidR="001E410B" w:rsidRPr="001E410B" w:rsidRDefault="001E410B" w:rsidP="001E410B">
      <w:pPr>
        <w:numPr>
          <w:ilvl w:val="2"/>
          <w:numId w:val="21"/>
        </w:numPr>
        <w:spacing w:after="0" w:line="251" w:lineRule="auto"/>
        <w:ind w:left="709" w:right="4" w:hanging="230"/>
        <w:jc w:val="left"/>
        <w:rPr>
          <w:szCs w:val="28"/>
        </w:rPr>
      </w:pPr>
      <w:r w:rsidRPr="001E410B">
        <w:rPr>
          <w:szCs w:val="28"/>
        </w:rPr>
        <w:t xml:space="preserve"> квалификация педагогов позволит обеспечить формирование ключевых компетенций дошкольника;</w:t>
      </w:r>
    </w:p>
    <w:p w:rsidR="001E410B" w:rsidRPr="001E410B" w:rsidRDefault="001E410B" w:rsidP="001E410B">
      <w:pPr>
        <w:numPr>
          <w:ilvl w:val="2"/>
          <w:numId w:val="21"/>
        </w:numPr>
        <w:ind w:left="709" w:right="4" w:hanging="230"/>
        <w:jc w:val="left"/>
        <w:rPr>
          <w:szCs w:val="28"/>
        </w:rPr>
      </w:pPr>
      <w:r w:rsidRPr="001E410B">
        <w:rPr>
          <w:szCs w:val="28"/>
        </w:rPr>
        <w:t>созданы условия для успешного освоения педагогических технологий;</w:t>
      </w:r>
    </w:p>
    <w:p w:rsidR="001E410B" w:rsidRPr="001E410B" w:rsidRDefault="001E410B" w:rsidP="001E410B">
      <w:pPr>
        <w:numPr>
          <w:ilvl w:val="2"/>
          <w:numId w:val="21"/>
        </w:numPr>
        <w:spacing w:after="300"/>
        <w:ind w:left="709" w:right="4" w:hanging="230"/>
        <w:jc w:val="left"/>
        <w:rPr>
          <w:szCs w:val="28"/>
        </w:rPr>
      </w:pPr>
      <w:r w:rsidRPr="001E410B">
        <w:rPr>
          <w:szCs w:val="28"/>
        </w:rPr>
        <w:t>владение педагогами инновационными технологиями.</w:t>
      </w:r>
    </w:p>
    <w:p w:rsidR="001E410B" w:rsidRPr="001E410B" w:rsidRDefault="00AF7E90" w:rsidP="001E410B">
      <w:pPr>
        <w:spacing w:after="0" w:line="259" w:lineRule="auto"/>
        <w:ind w:left="709"/>
        <w:jc w:val="left"/>
        <w:rPr>
          <w:szCs w:val="28"/>
        </w:rPr>
      </w:pPr>
      <w:r w:rsidRPr="00AF7E90">
        <w:rPr>
          <w:szCs w:val="28"/>
          <w:u w:val="single"/>
        </w:rPr>
        <w:t>3. Для ДОУ</w:t>
      </w:r>
      <w:r w:rsidR="001E410B" w:rsidRPr="001E410B">
        <w:rPr>
          <w:szCs w:val="28"/>
        </w:rPr>
        <w:t>:</w:t>
      </w:r>
    </w:p>
    <w:p w:rsidR="001E410B" w:rsidRPr="00AF7E90" w:rsidRDefault="001E410B" w:rsidP="00AF7E90">
      <w:pPr>
        <w:pStyle w:val="a3"/>
        <w:numPr>
          <w:ilvl w:val="2"/>
          <w:numId w:val="21"/>
        </w:numPr>
        <w:spacing w:after="284"/>
        <w:ind w:right="4"/>
        <w:jc w:val="left"/>
        <w:rPr>
          <w:szCs w:val="28"/>
        </w:rPr>
      </w:pPr>
      <w:r w:rsidRPr="00AF7E90">
        <w:rPr>
          <w:szCs w:val="28"/>
        </w:rPr>
        <w:t>создана система упр</w:t>
      </w:r>
      <w:r w:rsidR="00AF7E90" w:rsidRPr="00AF7E90">
        <w:rPr>
          <w:szCs w:val="28"/>
        </w:rPr>
        <w:t>авления качеством образования дошкольнико</w:t>
      </w:r>
      <w:r w:rsidRPr="00AF7E90">
        <w:rPr>
          <w:szCs w:val="28"/>
        </w:rPr>
        <w:t>в.</w:t>
      </w:r>
    </w:p>
    <w:p w:rsidR="001E410B" w:rsidRPr="001E410B" w:rsidRDefault="001E410B" w:rsidP="001E410B">
      <w:pPr>
        <w:spacing w:after="300" w:line="249" w:lineRule="auto"/>
        <w:ind w:left="709" w:firstLine="0"/>
        <w:jc w:val="left"/>
        <w:rPr>
          <w:i/>
          <w:szCs w:val="28"/>
        </w:rPr>
      </w:pPr>
      <w:r w:rsidRPr="001E410B">
        <w:rPr>
          <w:i/>
          <w:szCs w:val="28"/>
        </w:rPr>
        <w:t>3.4. Элементы риска в реализации Программы развития ДОУ</w:t>
      </w:r>
    </w:p>
    <w:p w:rsidR="000F094B" w:rsidRDefault="001E410B" w:rsidP="001E410B">
      <w:pPr>
        <w:pStyle w:val="a3"/>
        <w:spacing w:after="375"/>
        <w:ind w:left="709" w:right="4" w:firstLine="0"/>
        <w:jc w:val="left"/>
        <w:rPr>
          <w:szCs w:val="28"/>
        </w:rPr>
      </w:pPr>
      <w:r w:rsidRPr="001E410B">
        <w:rPr>
          <w:szCs w:val="28"/>
        </w:rPr>
        <w:t xml:space="preserve">При реализации программы развития могут возникнуть следующие риски: </w:t>
      </w:r>
    </w:p>
    <w:p w:rsidR="000F094B" w:rsidRDefault="000F094B" w:rsidP="001E410B">
      <w:pPr>
        <w:pStyle w:val="a3"/>
        <w:spacing w:after="375"/>
        <w:ind w:left="709" w:right="4" w:firstLine="0"/>
        <w:jc w:val="left"/>
        <w:rPr>
          <w:szCs w:val="28"/>
        </w:rPr>
      </w:pPr>
    </w:p>
    <w:p w:rsidR="000F094B" w:rsidRPr="000F094B" w:rsidRDefault="001E410B" w:rsidP="000F094B">
      <w:pPr>
        <w:pStyle w:val="a3"/>
        <w:numPr>
          <w:ilvl w:val="2"/>
          <w:numId w:val="21"/>
        </w:numPr>
        <w:spacing w:after="375"/>
        <w:ind w:right="4" w:firstLine="0"/>
        <w:jc w:val="left"/>
        <w:rPr>
          <w:i/>
          <w:szCs w:val="28"/>
        </w:rPr>
      </w:pPr>
      <w:r w:rsidRPr="001E410B">
        <w:rPr>
          <w:szCs w:val="28"/>
        </w:rPr>
        <w:t xml:space="preserve">недостаточный образовательный уровень родителей воспитанников, </w:t>
      </w:r>
    </w:p>
    <w:p w:rsidR="000F094B" w:rsidRPr="000F094B" w:rsidRDefault="001E410B" w:rsidP="000F094B">
      <w:pPr>
        <w:pStyle w:val="a3"/>
        <w:numPr>
          <w:ilvl w:val="2"/>
          <w:numId w:val="21"/>
        </w:numPr>
        <w:spacing w:after="375"/>
        <w:ind w:right="4" w:firstLine="0"/>
        <w:jc w:val="left"/>
        <w:rPr>
          <w:i/>
          <w:szCs w:val="28"/>
        </w:rPr>
      </w:pPr>
      <w:r w:rsidRPr="001E410B">
        <w:rPr>
          <w:szCs w:val="28"/>
        </w:rPr>
        <w:t xml:space="preserve">недостаточная компетентность родителей в вопросах сохранения и укрепления здоровья детей; </w:t>
      </w:r>
    </w:p>
    <w:p w:rsidR="001E410B" w:rsidRPr="001E410B" w:rsidRDefault="001E410B" w:rsidP="000F094B">
      <w:pPr>
        <w:pStyle w:val="a3"/>
        <w:numPr>
          <w:ilvl w:val="2"/>
          <w:numId w:val="21"/>
        </w:numPr>
        <w:spacing w:after="375"/>
        <w:ind w:right="4" w:firstLine="0"/>
        <w:jc w:val="left"/>
        <w:rPr>
          <w:i/>
          <w:szCs w:val="28"/>
        </w:rPr>
      </w:pPr>
      <w:r w:rsidRPr="001E410B">
        <w:rPr>
          <w:szCs w:val="28"/>
        </w:rPr>
        <w:t>недостаточность или нестабильность финансирования.</w:t>
      </w:r>
    </w:p>
    <w:p w:rsidR="001E410B" w:rsidRDefault="001E410B" w:rsidP="001E410B">
      <w:pPr>
        <w:pStyle w:val="a3"/>
        <w:spacing w:after="375"/>
        <w:ind w:left="709" w:right="4" w:firstLine="0"/>
        <w:jc w:val="left"/>
        <w:rPr>
          <w:szCs w:val="28"/>
        </w:rPr>
      </w:pPr>
    </w:p>
    <w:p w:rsidR="000F094B" w:rsidRDefault="000F094B" w:rsidP="000F094B">
      <w:pPr>
        <w:pStyle w:val="a3"/>
        <w:spacing w:after="375"/>
        <w:ind w:left="352" w:right="4" w:firstLine="0"/>
        <w:jc w:val="left"/>
        <w:rPr>
          <w:b/>
          <w:i/>
          <w:szCs w:val="28"/>
        </w:rPr>
      </w:pPr>
      <w:r w:rsidRPr="000F094B">
        <w:rPr>
          <w:b/>
          <w:i/>
          <w:szCs w:val="28"/>
        </w:rPr>
        <w:t>4.План реализации Программы развития.</w:t>
      </w:r>
    </w:p>
    <w:p w:rsidR="000F094B" w:rsidRPr="000F094B" w:rsidRDefault="00351561" w:rsidP="000F094B">
      <w:pPr>
        <w:pStyle w:val="a3"/>
        <w:spacing w:after="375"/>
        <w:ind w:left="352" w:right="4" w:firstLine="0"/>
        <w:jc w:val="left"/>
        <w:rPr>
          <w:i/>
          <w:szCs w:val="28"/>
        </w:rPr>
      </w:pPr>
      <w:r>
        <w:rPr>
          <w:i/>
          <w:szCs w:val="28"/>
        </w:rPr>
        <w:t>4.1. этапы реализации Программы.</w:t>
      </w:r>
    </w:p>
    <w:p w:rsidR="000F094B" w:rsidRDefault="000F094B" w:rsidP="000F094B">
      <w:pPr>
        <w:pStyle w:val="a3"/>
        <w:spacing w:after="375"/>
        <w:ind w:left="352" w:right="4" w:firstLine="0"/>
        <w:jc w:val="left"/>
        <w:rPr>
          <w:szCs w:val="28"/>
        </w:rPr>
      </w:pPr>
    </w:p>
    <w:p w:rsidR="00351561" w:rsidRPr="00351561" w:rsidRDefault="00351561" w:rsidP="00351561">
      <w:pPr>
        <w:pStyle w:val="a3"/>
        <w:spacing w:after="375"/>
        <w:ind w:left="352" w:right="4" w:firstLine="0"/>
        <w:jc w:val="left"/>
        <w:rPr>
          <w:szCs w:val="28"/>
          <w:u w:val="single"/>
        </w:rPr>
      </w:pPr>
      <w:r w:rsidRPr="00351561">
        <w:rPr>
          <w:szCs w:val="28"/>
          <w:u w:val="single"/>
        </w:rPr>
        <w:t xml:space="preserve">1 этап. </w:t>
      </w:r>
    </w:p>
    <w:p w:rsidR="00351561" w:rsidRPr="00351561" w:rsidRDefault="00351561" w:rsidP="00351561">
      <w:pPr>
        <w:pStyle w:val="a3"/>
        <w:spacing w:after="375"/>
        <w:ind w:left="352" w:right="4" w:firstLine="0"/>
        <w:jc w:val="left"/>
        <w:rPr>
          <w:szCs w:val="28"/>
        </w:rPr>
      </w:pPr>
      <w:r w:rsidRPr="00351561">
        <w:rPr>
          <w:i/>
          <w:szCs w:val="28"/>
        </w:rPr>
        <w:t>Цель:</w:t>
      </w:r>
      <w:r w:rsidRPr="00351561">
        <w:rPr>
          <w:szCs w:val="28"/>
        </w:rPr>
        <w:t xml:space="preserve"> подготовить ресурсы для реализации Программы развития. </w:t>
      </w:r>
    </w:p>
    <w:p w:rsidR="00351561" w:rsidRPr="00351561" w:rsidRDefault="00351561" w:rsidP="00351561">
      <w:pPr>
        <w:pStyle w:val="a3"/>
        <w:spacing w:after="375"/>
        <w:ind w:left="352" w:right="4" w:firstLine="0"/>
        <w:jc w:val="left"/>
        <w:rPr>
          <w:szCs w:val="28"/>
        </w:rPr>
      </w:pPr>
      <w:r w:rsidRPr="00351561">
        <w:rPr>
          <w:i/>
          <w:szCs w:val="28"/>
        </w:rPr>
        <w:t>Задачи этапа:</w:t>
      </w:r>
      <w:r w:rsidRPr="00351561">
        <w:rPr>
          <w:szCs w:val="28"/>
        </w:rPr>
        <w:t xml:space="preserve"> создать условия для осуществления образовательного и оздоровительного процессов в соответствии с требованиями к условиям реализации основной образовательной программы дошкольного образования.</w:t>
      </w:r>
    </w:p>
    <w:p w:rsidR="00351561" w:rsidRPr="00F678AE" w:rsidRDefault="00351561" w:rsidP="00F678AE">
      <w:pPr>
        <w:spacing w:after="375"/>
        <w:ind w:left="0" w:right="4" w:firstLine="352"/>
        <w:jc w:val="left"/>
        <w:rPr>
          <w:szCs w:val="28"/>
          <w:u w:val="single"/>
        </w:rPr>
      </w:pPr>
      <w:r w:rsidRPr="00F678AE">
        <w:rPr>
          <w:szCs w:val="28"/>
          <w:u w:val="single"/>
        </w:rPr>
        <w:t>2 этап.</w:t>
      </w:r>
    </w:p>
    <w:p w:rsidR="00351561" w:rsidRPr="00351561" w:rsidRDefault="00351561" w:rsidP="00351561">
      <w:pPr>
        <w:pStyle w:val="a3"/>
        <w:spacing w:after="375"/>
        <w:ind w:left="352" w:right="4" w:firstLine="0"/>
        <w:jc w:val="left"/>
        <w:rPr>
          <w:szCs w:val="28"/>
        </w:rPr>
      </w:pPr>
      <w:r w:rsidRPr="00351561">
        <w:rPr>
          <w:i/>
          <w:szCs w:val="28"/>
        </w:rPr>
        <w:t>Цель:</w:t>
      </w:r>
      <w:r w:rsidRPr="00351561">
        <w:rPr>
          <w:szCs w:val="28"/>
        </w:rPr>
        <w:t xml:space="preserve"> практическая реализация Программы развития. </w:t>
      </w:r>
    </w:p>
    <w:p w:rsidR="00351561" w:rsidRDefault="00351561" w:rsidP="00351561">
      <w:pPr>
        <w:pStyle w:val="a3"/>
        <w:spacing w:after="375"/>
        <w:ind w:left="1072" w:right="4" w:firstLine="0"/>
        <w:jc w:val="left"/>
        <w:rPr>
          <w:szCs w:val="28"/>
        </w:rPr>
      </w:pPr>
      <w:r w:rsidRPr="00351561">
        <w:rPr>
          <w:i/>
          <w:szCs w:val="28"/>
        </w:rPr>
        <w:t>Задачи этапа:</w:t>
      </w:r>
      <w:r w:rsidRPr="00351561">
        <w:rPr>
          <w:szCs w:val="28"/>
        </w:rPr>
        <w:t xml:space="preserve"> </w:t>
      </w:r>
    </w:p>
    <w:p w:rsidR="00351561" w:rsidRPr="00351561" w:rsidRDefault="00351561" w:rsidP="00351561">
      <w:pPr>
        <w:pStyle w:val="a3"/>
        <w:numPr>
          <w:ilvl w:val="0"/>
          <w:numId w:val="23"/>
        </w:numPr>
        <w:spacing w:after="375"/>
        <w:ind w:right="4"/>
        <w:jc w:val="left"/>
        <w:rPr>
          <w:szCs w:val="28"/>
        </w:rPr>
      </w:pPr>
      <w:r w:rsidRPr="00351561">
        <w:rPr>
          <w:szCs w:val="28"/>
        </w:rPr>
        <w:t xml:space="preserve">Совершенствование материально-технического и программного обеспечения. </w:t>
      </w:r>
    </w:p>
    <w:p w:rsidR="00351561" w:rsidRPr="00351561" w:rsidRDefault="00351561" w:rsidP="00351561">
      <w:pPr>
        <w:pStyle w:val="a3"/>
        <w:numPr>
          <w:ilvl w:val="0"/>
          <w:numId w:val="23"/>
        </w:numPr>
        <w:spacing w:after="375"/>
        <w:ind w:right="4"/>
        <w:jc w:val="left"/>
        <w:rPr>
          <w:szCs w:val="28"/>
        </w:rPr>
      </w:pPr>
      <w:r w:rsidRPr="00351561">
        <w:rPr>
          <w:szCs w:val="28"/>
        </w:rPr>
        <w:t xml:space="preserve">Использование возможностей сетевого взаимодействия и интеграции в образовательном процессе. </w:t>
      </w:r>
    </w:p>
    <w:p w:rsidR="00351561" w:rsidRPr="00351561" w:rsidRDefault="00351561" w:rsidP="00351561">
      <w:pPr>
        <w:pStyle w:val="a3"/>
        <w:numPr>
          <w:ilvl w:val="0"/>
          <w:numId w:val="23"/>
        </w:numPr>
        <w:spacing w:after="375"/>
        <w:ind w:right="4"/>
        <w:jc w:val="left"/>
        <w:rPr>
          <w:szCs w:val="28"/>
        </w:rPr>
      </w:pPr>
      <w:r w:rsidRPr="00351561">
        <w:rPr>
          <w:szCs w:val="28"/>
        </w:rPr>
        <w:t>Освоение и внедрение новых технологий воспитания и образования дошкольников, через обновление развивающей образовательной среды ДОО.</w:t>
      </w:r>
    </w:p>
    <w:p w:rsidR="00351561" w:rsidRDefault="00351561" w:rsidP="00351561">
      <w:pPr>
        <w:pStyle w:val="a3"/>
        <w:spacing w:after="375"/>
        <w:ind w:left="352" w:right="4" w:firstLine="0"/>
        <w:jc w:val="left"/>
        <w:rPr>
          <w:szCs w:val="28"/>
        </w:rPr>
      </w:pPr>
    </w:p>
    <w:p w:rsidR="00351561" w:rsidRPr="00351561" w:rsidRDefault="00351561" w:rsidP="00351561">
      <w:pPr>
        <w:pStyle w:val="a3"/>
        <w:spacing w:after="375"/>
        <w:ind w:left="352" w:right="4" w:firstLine="0"/>
        <w:jc w:val="left"/>
        <w:rPr>
          <w:szCs w:val="28"/>
          <w:u w:val="single"/>
        </w:rPr>
      </w:pPr>
      <w:r w:rsidRPr="00351561">
        <w:rPr>
          <w:szCs w:val="28"/>
          <w:u w:val="single"/>
        </w:rPr>
        <w:t xml:space="preserve">3 этап. </w:t>
      </w:r>
    </w:p>
    <w:p w:rsidR="00351561" w:rsidRDefault="00351561" w:rsidP="00351561">
      <w:pPr>
        <w:pStyle w:val="a3"/>
        <w:spacing w:after="375"/>
        <w:ind w:left="352" w:right="4" w:firstLine="0"/>
        <w:jc w:val="left"/>
        <w:rPr>
          <w:szCs w:val="28"/>
        </w:rPr>
      </w:pPr>
      <w:r w:rsidRPr="00351561">
        <w:rPr>
          <w:i/>
          <w:szCs w:val="28"/>
        </w:rPr>
        <w:t>Цель:</w:t>
      </w:r>
      <w:r w:rsidRPr="00351561">
        <w:rPr>
          <w:szCs w:val="28"/>
        </w:rPr>
        <w:t xml:space="preserve"> выявление соответствия полученных результатов по направлениям развития ДОО, поставленным целям и задачам. </w:t>
      </w:r>
    </w:p>
    <w:p w:rsidR="00351561" w:rsidRDefault="00351561" w:rsidP="00351561">
      <w:pPr>
        <w:pStyle w:val="a3"/>
        <w:spacing w:after="375"/>
        <w:ind w:left="352" w:right="4" w:firstLine="0"/>
        <w:jc w:val="left"/>
        <w:rPr>
          <w:szCs w:val="28"/>
        </w:rPr>
      </w:pPr>
      <w:r w:rsidRPr="00351561">
        <w:rPr>
          <w:i/>
          <w:szCs w:val="28"/>
        </w:rPr>
        <w:t>Задачи этапа:</w:t>
      </w:r>
      <w:r w:rsidRPr="00351561">
        <w:rPr>
          <w:szCs w:val="28"/>
        </w:rPr>
        <w:t xml:space="preserve"> </w:t>
      </w:r>
    </w:p>
    <w:p w:rsidR="00351561" w:rsidRPr="00351561" w:rsidRDefault="00351561" w:rsidP="00351561">
      <w:pPr>
        <w:pStyle w:val="a3"/>
        <w:numPr>
          <w:ilvl w:val="0"/>
          <w:numId w:val="24"/>
        </w:numPr>
        <w:spacing w:after="375"/>
        <w:ind w:right="4"/>
        <w:jc w:val="left"/>
        <w:rPr>
          <w:szCs w:val="28"/>
        </w:rPr>
      </w:pPr>
      <w:r w:rsidRPr="00351561">
        <w:rPr>
          <w:szCs w:val="28"/>
        </w:rPr>
        <w:t>провести анализ результатов реализации Программы развития, оценить её эффективность;</w:t>
      </w:r>
    </w:p>
    <w:p w:rsidR="00351561" w:rsidRPr="00351561" w:rsidRDefault="00351561" w:rsidP="00351561">
      <w:pPr>
        <w:pStyle w:val="a3"/>
        <w:numPr>
          <w:ilvl w:val="0"/>
          <w:numId w:val="24"/>
        </w:numPr>
        <w:spacing w:after="375"/>
        <w:ind w:right="4"/>
        <w:jc w:val="left"/>
        <w:rPr>
          <w:szCs w:val="28"/>
        </w:rPr>
      </w:pPr>
      <w:r w:rsidRPr="00351561">
        <w:rPr>
          <w:szCs w:val="28"/>
        </w:rPr>
        <w:t xml:space="preserve">представить аналитические материалы на педсовете ДОО, общем родительском собрании; </w:t>
      </w:r>
    </w:p>
    <w:p w:rsidR="000F094B" w:rsidRPr="00531297" w:rsidRDefault="00351561" w:rsidP="00351561">
      <w:pPr>
        <w:pStyle w:val="a3"/>
        <w:numPr>
          <w:ilvl w:val="0"/>
          <w:numId w:val="24"/>
        </w:numPr>
        <w:spacing w:after="375"/>
        <w:ind w:right="4"/>
        <w:jc w:val="left"/>
        <w:rPr>
          <w:i/>
          <w:szCs w:val="28"/>
        </w:rPr>
      </w:pPr>
      <w:r w:rsidRPr="00351561">
        <w:rPr>
          <w:szCs w:val="28"/>
        </w:rPr>
        <w:t>определить новые</w:t>
      </w:r>
      <w:r>
        <w:rPr>
          <w:szCs w:val="28"/>
        </w:rPr>
        <w:t xml:space="preserve"> проблемы </w:t>
      </w:r>
      <w:r w:rsidRPr="00531297">
        <w:rPr>
          <w:i/>
          <w:szCs w:val="28"/>
        </w:rPr>
        <w:t>для разработки новой Программы развития.</w:t>
      </w:r>
    </w:p>
    <w:p w:rsidR="00F678AE" w:rsidRDefault="00F678AE" w:rsidP="00531297">
      <w:pPr>
        <w:spacing w:after="375"/>
        <w:ind w:right="4"/>
        <w:jc w:val="left"/>
        <w:rPr>
          <w:b/>
          <w:szCs w:val="28"/>
        </w:rPr>
      </w:pPr>
    </w:p>
    <w:p w:rsidR="00F678AE" w:rsidRDefault="00F678AE" w:rsidP="00531297">
      <w:pPr>
        <w:spacing w:after="375"/>
        <w:ind w:right="4"/>
        <w:jc w:val="left"/>
        <w:rPr>
          <w:b/>
          <w:szCs w:val="28"/>
        </w:rPr>
      </w:pPr>
    </w:p>
    <w:p w:rsidR="00F678AE" w:rsidRDefault="00F678AE" w:rsidP="00531297">
      <w:pPr>
        <w:spacing w:after="375"/>
        <w:ind w:right="4"/>
        <w:jc w:val="left"/>
        <w:rPr>
          <w:b/>
          <w:szCs w:val="28"/>
        </w:rPr>
      </w:pPr>
    </w:p>
    <w:p w:rsidR="00F678AE" w:rsidRDefault="00F678AE" w:rsidP="00531297">
      <w:pPr>
        <w:spacing w:after="375"/>
        <w:ind w:right="4"/>
        <w:jc w:val="left"/>
        <w:rPr>
          <w:b/>
          <w:szCs w:val="28"/>
        </w:rPr>
      </w:pPr>
    </w:p>
    <w:p w:rsidR="00F678AE" w:rsidRDefault="00F678AE" w:rsidP="00531297">
      <w:pPr>
        <w:spacing w:after="375"/>
        <w:ind w:right="4"/>
        <w:jc w:val="left"/>
        <w:rPr>
          <w:b/>
          <w:szCs w:val="28"/>
        </w:rPr>
      </w:pPr>
    </w:p>
    <w:p w:rsidR="00F56D37" w:rsidRDefault="00F56D37" w:rsidP="00531297">
      <w:pPr>
        <w:spacing w:after="375"/>
        <w:ind w:right="4"/>
        <w:jc w:val="left"/>
        <w:rPr>
          <w:szCs w:val="28"/>
        </w:rPr>
      </w:pPr>
      <w:r w:rsidRPr="00531297">
        <w:rPr>
          <w:b/>
          <w:szCs w:val="28"/>
        </w:rPr>
        <w:lastRenderedPageBreak/>
        <w:t>4.2. ПОДГОТОВИТЕЛЬНЫЙ ЭТАП</w:t>
      </w:r>
      <w:r w:rsidR="00531297" w:rsidRPr="00531297">
        <w:rPr>
          <w:b/>
          <w:szCs w:val="28"/>
        </w:rPr>
        <w:tab/>
      </w:r>
      <w:r w:rsidR="00531297">
        <w:rPr>
          <w:szCs w:val="28"/>
        </w:rPr>
        <w:tab/>
      </w:r>
      <w:r w:rsidR="00531297">
        <w:rPr>
          <w:szCs w:val="28"/>
        </w:rPr>
        <w:tab/>
      </w:r>
      <w:r w:rsidR="00531297">
        <w:rPr>
          <w:szCs w:val="28"/>
        </w:rPr>
        <w:tab/>
      </w:r>
      <w:r w:rsidR="00531297">
        <w:rPr>
          <w:szCs w:val="28"/>
        </w:rPr>
        <w:tab/>
      </w:r>
      <w:r w:rsidR="00531297">
        <w:rPr>
          <w:szCs w:val="28"/>
        </w:rPr>
        <w:tab/>
      </w:r>
      <w:r w:rsidR="00531297">
        <w:rPr>
          <w:szCs w:val="28"/>
        </w:rPr>
        <w:tab/>
      </w:r>
      <w:r w:rsidR="00531297">
        <w:rPr>
          <w:szCs w:val="28"/>
        </w:rPr>
        <w:tab/>
      </w:r>
      <w:r>
        <w:rPr>
          <w:szCs w:val="28"/>
        </w:rPr>
        <w:t xml:space="preserve">Цель: </w:t>
      </w:r>
      <w:r w:rsidR="00747694">
        <w:rPr>
          <w:szCs w:val="28"/>
        </w:rPr>
        <w:t>провести анализ основных направлений ДОУ и создать план реализации программы развития</w:t>
      </w:r>
    </w:p>
    <w:tbl>
      <w:tblPr>
        <w:tblStyle w:val="a4"/>
        <w:tblW w:w="10730" w:type="dxa"/>
        <w:tblInd w:w="38" w:type="dxa"/>
        <w:tblLook w:val="04A0" w:firstRow="1" w:lastRow="0" w:firstColumn="1" w:lastColumn="0" w:noHBand="0" w:noVBand="1"/>
      </w:tblPr>
      <w:tblGrid>
        <w:gridCol w:w="521"/>
        <w:gridCol w:w="3916"/>
        <w:gridCol w:w="2084"/>
        <w:gridCol w:w="2215"/>
        <w:gridCol w:w="13"/>
        <w:gridCol w:w="1981"/>
      </w:tblGrid>
      <w:tr w:rsidR="000A4324" w:rsidTr="000A4324">
        <w:trPr>
          <w:trHeight w:val="1718"/>
        </w:trPr>
        <w:tc>
          <w:tcPr>
            <w:tcW w:w="521" w:type="dxa"/>
            <w:vMerge w:val="restart"/>
          </w:tcPr>
          <w:p w:rsidR="000A4324" w:rsidRDefault="000A4324" w:rsidP="00351561">
            <w:pPr>
              <w:spacing w:after="375"/>
              <w:ind w:left="0" w:right="4" w:firstLine="0"/>
              <w:jc w:val="left"/>
              <w:rPr>
                <w:szCs w:val="28"/>
              </w:rPr>
            </w:pPr>
            <w:r>
              <w:rPr>
                <w:szCs w:val="28"/>
              </w:rPr>
              <w:t>№</w:t>
            </w:r>
          </w:p>
        </w:tc>
        <w:tc>
          <w:tcPr>
            <w:tcW w:w="3926" w:type="dxa"/>
            <w:vMerge w:val="restart"/>
          </w:tcPr>
          <w:p w:rsidR="000A4324" w:rsidRDefault="000A4324" w:rsidP="00351561">
            <w:pPr>
              <w:spacing w:after="375"/>
              <w:ind w:left="0" w:right="4" w:firstLine="0"/>
              <w:jc w:val="left"/>
              <w:rPr>
                <w:szCs w:val="28"/>
              </w:rPr>
            </w:pPr>
            <w:r>
              <w:rPr>
                <w:szCs w:val="28"/>
              </w:rPr>
              <w:t>Мероприятия</w:t>
            </w:r>
          </w:p>
        </w:tc>
        <w:tc>
          <w:tcPr>
            <w:tcW w:w="2086" w:type="dxa"/>
            <w:vMerge w:val="restart"/>
          </w:tcPr>
          <w:p w:rsidR="000A4324" w:rsidRDefault="000A4324" w:rsidP="00351561">
            <w:pPr>
              <w:spacing w:after="375"/>
              <w:ind w:left="0" w:right="4" w:firstLine="0"/>
              <w:jc w:val="left"/>
              <w:rPr>
                <w:szCs w:val="28"/>
              </w:rPr>
            </w:pPr>
            <w:r>
              <w:rPr>
                <w:szCs w:val="28"/>
              </w:rPr>
              <w:t>Этапы, сроки их выполнения</w:t>
            </w:r>
          </w:p>
        </w:tc>
        <w:tc>
          <w:tcPr>
            <w:tcW w:w="4197" w:type="dxa"/>
            <w:gridSpan w:val="3"/>
          </w:tcPr>
          <w:p w:rsidR="000A4324" w:rsidRDefault="000A4324" w:rsidP="00351561">
            <w:pPr>
              <w:spacing w:after="375"/>
              <w:ind w:left="0" w:right="4" w:firstLine="0"/>
              <w:jc w:val="left"/>
              <w:rPr>
                <w:szCs w:val="28"/>
              </w:rPr>
            </w:pPr>
            <w:r>
              <w:rPr>
                <w:szCs w:val="28"/>
              </w:rPr>
              <w:t>Сведения об источниках, формах, механизмах, привлечение трудовых, материальных ресурсов для реализации программы</w:t>
            </w:r>
          </w:p>
        </w:tc>
      </w:tr>
      <w:tr w:rsidR="000A4324" w:rsidTr="000A4324">
        <w:trPr>
          <w:trHeight w:val="315"/>
        </w:trPr>
        <w:tc>
          <w:tcPr>
            <w:tcW w:w="521" w:type="dxa"/>
            <w:vMerge/>
          </w:tcPr>
          <w:p w:rsidR="000A4324" w:rsidRDefault="000A4324" w:rsidP="00351561">
            <w:pPr>
              <w:spacing w:after="375"/>
              <w:ind w:left="0" w:right="4" w:firstLine="0"/>
              <w:jc w:val="left"/>
              <w:rPr>
                <w:szCs w:val="28"/>
              </w:rPr>
            </w:pPr>
          </w:p>
        </w:tc>
        <w:tc>
          <w:tcPr>
            <w:tcW w:w="3926" w:type="dxa"/>
            <w:vMerge/>
          </w:tcPr>
          <w:p w:rsidR="000A4324" w:rsidRDefault="000A4324" w:rsidP="00351561">
            <w:pPr>
              <w:spacing w:after="375"/>
              <w:ind w:left="0" w:right="4" w:firstLine="0"/>
              <w:jc w:val="left"/>
              <w:rPr>
                <w:szCs w:val="28"/>
              </w:rPr>
            </w:pPr>
          </w:p>
        </w:tc>
        <w:tc>
          <w:tcPr>
            <w:tcW w:w="2086" w:type="dxa"/>
            <w:vMerge/>
          </w:tcPr>
          <w:p w:rsidR="000A4324" w:rsidRDefault="000A4324" w:rsidP="00351561">
            <w:pPr>
              <w:spacing w:after="375"/>
              <w:ind w:left="0" w:right="4" w:firstLine="0"/>
              <w:jc w:val="left"/>
              <w:rPr>
                <w:szCs w:val="28"/>
              </w:rPr>
            </w:pPr>
          </w:p>
        </w:tc>
        <w:tc>
          <w:tcPr>
            <w:tcW w:w="2215" w:type="dxa"/>
            <w:gridSpan w:val="2"/>
          </w:tcPr>
          <w:p w:rsidR="000A4324" w:rsidRDefault="000A4324" w:rsidP="00351561">
            <w:pPr>
              <w:spacing w:after="375"/>
              <w:ind w:left="0" w:right="4"/>
              <w:jc w:val="left"/>
              <w:rPr>
                <w:szCs w:val="28"/>
              </w:rPr>
            </w:pPr>
            <w:r>
              <w:rPr>
                <w:szCs w:val="28"/>
              </w:rPr>
              <w:t>Источники финансирования</w:t>
            </w:r>
          </w:p>
        </w:tc>
        <w:tc>
          <w:tcPr>
            <w:tcW w:w="1982" w:type="dxa"/>
          </w:tcPr>
          <w:p w:rsidR="000A4324" w:rsidRDefault="000A4324" w:rsidP="00351561">
            <w:pPr>
              <w:spacing w:after="375"/>
              <w:ind w:left="0" w:right="4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Исполнители </w:t>
            </w:r>
          </w:p>
        </w:tc>
      </w:tr>
      <w:tr w:rsidR="000A4324" w:rsidTr="000A4324">
        <w:tc>
          <w:tcPr>
            <w:tcW w:w="521" w:type="dxa"/>
          </w:tcPr>
          <w:p w:rsidR="000A4324" w:rsidRDefault="000A4324" w:rsidP="00351561">
            <w:pPr>
              <w:spacing w:after="375"/>
              <w:ind w:left="0" w:right="4" w:firstLine="0"/>
              <w:jc w:val="left"/>
              <w:rPr>
                <w:szCs w:val="28"/>
              </w:rPr>
            </w:pPr>
            <w:r>
              <w:rPr>
                <w:szCs w:val="28"/>
              </w:rPr>
              <w:t>1.</w:t>
            </w:r>
          </w:p>
        </w:tc>
        <w:tc>
          <w:tcPr>
            <w:tcW w:w="3926" w:type="dxa"/>
          </w:tcPr>
          <w:p w:rsidR="000A4324" w:rsidRDefault="000A4324" w:rsidP="00351561">
            <w:pPr>
              <w:spacing w:after="375"/>
              <w:ind w:left="0" w:right="4" w:firstLine="0"/>
              <w:jc w:val="left"/>
              <w:rPr>
                <w:szCs w:val="28"/>
              </w:rPr>
            </w:pPr>
            <w:r>
              <w:rPr>
                <w:szCs w:val="28"/>
              </w:rPr>
              <w:t>Формирование нормативно-правовой базы</w:t>
            </w:r>
          </w:p>
        </w:tc>
        <w:tc>
          <w:tcPr>
            <w:tcW w:w="2086" w:type="dxa"/>
          </w:tcPr>
          <w:p w:rsidR="000A4324" w:rsidRDefault="000A4324" w:rsidP="00351561">
            <w:pPr>
              <w:spacing w:after="375"/>
              <w:ind w:left="0" w:right="4" w:firstLine="0"/>
              <w:jc w:val="left"/>
              <w:rPr>
                <w:szCs w:val="28"/>
              </w:rPr>
            </w:pPr>
          </w:p>
        </w:tc>
        <w:tc>
          <w:tcPr>
            <w:tcW w:w="2202" w:type="dxa"/>
          </w:tcPr>
          <w:p w:rsidR="000A4324" w:rsidRDefault="000A4324" w:rsidP="000A4324">
            <w:pPr>
              <w:spacing w:after="375"/>
              <w:ind w:left="0" w:right="4" w:firstLine="0"/>
              <w:jc w:val="left"/>
              <w:rPr>
                <w:szCs w:val="28"/>
              </w:rPr>
            </w:pPr>
            <w:r>
              <w:rPr>
                <w:szCs w:val="28"/>
              </w:rPr>
              <w:t>Без  финансирования</w:t>
            </w:r>
          </w:p>
        </w:tc>
        <w:tc>
          <w:tcPr>
            <w:tcW w:w="1995" w:type="dxa"/>
            <w:gridSpan w:val="2"/>
          </w:tcPr>
          <w:p w:rsidR="000A4324" w:rsidRDefault="000A4324" w:rsidP="000A4324">
            <w:pPr>
              <w:spacing w:after="375"/>
              <w:ind w:left="0" w:right="4" w:firstLine="0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Заведующий </w:t>
            </w:r>
          </w:p>
        </w:tc>
      </w:tr>
      <w:tr w:rsidR="000A4324" w:rsidTr="000A4324">
        <w:tc>
          <w:tcPr>
            <w:tcW w:w="521" w:type="dxa"/>
          </w:tcPr>
          <w:p w:rsidR="000A4324" w:rsidRDefault="000A4324" w:rsidP="00351561">
            <w:pPr>
              <w:spacing w:after="375"/>
              <w:ind w:left="0" w:right="4" w:firstLine="0"/>
              <w:jc w:val="left"/>
              <w:rPr>
                <w:szCs w:val="28"/>
              </w:rPr>
            </w:pPr>
            <w:r>
              <w:rPr>
                <w:szCs w:val="28"/>
              </w:rPr>
              <w:t>2.</w:t>
            </w:r>
          </w:p>
        </w:tc>
        <w:tc>
          <w:tcPr>
            <w:tcW w:w="3926" w:type="dxa"/>
          </w:tcPr>
          <w:p w:rsidR="000A4324" w:rsidRDefault="000A4324" w:rsidP="00351561">
            <w:pPr>
              <w:spacing w:after="375"/>
              <w:ind w:left="0" w:right="4" w:firstLine="0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 Провести анализ основных направлений развития детского сада (кадровый потенциал, здоровье воспитанников, взаимодействие с родителями</w:t>
            </w:r>
          </w:p>
        </w:tc>
        <w:tc>
          <w:tcPr>
            <w:tcW w:w="2086" w:type="dxa"/>
          </w:tcPr>
          <w:p w:rsidR="000A4324" w:rsidRDefault="000A4324" w:rsidP="00351561">
            <w:pPr>
              <w:spacing w:after="375"/>
              <w:ind w:left="0" w:right="4" w:firstLine="0"/>
              <w:jc w:val="left"/>
              <w:rPr>
                <w:szCs w:val="28"/>
              </w:rPr>
            </w:pPr>
            <w:r>
              <w:rPr>
                <w:szCs w:val="28"/>
              </w:rPr>
              <w:t>2018</w:t>
            </w:r>
          </w:p>
        </w:tc>
        <w:tc>
          <w:tcPr>
            <w:tcW w:w="2202" w:type="dxa"/>
          </w:tcPr>
          <w:p w:rsidR="000A4324" w:rsidRDefault="000A4324" w:rsidP="000A4324">
            <w:pPr>
              <w:spacing w:after="375"/>
              <w:ind w:left="0" w:right="4" w:firstLine="0"/>
              <w:jc w:val="left"/>
              <w:rPr>
                <w:szCs w:val="28"/>
              </w:rPr>
            </w:pPr>
            <w:r>
              <w:rPr>
                <w:szCs w:val="28"/>
              </w:rPr>
              <w:t>Без финансирования</w:t>
            </w:r>
          </w:p>
        </w:tc>
        <w:tc>
          <w:tcPr>
            <w:tcW w:w="1995" w:type="dxa"/>
            <w:gridSpan w:val="2"/>
          </w:tcPr>
          <w:p w:rsidR="000A4324" w:rsidRDefault="000A4324" w:rsidP="000A4324">
            <w:pPr>
              <w:spacing w:after="375"/>
              <w:ind w:left="0" w:right="4" w:firstLine="0"/>
              <w:jc w:val="left"/>
              <w:rPr>
                <w:szCs w:val="28"/>
              </w:rPr>
            </w:pPr>
            <w:r>
              <w:rPr>
                <w:szCs w:val="28"/>
              </w:rPr>
              <w:t>Заведующий, заместитель заведующей по ВМР, воспитатели</w:t>
            </w:r>
          </w:p>
        </w:tc>
      </w:tr>
      <w:tr w:rsidR="000A4324" w:rsidTr="000A4324">
        <w:tc>
          <w:tcPr>
            <w:tcW w:w="521" w:type="dxa"/>
          </w:tcPr>
          <w:p w:rsidR="000A4324" w:rsidRDefault="006A3EF1" w:rsidP="00351561">
            <w:pPr>
              <w:spacing w:after="375"/>
              <w:ind w:left="0" w:right="4" w:firstLine="0"/>
              <w:jc w:val="left"/>
              <w:rPr>
                <w:szCs w:val="28"/>
              </w:rPr>
            </w:pPr>
            <w:r>
              <w:rPr>
                <w:szCs w:val="28"/>
              </w:rPr>
              <w:t>3.</w:t>
            </w:r>
          </w:p>
        </w:tc>
        <w:tc>
          <w:tcPr>
            <w:tcW w:w="3926" w:type="dxa"/>
          </w:tcPr>
          <w:p w:rsidR="000A4324" w:rsidRDefault="006A3EF1" w:rsidP="00351561">
            <w:pPr>
              <w:spacing w:after="375"/>
              <w:ind w:left="0" w:right="4" w:firstLine="0"/>
              <w:jc w:val="left"/>
              <w:rPr>
                <w:szCs w:val="28"/>
              </w:rPr>
            </w:pPr>
            <w:r>
              <w:rPr>
                <w:szCs w:val="28"/>
              </w:rPr>
              <w:t>Разработка циклограммы мероприятий по основным направлениям развития детского сада</w:t>
            </w:r>
          </w:p>
        </w:tc>
        <w:tc>
          <w:tcPr>
            <w:tcW w:w="2086" w:type="dxa"/>
          </w:tcPr>
          <w:p w:rsidR="000A4324" w:rsidRDefault="006A3EF1" w:rsidP="00351561">
            <w:pPr>
              <w:spacing w:after="375"/>
              <w:ind w:left="0" w:right="4" w:firstLine="0"/>
              <w:jc w:val="left"/>
              <w:rPr>
                <w:szCs w:val="28"/>
              </w:rPr>
            </w:pPr>
            <w:r>
              <w:rPr>
                <w:szCs w:val="28"/>
              </w:rPr>
              <w:t>2019</w:t>
            </w:r>
          </w:p>
        </w:tc>
        <w:tc>
          <w:tcPr>
            <w:tcW w:w="2202" w:type="dxa"/>
          </w:tcPr>
          <w:p w:rsidR="000A4324" w:rsidRDefault="006A3EF1" w:rsidP="000A4324">
            <w:pPr>
              <w:spacing w:after="375"/>
              <w:ind w:left="0" w:right="4" w:firstLine="0"/>
              <w:jc w:val="left"/>
              <w:rPr>
                <w:szCs w:val="28"/>
              </w:rPr>
            </w:pPr>
            <w:r>
              <w:rPr>
                <w:szCs w:val="28"/>
              </w:rPr>
              <w:t>Без финансирования</w:t>
            </w:r>
          </w:p>
        </w:tc>
        <w:tc>
          <w:tcPr>
            <w:tcW w:w="1995" w:type="dxa"/>
            <w:gridSpan w:val="2"/>
          </w:tcPr>
          <w:p w:rsidR="000A4324" w:rsidRDefault="006A3EF1" w:rsidP="000A4324">
            <w:pPr>
              <w:spacing w:after="375"/>
              <w:ind w:left="0" w:right="4" w:firstLine="0"/>
              <w:jc w:val="left"/>
              <w:rPr>
                <w:szCs w:val="28"/>
              </w:rPr>
            </w:pPr>
            <w:r>
              <w:rPr>
                <w:szCs w:val="28"/>
              </w:rPr>
              <w:t>Заведующий</w:t>
            </w:r>
          </w:p>
        </w:tc>
      </w:tr>
    </w:tbl>
    <w:p w:rsidR="006A3EF1" w:rsidRDefault="006A3EF1" w:rsidP="009C7F24">
      <w:pPr>
        <w:spacing w:after="375" w:line="240" w:lineRule="auto"/>
        <w:ind w:left="40" w:right="6" w:firstLine="11"/>
        <w:jc w:val="left"/>
        <w:rPr>
          <w:szCs w:val="28"/>
        </w:rPr>
      </w:pPr>
      <w:r>
        <w:rPr>
          <w:szCs w:val="28"/>
        </w:rPr>
        <w:t>Результаты первого этапа:</w:t>
      </w:r>
      <w:r w:rsidR="00531297">
        <w:rPr>
          <w:szCs w:val="28"/>
        </w:rPr>
        <w:tab/>
      </w:r>
      <w:r w:rsidR="00531297">
        <w:rPr>
          <w:szCs w:val="28"/>
        </w:rPr>
        <w:tab/>
      </w:r>
      <w:r w:rsidR="00531297">
        <w:rPr>
          <w:szCs w:val="28"/>
        </w:rPr>
        <w:tab/>
      </w:r>
      <w:r w:rsidR="00531297">
        <w:rPr>
          <w:szCs w:val="28"/>
        </w:rPr>
        <w:tab/>
      </w:r>
      <w:r w:rsidR="00531297">
        <w:rPr>
          <w:szCs w:val="28"/>
        </w:rPr>
        <w:tab/>
      </w:r>
      <w:r w:rsidR="00531297">
        <w:rPr>
          <w:szCs w:val="28"/>
        </w:rPr>
        <w:tab/>
      </w:r>
      <w:r w:rsidR="00531297">
        <w:rPr>
          <w:szCs w:val="28"/>
        </w:rPr>
        <w:tab/>
      </w:r>
      <w:r w:rsidR="00531297">
        <w:rPr>
          <w:szCs w:val="28"/>
        </w:rPr>
        <w:tab/>
      </w:r>
      <w:r w:rsidR="00531297">
        <w:rPr>
          <w:szCs w:val="28"/>
        </w:rPr>
        <w:tab/>
      </w:r>
      <w:r w:rsidR="00531297">
        <w:rPr>
          <w:szCs w:val="28"/>
        </w:rPr>
        <w:tab/>
      </w:r>
      <w:r w:rsidR="00531297">
        <w:rPr>
          <w:szCs w:val="28"/>
        </w:rPr>
        <w:tab/>
      </w:r>
      <w:r>
        <w:rPr>
          <w:szCs w:val="28"/>
        </w:rPr>
        <w:t>- сформирована нормативно-правовая база по Программе развития ДОУ</w:t>
      </w:r>
      <w:r w:rsidR="00531297">
        <w:rPr>
          <w:szCs w:val="28"/>
        </w:rPr>
        <w:tab/>
      </w:r>
      <w:r w:rsidR="00531297">
        <w:rPr>
          <w:szCs w:val="28"/>
        </w:rPr>
        <w:tab/>
      </w:r>
      <w:r>
        <w:rPr>
          <w:szCs w:val="28"/>
        </w:rPr>
        <w:t>- проведен анализ основных направлений развития детского сада.</w:t>
      </w:r>
    </w:p>
    <w:p w:rsidR="00BE4330" w:rsidRDefault="00531297" w:rsidP="009C7F24">
      <w:pPr>
        <w:spacing w:after="375" w:line="240" w:lineRule="auto"/>
        <w:ind w:left="40" w:right="6" w:firstLine="11"/>
        <w:jc w:val="left"/>
        <w:rPr>
          <w:szCs w:val="28"/>
        </w:rPr>
      </w:pPr>
      <w:r>
        <w:rPr>
          <w:szCs w:val="28"/>
        </w:rPr>
        <w:t>4.3</w:t>
      </w:r>
      <w:r w:rsidRPr="00531297">
        <w:rPr>
          <w:b/>
          <w:i/>
          <w:szCs w:val="28"/>
        </w:rPr>
        <w:t>.  РЕАЛИЗАЦИОННЫЙ ЭТАП</w:t>
      </w:r>
      <w:r>
        <w:rPr>
          <w:szCs w:val="28"/>
        </w:rPr>
        <w:t>.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BE4330">
        <w:rPr>
          <w:szCs w:val="28"/>
        </w:rPr>
        <w:t xml:space="preserve">Цель: создать эффективную систему </w:t>
      </w:r>
      <w:r>
        <w:rPr>
          <w:szCs w:val="28"/>
        </w:rPr>
        <w:t>работы по реализации Программы развития ДОУ.</w:t>
      </w:r>
    </w:p>
    <w:p w:rsidR="00531297" w:rsidRDefault="00531297" w:rsidP="009C7F24">
      <w:pPr>
        <w:spacing w:after="375" w:line="240" w:lineRule="auto"/>
        <w:ind w:left="40" w:right="6" w:firstLine="11"/>
        <w:jc w:val="left"/>
        <w:rPr>
          <w:i/>
          <w:szCs w:val="28"/>
        </w:rPr>
      </w:pPr>
      <w:r>
        <w:rPr>
          <w:szCs w:val="28"/>
        </w:rPr>
        <w:t xml:space="preserve">4.3.1. </w:t>
      </w:r>
      <w:r w:rsidRPr="00531297">
        <w:rPr>
          <w:i/>
          <w:szCs w:val="28"/>
        </w:rPr>
        <w:t>Основные направления реализационного этапа</w:t>
      </w:r>
    </w:p>
    <w:p w:rsidR="00531297" w:rsidRDefault="00531297" w:rsidP="009C7F24">
      <w:pPr>
        <w:spacing w:after="375" w:line="240" w:lineRule="auto"/>
        <w:ind w:left="40" w:right="6" w:firstLine="11"/>
        <w:jc w:val="left"/>
        <w:rPr>
          <w:szCs w:val="28"/>
        </w:rPr>
      </w:pPr>
      <w:r>
        <w:rPr>
          <w:szCs w:val="28"/>
        </w:rPr>
        <w:t>1.</w:t>
      </w:r>
      <w:r>
        <w:rPr>
          <w:i/>
          <w:szCs w:val="28"/>
        </w:rPr>
        <w:t xml:space="preserve"> </w:t>
      </w:r>
      <w:r w:rsidR="00701657">
        <w:rPr>
          <w:szCs w:val="28"/>
        </w:rPr>
        <w:t>Развивающая</w:t>
      </w:r>
      <w:r w:rsidR="009C7F24">
        <w:rPr>
          <w:szCs w:val="28"/>
        </w:rPr>
        <w:t xml:space="preserve"> предметно-пространственная среда ДОУ.</w:t>
      </w:r>
    </w:p>
    <w:p w:rsidR="009C7F24" w:rsidRDefault="009C7F24" w:rsidP="00F03D9D">
      <w:pPr>
        <w:spacing w:after="375" w:line="240" w:lineRule="auto"/>
        <w:ind w:right="6" w:firstLine="0"/>
        <w:jc w:val="left"/>
        <w:rPr>
          <w:szCs w:val="28"/>
        </w:rPr>
      </w:pPr>
      <w:r>
        <w:rPr>
          <w:szCs w:val="28"/>
        </w:rPr>
        <w:lastRenderedPageBreak/>
        <w:t>Цель: создать развивающую предметно-пространственную среду ДОУ, соответствующую современным требованиям к условиям реализации основной общеобразовательной программы.</w:t>
      </w:r>
    </w:p>
    <w:p w:rsidR="009C7F24" w:rsidRDefault="009C7F24" w:rsidP="009C7F24">
      <w:pPr>
        <w:spacing w:after="375" w:line="240" w:lineRule="auto"/>
        <w:ind w:left="40" w:right="6" w:firstLine="11"/>
        <w:jc w:val="left"/>
        <w:rPr>
          <w:szCs w:val="28"/>
        </w:rPr>
      </w:pPr>
      <w:r>
        <w:rPr>
          <w:szCs w:val="28"/>
        </w:rPr>
        <w:t>Задачи:</w:t>
      </w:r>
    </w:p>
    <w:p w:rsidR="009C7F24" w:rsidRDefault="009C7F24" w:rsidP="009C7F24">
      <w:pPr>
        <w:pStyle w:val="a3"/>
        <w:numPr>
          <w:ilvl w:val="0"/>
          <w:numId w:val="25"/>
        </w:numPr>
        <w:spacing w:after="375" w:line="240" w:lineRule="auto"/>
        <w:ind w:right="6"/>
        <w:jc w:val="left"/>
        <w:rPr>
          <w:szCs w:val="28"/>
        </w:rPr>
      </w:pPr>
      <w:r>
        <w:rPr>
          <w:szCs w:val="28"/>
        </w:rPr>
        <w:t>Создать развивающую предметно-пространственную среду ДОУ, способствующую полноценному развитию ребенка в разных видах деятельности;</w:t>
      </w:r>
    </w:p>
    <w:p w:rsidR="009C7F24" w:rsidRDefault="009C7F24" w:rsidP="009C7F24">
      <w:pPr>
        <w:pStyle w:val="a3"/>
        <w:numPr>
          <w:ilvl w:val="0"/>
          <w:numId w:val="25"/>
        </w:numPr>
        <w:spacing w:after="375" w:line="240" w:lineRule="auto"/>
        <w:ind w:right="6"/>
        <w:jc w:val="left"/>
        <w:rPr>
          <w:szCs w:val="28"/>
        </w:rPr>
      </w:pPr>
      <w:r>
        <w:rPr>
          <w:szCs w:val="28"/>
        </w:rPr>
        <w:t>Организовать профессиональное взаимодействие педагогов с детьми, обеспечивающее индивидуальный подход и эмоциональное благополучие;</w:t>
      </w:r>
    </w:p>
    <w:p w:rsidR="00183540" w:rsidRPr="00F678AE" w:rsidRDefault="009C7F24" w:rsidP="00F678AE">
      <w:pPr>
        <w:pStyle w:val="a3"/>
        <w:numPr>
          <w:ilvl w:val="0"/>
          <w:numId w:val="25"/>
        </w:numPr>
        <w:spacing w:after="375" w:line="240" w:lineRule="auto"/>
        <w:ind w:right="6"/>
        <w:jc w:val="left"/>
        <w:rPr>
          <w:szCs w:val="28"/>
        </w:rPr>
      </w:pPr>
      <w:r>
        <w:rPr>
          <w:szCs w:val="28"/>
        </w:rPr>
        <w:t>Освоить основные подходы к организации среды, направленные на достижение целевых ориентиров в развитии детей.</w:t>
      </w:r>
    </w:p>
    <w:p w:rsidR="009C7F24" w:rsidRDefault="009C7F24" w:rsidP="009C7F24">
      <w:pPr>
        <w:spacing w:after="375" w:line="240" w:lineRule="auto"/>
        <w:ind w:right="6"/>
        <w:jc w:val="center"/>
        <w:rPr>
          <w:szCs w:val="28"/>
        </w:rPr>
      </w:pPr>
      <w:r>
        <w:rPr>
          <w:szCs w:val="28"/>
        </w:rPr>
        <w:t>План мероприятий</w:t>
      </w:r>
    </w:p>
    <w:tbl>
      <w:tblPr>
        <w:tblStyle w:val="a4"/>
        <w:tblW w:w="10916" w:type="dxa"/>
        <w:tblInd w:w="-289" w:type="dxa"/>
        <w:tblLook w:val="04A0" w:firstRow="1" w:lastRow="0" w:firstColumn="1" w:lastColumn="0" w:noHBand="0" w:noVBand="1"/>
      </w:tblPr>
      <w:tblGrid>
        <w:gridCol w:w="523"/>
        <w:gridCol w:w="3789"/>
        <w:gridCol w:w="2203"/>
        <w:gridCol w:w="1717"/>
        <w:gridCol w:w="2684"/>
      </w:tblGrid>
      <w:tr w:rsidR="009C7F24" w:rsidTr="008D2642">
        <w:tc>
          <w:tcPr>
            <w:tcW w:w="523" w:type="dxa"/>
          </w:tcPr>
          <w:p w:rsidR="009C7F24" w:rsidRDefault="00D91C9B" w:rsidP="009C7F24">
            <w:pPr>
              <w:spacing w:after="375" w:line="240" w:lineRule="auto"/>
              <w:ind w:left="0" w:right="6" w:firstLine="0"/>
              <w:jc w:val="center"/>
              <w:rPr>
                <w:szCs w:val="28"/>
              </w:rPr>
            </w:pPr>
            <w:r>
              <w:rPr>
                <w:szCs w:val="28"/>
              </w:rPr>
              <w:t>№</w:t>
            </w:r>
          </w:p>
        </w:tc>
        <w:tc>
          <w:tcPr>
            <w:tcW w:w="3789" w:type="dxa"/>
          </w:tcPr>
          <w:p w:rsidR="009C7F24" w:rsidRDefault="00D91C9B" w:rsidP="009C7F24">
            <w:pPr>
              <w:spacing w:after="375" w:line="240" w:lineRule="auto"/>
              <w:ind w:left="0" w:right="6" w:firstLine="0"/>
              <w:jc w:val="center"/>
              <w:rPr>
                <w:szCs w:val="28"/>
              </w:rPr>
            </w:pPr>
            <w:r>
              <w:rPr>
                <w:szCs w:val="28"/>
              </w:rPr>
              <w:t>Мероприятие</w:t>
            </w:r>
          </w:p>
        </w:tc>
        <w:tc>
          <w:tcPr>
            <w:tcW w:w="2203" w:type="dxa"/>
          </w:tcPr>
          <w:p w:rsidR="009C7F24" w:rsidRDefault="00D91C9B" w:rsidP="009C7F24">
            <w:pPr>
              <w:spacing w:after="375" w:line="240" w:lineRule="auto"/>
              <w:ind w:left="0" w:right="6" w:firstLine="0"/>
              <w:jc w:val="center"/>
              <w:rPr>
                <w:szCs w:val="28"/>
              </w:rPr>
            </w:pPr>
            <w:r>
              <w:rPr>
                <w:szCs w:val="28"/>
              </w:rPr>
              <w:t>Ответственный</w:t>
            </w:r>
          </w:p>
        </w:tc>
        <w:tc>
          <w:tcPr>
            <w:tcW w:w="1717" w:type="dxa"/>
          </w:tcPr>
          <w:p w:rsidR="009C7F24" w:rsidRDefault="00D91C9B" w:rsidP="009C7F24">
            <w:pPr>
              <w:spacing w:after="375" w:line="240" w:lineRule="auto"/>
              <w:ind w:left="0" w:right="6" w:firstLine="0"/>
              <w:jc w:val="center"/>
              <w:rPr>
                <w:szCs w:val="28"/>
              </w:rPr>
            </w:pPr>
            <w:r>
              <w:rPr>
                <w:szCs w:val="28"/>
              </w:rPr>
              <w:t>Сроки</w:t>
            </w:r>
          </w:p>
        </w:tc>
        <w:tc>
          <w:tcPr>
            <w:tcW w:w="2684" w:type="dxa"/>
          </w:tcPr>
          <w:p w:rsidR="009C7F24" w:rsidRDefault="00D91C9B" w:rsidP="009C7F24">
            <w:pPr>
              <w:spacing w:after="375" w:line="240" w:lineRule="auto"/>
              <w:ind w:left="0" w:right="6" w:firstLine="0"/>
              <w:jc w:val="center"/>
              <w:rPr>
                <w:szCs w:val="28"/>
              </w:rPr>
            </w:pPr>
            <w:r>
              <w:rPr>
                <w:szCs w:val="28"/>
              </w:rPr>
              <w:t>Результат</w:t>
            </w:r>
          </w:p>
        </w:tc>
      </w:tr>
      <w:tr w:rsidR="00D91C9B" w:rsidTr="008D2642">
        <w:tc>
          <w:tcPr>
            <w:tcW w:w="523" w:type="dxa"/>
          </w:tcPr>
          <w:p w:rsidR="00D91C9B" w:rsidRDefault="00D91C9B" w:rsidP="009C7F24">
            <w:pPr>
              <w:spacing w:after="375" w:line="240" w:lineRule="auto"/>
              <w:ind w:left="0" w:right="6" w:firstLine="0"/>
              <w:jc w:val="center"/>
              <w:rPr>
                <w:szCs w:val="28"/>
              </w:rPr>
            </w:pPr>
            <w:r>
              <w:rPr>
                <w:szCs w:val="28"/>
              </w:rPr>
              <w:t>1.</w:t>
            </w:r>
          </w:p>
        </w:tc>
        <w:tc>
          <w:tcPr>
            <w:tcW w:w="3789" w:type="dxa"/>
          </w:tcPr>
          <w:p w:rsidR="00D91C9B" w:rsidRDefault="00D91C9B" w:rsidP="007E1295">
            <w:pPr>
              <w:spacing w:after="375" w:line="240" w:lineRule="auto"/>
              <w:ind w:left="0" w:right="6" w:firstLine="0"/>
              <w:jc w:val="left"/>
              <w:rPr>
                <w:szCs w:val="28"/>
              </w:rPr>
            </w:pPr>
            <w:r>
              <w:rPr>
                <w:szCs w:val="28"/>
              </w:rPr>
              <w:t>Приобретение пособий, игрушек, соответствующих требованиям ФГОС</w:t>
            </w:r>
          </w:p>
        </w:tc>
        <w:tc>
          <w:tcPr>
            <w:tcW w:w="2203" w:type="dxa"/>
          </w:tcPr>
          <w:p w:rsidR="00D91C9B" w:rsidRDefault="007E1295" w:rsidP="007E1295">
            <w:pPr>
              <w:spacing w:after="375" w:line="240" w:lineRule="auto"/>
              <w:ind w:left="0" w:right="6" w:firstLine="0"/>
              <w:jc w:val="left"/>
              <w:rPr>
                <w:szCs w:val="28"/>
              </w:rPr>
            </w:pPr>
            <w:r>
              <w:rPr>
                <w:szCs w:val="28"/>
              </w:rPr>
              <w:t>Администрация</w:t>
            </w:r>
          </w:p>
        </w:tc>
        <w:tc>
          <w:tcPr>
            <w:tcW w:w="1717" w:type="dxa"/>
          </w:tcPr>
          <w:p w:rsidR="00D91C9B" w:rsidRDefault="00D91C9B" w:rsidP="007E1295">
            <w:pPr>
              <w:spacing w:after="375" w:line="240" w:lineRule="auto"/>
              <w:ind w:left="0" w:right="6" w:firstLine="0"/>
              <w:jc w:val="left"/>
              <w:rPr>
                <w:szCs w:val="28"/>
              </w:rPr>
            </w:pPr>
            <w:r>
              <w:rPr>
                <w:szCs w:val="28"/>
              </w:rPr>
              <w:t>2018 – 2021</w:t>
            </w:r>
          </w:p>
        </w:tc>
        <w:tc>
          <w:tcPr>
            <w:tcW w:w="2684" w:type="dxa"/>
          </w:tcPr>
          <w:p w:rsidR="00D91C9B" w:rsidRDefault="00D91C9B" w:rsidP="007E1295">
            <w:pPr>
              <w:spacing w:after="375" w:line="240" w:lineRule="auto"/>
              <w:ind w:left="0" w:right="6" w:firstLine="0"/>
              <w:jc w:val="left"/>
              <w:rPr>
                <w:szCs w:val="28"/>
              </w:rPr>
            </w:pPr>
            <w:r>
              <w:rPr>
                <w:szCs w:val="28"/>
              </w:rPr>
              <w:t>Приведение ПРС в соответствие с требованиями ФГОС</w:t>
            </w:r>
          </w:p>
        </w:tc>
      </w:tr>
      <w:tr w:rsidR="007E1295" w:rsidTr="008D2642">
        <w:tc>
          <w:tcPr>
            <w:tcW w:w="523" w:type="dxa"/>
          </w:tcPr>
          <w:p w:rsidR="007E1295" w:rsidRDefault="008D2642" w:rsidP="007E1295">
            <w:pPr>
              <w:spacing w:after="375" w:line="240" w:lineRule="auto"/>
              <w:ind w:left="0" w:right="6" w:firstLine="0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  <w:r w:rsidR="007E1295">
              <w:rPr>
                <w:szCs w:val="28"/>
              </w:rPr>
              <w:t>.</w:t>
            </w:r>
          </w:p>
        </w:tc>
        <w:tc>
          <w:tcPr>
            <w:tcW w:w="3789" w:type="dxa"/>
          </w:tcPr>
          <w:p w:rsidR="007E1295" w:rsidRDefault="007E1295" w:rsidP="007E1295">
            <w:pPr>
              <w:spacing w:after="375" w:line="240" w:lineRule="auto"/>
              <w:ind w:left="0" w:right="6" w:firstLine="0"/>
              <w:jc w:val="left"/>
              <w:rPr>
                <w:szCs w:val="28"/>
              </w:rPr>
            </w:pPr>
            <w:r>
              <w:rPr>
                <w:szCs w:val="28"/>
              </w:rPr>
              <w:t>Приобретение оборудования и пособий для специалистов</w:t>
            </w:r>
          </w:p>
        </w:tc>
        <w:tc>
          <w:tcPr>
            <w:tcW w:w="2203" w:type="dxa"/>
          </w:tcPr>
          <w:p w:rsidR="007E1295" w:rsidRDefault="007E1295" w:rsidP="007E1295">
            <w:pPr>
              <w:spacing w:after="375" w:line="240" w:lineRule="auto"/>
              <w:ind w:left="0" w:right="6" w:firstLine="0"/>
              <w:jc w:val="left"/>
              <w:rPr>
                <w:szCs w:val="28"/>
              </w:rPr>
            </w:pPr>
            <w:r>
              <w:rPr>
                <w:szCs w:val="28"/>
              </w:rPr>
              <w:t>Администрация</w:t>
            </w:r>
          </w:p>
        </w:tc>
        <w:tc>
          <w:tcPr>
            <w:tcW w:w="1717" w:type="dxa"/>
          </w:tcPr>
          <w:p w:rsidR="007E1295" w:rsidRDefault="007E1295" w:rsidP="007E1295">
            <w:pPr>
              <w:spacing w:after="375" w:line="240" w:lineRule="auto"/>
              <w:ind w:left="0" w:right="6" w:firstLine="0"/>
              <w:jc w:val="left"/>
              <w:rPr>
                <w:szCs w:val="28"/>
              </w:rPr>
            </w:pPr>
            <w:r>
              <w:rPr>
                <w:szCs w:val="28"/>
              </w:rPr>
              <w:t>2019 – 2021</w:t>
            </w:r>
          </w:p>
        </w:tc>
        <w:tc>
          <w:tcPr>
            <w:tcW w:w="2684" w:type="dxa"/>
          </w:tcPr>
          <w:p w:rsidR="007E1295" w:rsidRDefault="007E1295" w:rsidP="007E1295">
            <w:pPr>
              <w:spacing w:after="375" w:line="240" w:lineRule="auto"/>
              <w:ind w:left="0" w:right="6" w:firstLine="0"/>
              <w:jc w:val="left"/>
              <w:rPr>
                <w:szCs w:val="28"/>
              </w:rPr>
            </w:pPr>
            <w:r>
              <w:rPr>
                <w:szCs w:val="28"/>
              </w:rPr>
              <w:t>Повышение качества образовательных услуг</w:t>
            </w:r>
          </w:p>
        </w:tc>
      </w:tr>
      <w:tr w:rsidR="007E1295" w:rsidTr="008D2642">
        <w:tc>
          <w:tcPr>
            <w:tcW w:w="523" w:type="dxa"/>
          </w:tcPr>
          <w:p w:rsidR="007E1295" w:rsidRDefault="008D2642" w:rsidP="007E1295">
            <w:pPr>
              <w:spacing w:after="375" w:line="240" w:lineRule="auto"/>
              <w:ind w:left="0" w:right="6" w:firstLine="0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  <w:r w:rsidR="007E1295">
              <w:rPr>
                <w:szCs w:val="28"/>
              </w:rPr>
              <w:t>.</w:t>
            </w:r>
          </w:p>
        </w:tc>
        <w:tc>
          <w:tcPr>
            <w:tcW w:w="3789" w:type="dxa"/>
          </w:tcPr>
          <w:p w:rsidR="007E1295" w:rsidRDefault="007E1295" w:rsidP="007E1295">
            <w:pPr>
              <w:spacing w:after="375" w:line="240" w:lineRule="auto"/>
              <w:ind w:left="0" w:right="6" w:firstLine="0"/>
              <w:jc w:val="left"/>
              <w:rPr>
                <w:szCs w:val="28"/>
              </w:rPr>
            </w:pPr>
            <w:r>
              <w:rPr>
                <w:szCs w:val="28"/>
              </w:rPr>
              <w:t>Создание благоприятных условий для комфортного пребывания воспитанников:  - заказ проекта на строительство нового ДОУ;      - строительство нового ДОУ;  - создание ППС в соответствии с ФГОС;             - личностно-ориентированный подход в совместной деятельности ребенка и взрослого;                 - гибкий режим дня.</w:t>
            </w:r>
          </w:p>
        </w:tc>
        <w:tc>
          <w:tcPr>
            <w:tcW w:w="2203" w:type="dxa"/>
          </w:tcPr>
          <w:p w:rsidR="007E1295" w:rsidRDefault="007E1295" w:rsidP="007E1295">
            <w:pPr>
              <w:spacing w:after="375" w:line="240" w:lineRule="auto"/>
              <w:ind w:left="0" w:right="6" w:firstLine="0"/>
              <w:jc w:val="left"/>
              <w:rPr>
                <w:szCs w:val="28"/>
              </w:rPr>
            </w:pPr>
            <w:r>
              <w:rPr>
                <w:szCs w:val="28"/>
              </w:rPr>
              <w:t>Администрация, педагоги, специалисты</w:t>
            </w:r>
          </w:p>
        </w:tc>
        <w:tc>
          <w:tcPr>
            <w:tcW w:w="1717" w:type="dxa"/>
          </w:tcPr>
          <w:p w:rsidR="007E1295" w:rsidRDefault="007E1295" w:rsidP="007E1295">
            <w:pPr>
              <w:spacing w:after="375" w:line="240" w:lineRule="auto"/>
              <w:ind w:left="0" w:right="6" w:firstLine="0"/>
              <w:jc w:val="left"/>
              <w:rPr>
                <w:szCs w:val="28"/>
              </w:rPr>
            </w:pPr>
            <w:r>
              <w:rPr>
                <w:szCs w:val="28"/>
              </w:rPr>
              <w:t>2021 г.</w:t>
            </w:r>
          </w:p>
        </w:tc>
        <w:tc>
          <w:tcPr>
            <w:tcW w:w="2684" w:type="dxa"/>
          </w:tcPr>
          <w:p w:rsidR="007E1295" w:rsidRDefault="007E1295" w:rsidP="007E1295">
            <w:pPr>
              <w:spacing w:after="375" w:line="240" w:lineRule="auto"/>
              <w:ind w:left="0" w:right="6" w:firstLine="0"/>
              <w:jc w:val="left"/>
              <w:rPr>
                <w:szCs w:val="28"/>
              </w:rPr>
            </w:pPr>
            <w:r>
              <w:rPr>
                <w:szCs w:val="28"/>
              </w:rPr>
              <w:t>Наличие положительной динамики, удовлетворенности пребыванием воспитанников в ДОУ</w:t>
            </w:r>
          </w:p>
        </w:tc>
      </w:tr>
      <w:tr w:rsidR="007E1295" w:rsidTr="008D2642">
        <w:tc>
          <w:tcPr>
            <w:tcW w:w="523" w:type="dxa"/>
          </w:tcPr>
          <w:p w:rsidR="007E1295" w:rsidRDefault="008D2642" w:rsidP="007E1295">
            <w:pPr>
              <w:spacing w:after="375" w:line="240" w:lineRule="auto"/>
              <w:ind w:left="0" w:right="6" w:firstLine="0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4</w:t>
            </w:r>
            <w:r w:rsidR="007E1295">
              <w:rPr>
                <w:szCs w:val="28"/>
              </w:rPr>
              <w:t>.</w:t>
            </w:r>
          </w:p>
        </w:tc>
        <w:tc>
          <w:tcPr>
            <w:tcW w:w="3789" w:type="dxa"/>
          </w:tcPr>
          <w:p w:rsidR="007E1295" w:rsidRDefault="00E23D56" w:rsidP="007E1295">
            <w:pPr>
              <w:spacing w:after="375" w:line="240" w:lineRule="auto"/>
              <w:ind w:left="0" w:right="6" w:firstLine="0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Применение инновационных методов и технологий в образовательном процессе:     - метод проектирования;         - ИКТ технологии;                    - </w:t>
            </w:r>
            <w:proofErr w:type="spellStart"/>
            <w:r>
              <w:rPr>
                <w:szCs w:val="28"/>
              </w:rPr>
              <w:t>здоровьесберегающие</w:t>
            </w:r>
            <w:proofErr w:type="spellEnd"/>
            <w:r>
              <w:rPr>
                <w:szCs w:val="28"/>
              </w:rPr>
              <w:t xml:space="preserve"> технологии  </w:t>
            </w:r>
          </w:p>
        </w:tc>
        <w:tc>
          <w:tcPr>
            <w:tcW w:w="2203" w:type="dxa"/>
          </w:tcPr>
          <w:p w:rsidR="007E1295" w:rsidRDefault="00E23D56" w:rsidP="007E1295">
            <w:pPr>
              <w:spacing w:after="375" w:line="240" w:lineRule="auto"/>
              <w:ind w:left="0" w:right="6" w:firstLine="0"/>
              <w:jc w:val="left"/>
              <w:rPr>
                <w:szCs w:val="28"/>
              </w:rPr>
            </w:pPr>
            <w:r>
              <w:rPr>
                <w:szCs w:val="28"/>
              </w:rPr>
              <w:t>Заместитель заведующей по ВМР ,педагоги, специалисты</w:t>
            </w:r>
          </w:p>
        </w:tc>
        <w:tc>
          <w:tcPr>
            <w:tcW w:w="1717" w:type="dxa"/>
          </w:tcPr>
          <w:p w:rsidR="007E1295" w:rsidRDefault="00E23D56" w:rsidP="007E1295">
            <w:pPr>
              <w:spacing w:after="375" w:line="240" w:lineRule="auto"/>
              <w:ind w:left="0" w:right="6" w:firstLine="0"/>
              <w:jc w:val="left"/>
              <w:rPr>
                <w:szCs w:val="28"/>
              </w:rPr>
            </w:pPr>
            <w:r>
              <w:rPr>
                <w:szCs w:val="28"/>
              </w:rPr>
              <w:t>2018 – 2021</w:t>
            </w:r>
          </w:p>
        </w:tc>
        <w:tc>
          <w:tcPr>
            <w:tcW w:w="2684" w:type="dxa"/>
          </w:tcPr>
          <w:p w:rsidR="007E1295" w:rsidRDefault="00E23D56" w:rsidP="007E1295">
            <w:pPr>
              <w:spacing w:after="375" w:line="240" w:lineRule="auto"/>
              <w:ind w:left="0" w:right="6" w:firstLine="0"/>
              <w:jc w:val="left"/>
              <w:rPr>
                <w:szCs w:val="28"/>
              </w:rPr>
            </w:pPr>
            <w:r>
              <w:rPr>
                <w:szCs w:val="28"/>
              </w:rPr>
              <w:t>Высокий уровень развития воспитанников</w:t>
            </w:r>
          </w:p>
        </w:tc>
      </w:tr>
    </w:tbl>
    <w:p w:rsidR="009C7F24" w:rsidRDefault="00E23D56" w:rsidP="0061783B">
      <w:pPr>
        <w:spacing w:after="375" w:line="240" w:lineRule="auto"/>
        <w:ind w:left="0" w:right="6" w:firstLine="0"/>
        <w:jc w:val="left"/>
        <w:rPr>
          <w:i/>
          <w:szCs w:val="28"/>
        </w:rPr>
      </w:pPr>
      <w:r w:rsidRPr="00E23D56">
        <w:rPr>
          <w:i/>
          <w:szCs w:val="28"/>
        </w:rPr>
        <w:t xml:space="preserve">4.3.2. </w:t>
      </w:r>
      <w:r>
        <w:rPr>
          <w:i/>
          <w:szCs w:val="28"/>
        </w:rPr>
        <w:t>Взаимодействие ДОУ и семьи в современных условиях.</w:t>
      </w:r>
    </w:p>
    <w:p w:rsidR="0000184E" w:rsidRPr="0000184E" w:rsidRDefault="0000184E" w:rsidP="0000184E">
      <w:pPr>
        <w:spacing w:after="375" w:line="240" w:lineRule="auto"/>
        <w:ind w:right="6"/>
        <w:jc w:val="left"/>
        <w:rPr>
          <w:szCs w:val="28"/>
        </w:rPr>
      </w:pPr>
      <w:r>
        <w:rPr>
          <w:szCs w:val="28"/>
        </w:rPr>
        <w:t>Цель: создать условия для активного участия родителей в жизни детского сада</w:t>
      </w:r>
      <w:r>
        <w:rPr>
          <w:szCs w:val="28"/>
        </w:rPr>
        <w:tab/>
        <w:t xml:space="preserve">Задачи: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1. Активизация работы Родительского комитета;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2. Использование инновационных форм взаимодействия с родителями воспитанников.  </w:t>
      </w:r>
    </w:p>
    <w:tbl>
      <w:tblPr>
        <w:tblStyle w:val="a4"/>
        <w:tblW w:w="10916" w:type="dxa"/>
        <w:tblInd w:w="-289" w:type="dxa"/>
        <w:tblLook w:val="04A0" w:firstRow="1" w:lastRow="0" w:firstColumn="1" w:lastColumn="0" w:noHBand="0" w:noVBand="1"/>
      </w:tblPr>
      <w:tblGrid>
        <w:gridCol w:w="524"/>
        <w:gridCol w:w="3781"/>
        <w:gridCol w:w="2203"/>
        <w:gridCol w:w="1722"/>
        <w:gridCol w:w="2686"/>
      </w:tblGrid>
      <w:tr w:rsidR="0000184E" w:rsidTr="00423617">
        <w:tc>
          <w:tcPr>
            <w:tcW w:w="524" w:type="dxa"/>
          </w:tcPr>
          <w:p w:rsidR="0000184E" w:rsidRDefault="0000184E" w:rsidP="00423617">
            <w:pPr>
              <w:spacing w:after="375" w:line="240" w:lineRule="auto"/>
              <w:ind w:left="0" w:right="6" w:firstLine="0"/>
              <w:jc w:val="center"/>
              <w:rPr>
                <w:szCs w:val="28"/>
              </w:rPr>
            </w:pPr>
            <w:r>
              <w:rPr>
                <w:szCs w:val="28"/>
              </w:rPr>
              <w:t>№</w:t>
            </w:r>
          </w:p>
        </w:tc>
        <w:tc>
          <w:tcPr>
            <w:tcW w:w="3824" w:type="dxa"/>
          </w:tcPr>
          <w:p w:rsidR="0000184E" w:rsidRDefault="0000184E" w:rsidP="00423617">
            <w:pPr>
              <w:spacing w:after="375" w:line="240" w:lineRule="auto"/>
              <w:ind w:left="0" w:right="6" w:firstLine="0"/>
              <w:jc w:val="center"/>
              <w:rPr>
                <w:szCs w:val="28"/>
              </w:rPr>
            </w:pPr>
            <w:r>
              <w:rPr>
                <w:szCs w:val="28"/>
              </w:rPr>
              <w:t>Мероприятие</w:t>
            </w:r>
          </w:p>
        </w:tc>
        <w:tc>
          <w:tcPr>
            <w:tcW w:w="2133" w:type="dxa"/>
          </w:tcPr>
          <w:p w:rsidR="0000184E" w:rsidRDefault="0000184E" w:rsidP="00423617">
            <w:pPr>
              <w:spacing w:after="375" w:line="240" w:lineRule="auto"/>
              <w:ind w:left="0" w:right="6" w:firstLine="0"/>
              <w:jc w:val="center"/>
              <w:rPr>
                <w:szCs w:val="28"/>
              </w:rPr>
            </w:pPr>
            <w:r>
              <w:rPr>
                <w:szCs w:val="28"/>
              </w:rPr>
              <w:t>Ответственный</w:t>
            </w:r>
          </w:p>
        </w:tc>
        <w:tc>
          <w:tcPr>
            <w:tcW w:w="1745" w:type="dxa"/>
          </w:tcPr>
          <w:p w:rsidR="0000184E" w:rsidRDefault="0000184E" w:rsidP="00423617">
            <w:pPr>
              <w:spacing w:after="375" w:line="240" w:lineRule="auto"/>
              <w:ind w:left="0" w:right="6" w:firstLine="0"/>
              <w:jc w:val="center"/>
              <w:rPr>
                <w:szCs w:val="28"/>
              </w:rPr>
            </w:pPr>
            <w:r>
              <w:rPr>
                <w:szCs w:val="28"/>
              </w:rPr>
              <w:t>Сроки</w:t>
            </w:r>
          </w:p>
        </w:tc>
        <w:tc>
          <w:tcPr>
            <w:tcW w:w="2690" w:type="dxa"/>
          </w:tcPr>
          <w:p w:rsidR="0000184E" w:rsidRDefault="0000184E" w:rsidP="00423617">
            <w:pPr>
              <w:spacing w:after="375" w:line="240" w:lineRule="auto"/>
              <w:ind w:left="0" w:right="6" w:firstLine="0"/>
              <w:jc w:val="center"/>
              <w:rPr>
                <w:szCs w:val="28"/>
              </w:rPr>
            </w:pPr>
            <w:r>
              <w:rPr>
                <w:szCs w:val="28"/>
              </w:rPr>
              <w:t>Результат</w:t>
            </w:r>
          </w:p>
        </w:tc>
      </w:tr>
      <w:tr w:rsidR="0000184E" w:rsidTr="00423617">
        <w:tc>
          <w:tcPr>
            <w:tcW w:w="524" w:type="dxa"/>
          </w:tcPr>
          <w:p w:rsidR="0000184E" w:rsidRDefault="0000184E" w:rsidP="0000184E">
            <w:pPr>
              <w:spacing w:after="375" w:line="240" w:lineRule="auto"/>
              <w:ind w:left="0" w:right="6" w:firstLine="0"/>
              <w:jc w:val="left"/>
              <w:rPr>
                <w:szCs w:val="28"/>
              </w:rPr>
            </w:pPr>
            <w:r>
              <w:rPr>
                <w:szCs w:val="28"/>
              </w:rPr>
              <w:t>1.</w:t>
            </w:r>
          </w:p>
        </w:tc>
        <w:tc>
          <w:tcPr>
            <w:tcW w:w="3824" w:type="dxa"/>
          </w:tcPr>
          <w:p w:rsidR="0000184E" w:rsidRDefault="0000184E" w:rsidP="0000184E">
            <w:pPr>
              <w:spacing w:after="375" w:line="240" w:lineRule="auto"/>
              <w:ind w:left="0" w:right="6" w:firstLine="0"/>
              <w:jc w:val="left"/>
              <w:rPr>
                <w:szCs w:val="28"/>
              </w:rPr>
            </w:pPr>
            <w:r>
              <w:rPr>
                <w:szCs w:val="28"/>
              </w:rPr>
              <w:t>Привлечение родителей к управлению и развитию ДОУ (создание управляющего совета)</w:t>
            </w:r>
          </w:p>
        </w:tc>
        <w:tc>
          <w:tcPr>
            <w:tcW w:w="2133" w:type="dxa"/>
          </w:tcPr>
          <w:p w:rsidR="0000184E" w:rsidRDefault="0000184E" w:rsidP="0000184E">
            <w:pPr>
              <w:spacing w:after="375" w:line="240" w:lineRule="auto"/>
              <w:ind w:left="0" w:right="6" w:firstLine="0"/>
              <w:jc w:val="left"/>
              <w:rPr>
                <w:szCs w:val="28"/>
              </w:rPr>
            </w:pPr>
            <w:r>
              <w:rPr>
                <w:szCs w:val="28"/>
              </w:rPr>
              <w:t>Администрация</w:t>
            </w:r>
          </w:p>
        </w:tc>
        <w:tc>
          <w:tcPr>
            <w:tcW w:w="1745" w:type="dxa"/>
          </w:tcPr>
          <w:p w:rsidR="0000184E" w:rsidRDefault="0000184E" w:rsidP="0000184E">
            <w:pPr>
              <w:spacing w:after="375" w:line="240" w:lineRule="auto"/>
              <w:ind w:left="0" w:right="6" w:firstLine="0"/>
              <w:jc w:val="left"/>
              <w:rPr>
                <w:szCs w:val="28"/>
              </w:rPr>
            </w:pPr>
            <w:r>
              <w:rPr>
                <w:szCs w:val="28"/>
              </w:rPr>
              <w:t>2018</w:t>
            </w:r>
          </w:p>
        </w:tc>
        <w:tc>
          <w:tcPr>
            <w:tcW w:w="2690" w:type="dxa"/>
          </w:tcPr>
          <w:p w:rsidR="0000184E" w:rsidRDefault="0000184E" w:rsidP="0000184E">
            <w:pPr>
              <w:spacing w:after="375" w:line="240" w:lineRule="auto"/>
              <w:ind w:left="0" w:right="6" w:firstLine="0"/>
              <w:jc w:val="left"/>
              <w:rPr>
                <w:szCs w:val="28"/>
              </w:rPr>
            </w:pPr>
            <w:r>
              <w:rPr>
                <w:szCs w:val="28"/>
              </w:rPr>
              <w:t>Активное участие Управляющего совета в жизнедеятельности МДОУ</w:t>
            </w:r>
          </w:p>
        </w:tc>
      </w:tr>
      <w:tr w:rsidR="0000184E" w:rsidTr="00423617">
        <w:tc>
          <w:tcPr>
            <w:tcW w:w="524" w:type="dxa"/>
          </w:tcPr>
          <w:p w:rsidR="0000184E" w:rsidRDefault="0000184E" w:rsidP="0000184E">
            <w:pPr>
              <w:spacing w:after="375" w:line="240" w:lineRule="auto"/>
              <w:ind w:left="0" w:right="6" w:firstLine="0"/>
              <w:jc w:val="left"/>
              <w:rPr>
                <w:szCs w:val="28"/>
              </w:rPr>
            </w:pPr>
            <w:r>
              <w:rPr>
                <w:szCs w:val="28"/>
              </w:rPr>
              <w:t>2.</w:t>
            </w:r>
          </w:p>
        </w:tc>
        <w:tc>
          <w:tcPr>
            <w:tcW w:w="3824" w:type="dxa"/>
          </w:tcPr>
          <w:p w:rsidR="0000184E" w:rsidRDefault="0000184E" w:rsidP="0000184E">
            <w:pPr>
              <w:spacing w:after="375" w:line="240" w:lineRule="auto"/>
              <w:ind w:left="0" w:right="6" w:firstLine="0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Привлечение родителей к образовательному процессу:    - проведение дней открытых дверей;                                       - </w:t>
            </w:r>
            <w:r w:rsidR="00A43FC1">
              <w:rPr>
                <w:szCs w:val="28"/>
              </w:rPr>
              <w:t>участие родителей (законных представителей ) в совместных мероприятиях с детьми.</w:t>
            </w:r>
          </w:p>
        </w:tc>
        <w:tc>
          <w:tcPr>
            <w:tcW w:w="2133" w:type="dxa"/>
          </w:tcPr>
          <w:p w:rsidR="0000184E" w:rsidRDefault="00A43FC1" w:rsidP="0000184E">
            <w:pPr>
              <w:spacing w:after="375" w:line="240" w:lineRule="auto"/>
              <w:ind w:left="0" w:right="6" w:firstLine="0"/>
              <w:jc w:val="left"/>
              <w:rPr>
                <w:szCs w:val="28"/>
              </w:rPr>
            </w:pPr>
            <w:r>
              <w:rPr>
                <w:szCs w:val="28"/>
              </w:rPr>
              <w:t>Администрация, воспитатели, специалисты</w:t>
            </w:r>
          </w:p>
        </w:tc>
        <w:tc>
          <w:tcPr>
            <w:tcW w:w="1745" w:type="dxa"/>
          </w:tcPr>
          <w:p w:rsidR="0000184E" w:rsidRDefault="00A43FC1" w:rsidP="0000184E">
            <w:pPr>
              <w:spacing w:after="375" w:line="240" w:lineRule="auto"/>
              <w:ind w:left="0" w:right="6" w:firstLine="0"/>
              <w:jc w:val="left"/>
              <w:rPr>
                <w:szCs w:val="28"/>
              </w:rPr>
            </w:pPr>
            <w:r>
              <w:rPr>
                <w:szCs w:val="28"/>
              </w:rPr>
              <w:t>2018 – 2021</w:t>
            </w:r>
          </w:p>
        </w:tc>
        <w:tc>
          <w:tcPr>
            <w:tcW w:w="2690" w:type="dxa"/>
          </w:tcPr>
          <w:p w:rsidR="0000184E" w:rsidRDefault="00A43FC1" w:rsidP="0000184E">
            <w:pPr>
              <w:spacing w:after="375" w:line="240" w:lineRule="auto"/>
              <w:ind w:left="0" w:right="6" w:firstLine="0"/>
              <w:jc w:val="left"/>
              <w:rPr>
                <w:szCs w:val="28"/>
              </w:rPr>
            </w:pPr>
            <w:r>
              <w:rPr>
                <w:szCs w:val="28"/>
              </w:rPr>
              <w:t>Удовлетворённость родителей образовательным процессом в МДОУ, увеличение количества активных родителей</w:t>
            </w:r>
          </w:p>
        </w:tc>
      </w:tr>
      <w:tr w:rsidR="00A43FC1" w:rsidTr="00423617">
        <w:tc>
          <w:tcPr>
            <w:tcW w:w="524" w:type="dxa"/>
          </w:tcPr>
          <w:p w:rsidR="00A43FC1" w:rsidRDefault="00A43FC1" w:rsidP="0000184E">
            <w:pPr>
              <w:spacing w:after="375" w:line="240" w:lineRule="auto"/>
              <w:ind w:left="0" w:right="6" w:firstLine="0"/>
              <w:jc w:val="left"/>
              <w:rPr>
                <w:szCs w:val="28"/>
              </w:rPr>
            </w:pPr>
            <w:r>
              <w:rPr>
                <w:szCs w:val="28"/>
              </w:rPr>
              <w:t>3.</w:t>
            </w:r>
          </w:p>
        </w:tc>
        <w:tc>
          <w:tcPr>
            <w:tcW w:w="3824" w:type="dxa"/>
          </w:tcPr>
          <w:p w:rsidR="00A43FC1" w:rsidRDefault="00A43FC1" w:rsidP="00A43FC1">
            <w:pPr>
              <w:spacing w:after="375" w:line="240" w:lineRule="auto"/>
              <w:ind w:left="0" w:right="6" w:firstLine="0"/>
              <w:jc w:val="left"/>
              <w:rPr>
                <w:szCs w:val="28"/>
              </w:rPr>
            </w:pPr>
            <w:r>
              <w:rPr>
                <w:szCs w:val="28"/>
              </w:rPr>
              <w:t>Доработать структуру информационной активности и открытости ДОУ:                  -   информационные стенды;   - сайт МДОУ;                            - публичный доклад;                - разработка индивидуальных</w:t>
            </w:r>
            <w:r w:rsidR="0061783B">
              <w:rPr>
                <w:szCs w:val="28"/>
              </w:rPr>
              <w:t xml:space="preserve"> образовательных </w:t>
            </w:r>
            <w:r>
              <w:rPr>
                <w:szCs w:val="28"/>
              </w:rPr>
              <w:t xml:space="preserve"> маршрутов </w:t>
            </w:r>
            <w:r>
              <w:rPr>
                <w:szCs w:val="28"/>
              </w:rPr>
              <w:lastRenderedPageBreak/>
              <w:t>воспитанников;                        - консультации специалистов</w:t>
            </w:r>
          </w:p>
        </w:tc>
        <w:tc>
          <w:tcPr>
            <w:tcW w:w="2133" w:type="dxa"/>
          </w:tcPr>
          <w:p w:rsidR="00A43FC1" w:rsidRDefault="00A43FC1" w:rsidP="0000184E">
            <w:pPr>
              <w:spacing w:after="375" w:line="240" w:lineRule="auto"/>
              <w:ind w:left="0" w:right="6" w:firstLine="0"/>
              <w:jc w:val="left"/>
              <w:rPr>
                <w:szCs w:val="28"/>
              </w:rPr>
            </w:pPr>
            <w:r>
              <w:rPr>
                <w:szCs w:val="28"/>
              </w:rPr>
              <w:lastRenderedPageBreak/>
              <w:t>Администрация, воспитатели, специалисты</w:t>
            </w:r>
          </w:p>
        </w:tc>
        <w:tc>
          <w:tcPr>
            <w:tcW w:w="1745" w:type="dxa"/>
          </w:tcPr>
          <w:p w:rsidR="00A43FC1" w:rsidRDefault="00A43FC1" w:rsidP="0000184E">
            <w:pPr>
              <w:spacing w:after="375" w:line="240" w:lineRule="auto"/>
              <w:ind w:left="0" w:right="6" w:firstLine="0"/>
              <w:jc w:val="left"/>
              <w:rPr>
                <w:szCs w:val="28"/>
              </w:rPr>
            </w:pPr>
            <w:r>
              <w:rPr>
                <w:szCs w:val="28"/>
              </w:rPr>
              <w:t>2018 – 2021</w:t>
            </w:r>
          </w:p>
        </w:tc>
        <w:tc>
          <w:tcPr>
            <w:tcW w:w="2690" w:type="dxa"/>
          </w:tcPr>
          <w:p w:rsidR="00A43FC1" w:rsidRDefault="00A43FC1" w:rsidP="0000184E">
            <w:pPr>
              <w:spacing w:after="375" w:line="240" w:lineRule="auto"/>
              <w:ind w:left="0" w:right="6" w:firstLine="0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Повышение компетентности родителей в вопросах воспитания и развития детей, установление обратной связи, </w:t>
            </w:r>
            <w:r>
              <w:rPr>
                <w:szCs w:val="28"/>
              </w:rPr>
              <w:lastRenderedPageBreak/>
              <w:t>повышение имиджа ДОУ</w:t>
            </w:r>
          </w:p>
        </w:tc>
      </w:tr>
    </w:tbl>
    <w:p w:rsidR="00F678AE" w:rsidRDefault="00F678AE" w:rsidP="0061783B">
      <w:pPr>
        <w:spacing w:after="375" w:line="240" w:lineRule="auto"/>
        <w:ind w:left="0" w:right="6" w:firstLine="0"/>
        <w:jc w:val="left"/>
        <w:rPr>
          <w:i/>
          <w:szCs w:val="28"/>
        </w:rPr>
      </w:pPr>
    </w:p>
    <w:p w:rsidR="0000184E" w:rsidRDefault="00A43FC1" w:rsidP="0061783B">
      <w:pPr>
        <w:spacing w:after="375" w:line="240" w:lineRule="auto"/>
        <w:ind w:left="0" w:right="6" w:firstLine="0"/>
        <w:jc w:val="left"/>
        <w:rPr>
          <w:i/>
          <w:szCs w:val="28"/>
        </w:rPr>
      </w:pPr>
      <w:r w:rsidRPr="00A43FC1">
        <w:rPr>
          <w:i/>
          <w:szCs w:val="28"/>
        </w:rPr>
        <w:t xml:space="preserve">4.3.3 </w:t>
      </w:r>
      <w:r>
        <w:rPr>
          <w:i/>
          <w:szCs w:val="28"/>
        </w:rPr>
        <w:t>Развитие кадрового потенциала</w:t>
      </w:r>
    </w:p>
    <w:p w:rsidR="00A43FC1" w:rsidRDefault="0063483E" w:rsidP="0000184E">
      <w:pPr>
        <w:spacing w:after="375" w:line="240" w:lineRule="auto"/>
        <w:ind w:right="6"/>
        <w:jc w:val="left"/>
        <w:rPr>
          <w:szCs w:val="28"/>
        </w:rPr>
      </w:pPr>
      <w:r w:rsidRPr="0063483E">
        <w:rPr>
          <w:szCs w:val="28"/>
        </w:rPr>
        <w:t>Цель: повышение профессиональной компетенции педагогических кадров</w:t>
      </w:r>
      <w:r>
        <w:rPr>
          <w:szCs w:val="28"/>
        </w:rPr>
        <w:t xml:space="preserve"> в соответствии с современными требованиями.</w:t>
      </w:r>
    </w:p>
    <w:p w:rsidR="0063483E" w:rsidRDefault="0063483E" w:rsidP="0000184E">
      <w:pPr>
        <w:spacing w:after="375" w:line="240" w:lineRule="auto"/>
        <w:ind w:right="6"/>
        <w:jc w:val="left"/>
        <w:rPr>
          <w:szCs w:val="28"/>
        </w:rPr>
      </w:pPr>
      <w:r>
        <w:rPr>
          <w:szCs w:val="28"/>
        </w:rPr>
        <w:t>Задачи:</w:t>
      </w:r>
      <w:r w:rsidR="00D17C38">
        <w:rPr>
          <w:szCs w:val="28"/>
        </w:rPr>
        <w:t xml:space="preserve"> </w:t>
      </w:r>
      <w:r w:rsidR="00F31DEC">
        <w:rPr>
          <w:szCs w:val="28"/>
        </w:rPr>
        <w:tab/>
      </w:r>
      <w:r w:rsidR="00F31DEC">
        <w:rPr>
          <w:szCs w:val="28"/>
        </w:rPr>
        <w:tab/>
      </w:r>
      <w:r w:rsidR="00F31DEC">
        <w:rPr>
          <w:szCs w:val="28"/>
        </w:rPr>
        <w:tab/>
      </w:r>
      <w:r w:rsidR="00F31DEC">
        <w:rPr>
          <w:szCs w:val="28"/>
        </w:rPr>
        <w:tab/>
      </w:r>
      <w:r w:rsidR="00F31DEC">
        <w:rPr>
          <w:szCs w:val="28"/>
        </w:rPr>
        <w:tab/>
      </w:r>
      <w:r w:rsidR="00F31DEC">
        <w:rPr>
          <w:szCs w:val="28"/>
        </w:rPr>
        <w:tab/>
      </w:r>
      <w:r w:rsidR="00F31DEC">
        <w:rPr>
          <w:szCs w:val="28"/>
        </w:rPr>
        <w:tab/>
      </w:r>
      <w:r w:rsidR="00F31DEC">
        <w:rPr>
          <w:szCs w:val="28"/>
        </w:rPr>
        <w:tab/>
      </w:r>
      <w:r w:rsidR="00F31DEC">
        <w:rPr>
          <w:szCs w:val="28"/>
        </w:rPr>
        <w:tab/>
      </w:r>
      <w:r w:rsidR="00F31DEC">
        <w:rPr>
          <w:szCs w:val="28"/>
        </w:rPr>
        <w:tab/>
      </w:r>
      <w:r w:rsidR="00F31DEC">
        <w:rPr>
          <w:szCs w:val="28"/>
        </w:rPr>
        <w:tab/>
      </w:r>
      <w:r w:rsidR="00F31DEC">
        <w:rPr>
          <w:szCs w:val="28"/>
        </w:rPr>
        <w:tab/>
      </w:r>
      <w:r w:rsidR="00F31DEC">
        <w:rPr>
          <w:szCs w:val="28"/>
        </w:rPr>
        <w:tab/>
      </w:r>
      <w:r w:rsidR="00F31DEC">
        <w:rPr>
          <w:szCs w:val="28"/>
        </w:rPr>
        <w:tab/>
        <w:t>1. Способствовать повышению квалификации педагогических кадров.</w:t>
      </w:r>
      <w:r w:rsidR="00F31DEC">
        <w:rPr>
          <w:szCs w:val="28"/>
        </w:rPr>
        <w:tab/>
      </w:r>
      <w:r w:rsidR="00F31DEC">
        <w:rPr>
          <w:szCs w:val="28"/>
        </w:rPr>
        <w:tab/>
      </w:r>
      <w:r w:rsidR="00F31DEC">
        <w:rPr>
          <w:szCs w:val="28"/>
        </w:rPr>
        <w:tab/>
        <w:t xml:space="preserve">2. </w:t>
      </w:r>
      <w:r w:rsidR="004D680C">
        <w:rPr>
          <w:szCs w:val="28"/>
        </w:rPr>
        <w:t>Повышение творческого потенц</w:t>
      </w:r>
      <w:r w:rsidR="00FC76E9">
        <w:rPr>
          <w:szCs w:val="28"/>
        </w:rPr>
        <w:t>иала педагогического коллектива</w:t>
      </w:r>
      <w:r w:rsidR="004D680C">
        <w:rPr>
          <w:szCs w:val="28"/>
        </w:rPr>
        <w:t>, желания использовать новые формы работы.</w:t>
      </w:r>
      <w:r w:rsidR="004D680C">
        <w:rPr>
          <w:szCs w:val="28"/>
        </w:rPr>
        <w:tab/>
      </w:r>
      <w:r w:rsidR="004D680C">
        <w:rPr>
          <w:szCs w:val="28"/>
        </w:rPr>
        <w:tab/>
      </w:r>
      <w:r w:rsidR="004D680C">
        <w:rPr>
          <w:szCs w:val="28"/>
        </w:rPr>
        <w:tab/>
      </w:r>
      <w:r w:rsidR="004D680C">
        <w:rPr>
          <w:szCs w:val="28"/>
        </w:rPr>
        <w:tab/>
      </w:r>
      <w:r w:rsidR="004D680C">
        <w:rPr>
          <w:szCs w:val="28"/>
        </w:rPr>
        <w:tab/>
      </w:r>
      <w:r w:rsidR="004D680C">
        <w:rPr>
          <w:szCs w:val="28"/>
        </w:rPr>
        <w:tab/>
      </w:r>
      <w:r w:rsidR="004D680C">
        <w:rPr>
          <w:szCs w:val="28"/>
        </w:rPr>
        <w:tab/>
      </w:r>
      <w:r w:rsidR="004D680C">
        <w:rPr>
          <w:szCs w:val="28"/>
        </w:rPr>
        <w:tab/>
      </w:r>
      <w:r w:rsidR="004D680C">
        <w:rPr>
          <w:szCs w:val="28"/>
        </w:rPr>
        <w:tab/>
        <w:t>3. Совершенствование системы мотивации педагогических кадров.</w:t>
      </w:r>
    </w:p>
    <w:p w:rsidR="0061783B" w:rsidRDefault="0061783B" w:rsidP="0000184E">
      <w:pPr>
        <w:spacing w:after="375" w:line="240" w:lineRule="auto"/>
        <w:ind w:right="6"/>
        <w:jc w:val="left"/>
        <w:rPr>
          <w:szCs w:val="28"/>
        </w:rPr>
      </w:pPr>
    </w:p>
    <w:tbl>
      <w:tblPr>
        <w:tblStyle w:val="a4"/>
        <w:tblW w:w="10916" w:type="dxa"/>
        <w:tblInd w:w="-289" w:type="dxa"/>
        <w:tblLook w:val="04A0" w:firstRow="1" w:lastRow="0" w:firstColumn="1" w:lastColumn="0" w:noHBand="0" w:noVBand="1"/>
      </w:tblPr>
      <w:tblGrid>
        <w:gridCol w:w="524"/>
        <w:gridCol w:w="3824"/>
        <w:gridCol w:w="2133"/>
        <w:gridCol w:w="1745"/>
        <w:gridCol w:w="2690"/>
      </w:tblGrid>
      <w:tr w:rsidR="00183540" w:rsidTr="00183540">
        <w:tc>
          <w:tcPr>
            <w:tcW w:w="524" w:type="dxa"/>
          </w:tcPr>
          <w:p w:rsidR="00183540" w:rsidRDefault="00183540" w:rsidP="00114272">
            <w:pPr>
              <w:spacing w:after="375" w:line="240" w:lineRule="auto"/>
              <w:ind w:left="0" w:right="6" w:firstLine="0"/>
              <w:jc w:val="center"/>
              <w:rPr>
                <w:szCs w:val="28"/>
              </w:rPr>
            </w:pPr>
            <w:r>
              <w:rPr>
                <w:szCs w:val="28"/>
              </w:rPr>
              <w:t>№</w:t>
            </w:r>
          </w:p>
        </w:tc>
        <w:tc>
          <w:tcPr>
            <w:tcW w:w="3824" w:type="dxa"/>
          </w:tcPr>
          <w:p w:rsidR="00183540" w:rsidRDefault="00183540" w:rsidP="00114272">
            <w:pPr>
              <w:spacing w:after="375" w:line="240" w:lineRule="auto"/>
              <w:ind w:left="0" w:right="6" w:firstLine="0"/>
              <w:jc w:val="center"/>
              <w:rPr>
                <w:szCs w:val="28"/>
              </w:rPr>
            </w:pPr>
            <w:r>
              <w:rPr>
                <w:szCs w:val="28"/>
              </w:rPr>
              <w:t>Мероприятие</w:t>
            </w:r>
          </w:p>
        </w:tc>
        <w:tc>
          <w:tcPr>
            <w:tcW w:w="2133" w:type="dxa"/>
          </w:tcPr>
          <w:p w:rsidR="00183540" w:rsidRDefault="00183540" w:rsidP="00114272">
            <w:pPr>
              <w:spacing w:after="375" w:line="240" w:lineRule="auto"/>
              <w:ind w:left="0" w:right="6" w:firstLine="0"/>
              <w:jc w:val="center"/>
              <w:rPr>
                <w:szCs w:val="28"/>
              </w:rPr>
            </w:pPr>
            <w:r>
              <w:rPr>
                <w:szCs w:val="28"/>
              </w:rPr>
              <w:t>Ответственный</w:t>
            </w:r>
          </w:p>
        </w:tc>
        <w:tc>
          <w:tcPr>
            <w:tcW w:w="1745" w:type="dxa"/>
          </w:tcPr>
          <w:p w:rsidR="00183540" w:rsidRDefault="00183540" w:rsidP="00114272">
            <w:pPr>
              <w:spacing w:after="375" w:line="240" w:lineRule="auto"/>
              <w:ind w:left="0" w:right="6" w:firstLine="0"/>
              <w:jc w:val="center"/>
              <w:rPr>
                <w:szCs w:val="28"/>
              </w:rPr>
            </w:pPr>
            <w:r>
              <w:rPr>
                <w:szCs w:val="28"/>
              </w:rPr>
              <w:t>Сроки</w:t>
            </w:r>
          </w:p>
        </w:tc>
        <w:tc>
          <w:tcPr>
            <w:tcW w:w="2690" w:type="dxa"/>
          </w:tcPr>
          <w:p w:rsidR="00183540" w:rsidRDefault="00183540" w:rsidP="00114272">
            <w:pPr>
              <w:spacing w:after="375" w:line="240" w:lineRule="auto"/>
              <w:ind w:left="0" w:right="6" w:firstLine="0"/>
              <w:jc w:val="center"/>
              <w:rPr>
                <w:szCs w:val="28"/>
              </w:rPr>
            </w:pPr>
            <w:r>
              <w:rPr>
                <w:szCs w:val="28"/>
              </w:rPr>
              <w:t>Результат</w:t>
            </w:r>
          </w:p>
        </w:tc>
      </w:tr>
      <w:tr w:rsidR="00183540" w:rsidRPr="004D680C" w:rsidTr="00183540">
        <w:tc>
          <w:tcPr>
            <w:tcW w:w="524" w:type="dxa"/>
          </w:tcPr>
          <w:p w:rsidR="00183540" w:rsidRPr="00183540" w:rsidRDefault="00183540" w:rsidP="00114272">
            <w:pPr>
              <w:spacing w:after="375" w:line="240" w:lineRule="auto"/>
              <w:ind w:left="0" w:right="6" w:firstLine="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  <w:r w:rsidRPr="00183540">
              <w:rPr>
                <w:szCs w:val="28"/>
              </w:rPr>
              <w:t>.</w:t>
            </w:r>
          </w:p>
        </w:tc>
        <w:tc>
          <w:tcPr>
            <w:tcW w:w="3824" w:type="dxa"/>
          </w:tcPr>
          <w:p w:rsidR="00183540" w:rsidRPr="00183540" w:rsidRDefault="00183540" w:rsidP="00114272">
            <w:pPr>
              <w:spacing w:after="375" w:line="240" w:lineRule="auto"/>
              <w:ind w:left="0" w:right="6" w:firstLine="0"/>
              <w:jc w:val="left"/>
              <w:rPr>
                <w:szCs w:val="28"/>
              </w:rPr>
            </w:pPr>
            <w:r w:rsidRPr="00183540">
              <w:rPr>
                <w:szCs w:val="28"/>
              </w:rPr>
              <w:t>Обучение специалистов: педагога – логопеда, педагога-психолога</w:t>
            </w:r>
          </w:p>
        </w:tc>
        <w:tc>
          <w:tcPr>
            <w:tcW w:w="2133" w:type="dxa"/>
          </w:tcPr>
          <w:p w:rsidR="00183540" w:rsidRPr="00183540" w:rsidRDefault="00183540" w:rsidP="00114272">
            <w:pPr>
              <w:spacing w:after="375" w:line="240" w:lineRule="auto"/>
              <w:ind w:left="0" w:right="6" w:firstLine="0"/>
              <w:jc w:val="left"/>
              <w:rPr>
                <w:szCs w:val="28"/>
              </w:rPr>
            </w:pPr>
            <w:r w:rsidRPr="00183540">
              <w:rPr>
                <w:szCs w:val="28"/>
              </w:rPr>
              <w:t>Воспитатели</w:t>
            </w:r>
          </w:p>
        </w:tc>
        <w:tc>
          <w:tcPr>
            <w:tcW w:w="1745" w:type="dxa"/>
          </w:tcPr>
          <w:p w:rsidR="00183540" w:rsidRPr="00183540" w:rsidRDefault="00183540" w:rsidP="00114272">
            <w:pPr>
              <w:spacing w:after="375" w:line="240" w:lineRule="auto"/>
              <w:ind w:left="0" w:right="6" w:firstLine="0"/>
              <w:jc w:val="left"/>
              <w:rPr>
                <w:szCs w:val="28"/>
              </w:rPr>
            </w:pPr>
            <w:r w:rsidRPr="00183540">
              <w:rPr>
                <w:szCs w:val="28"/>
              </w:rPr>
              <w:t>2018 – 2021</w:t>
            </w:r>
          </w:p>
        </w:tc>
        <w:tc>
          <w:tcPr>
            <w:tcW w:w="2690" w:type="dxa"/>
          </w:tcPr>
          <w:p w:rsidR="00183540" w:rsidRPr="00183540" w:rsidRDefault="00183540" w:rsidP="00114272">
            <w:pPr>
              <w:spacing w:after="375" w:line="240" w:lineRule="auto"/>
              <w:ind w:left="0" w:right="6" w:firstLine="0"/>
              <w:jc w:val="left"/>
              <w:rPr>
                <w:szCs w:val="28"/>
              </w:rPr>
            </w:pPr>
            <w:r w:rsidRPr="00183540">
              <w:rPr>
                <w:szCs w:val="28"/>
              </w:rPr>
              <w:t>Повышение качества образовательных услуг</w:t>
            </w:r>
          </w:p>
        </w:tc>
      </w:tr>
      <w:tr w:rsidR="00183540" w:rsidRPr="004D680C" w:rsidTr="00183540">
        <w:tc>
          <w:tcPr>
            <w:tcW w:w="524" w:type="dxa"/>
          </w:tcPr>
          <w:p w:rsidR="00183540" w:rsidRDefault="00183540" w:rsidP="00114272">
            <w:pPr>
              <w:spacing w:after="375" w:line="240" w:lineRule="auto"/>
              <w:ind w:left="0" w:right="6" w:firstLine="0"/>
              <w:jc w:val="center"/>
              <w:rPr>
                <w:szCs w:val="28"/>
              </w:rPr>
            </w:pPr>
            <w:r>
              <w:rPr>
                <w:szCs w:val="28"/>
              </w:rPr>
              <w:t>2.</w:t>
            </w:r>
          </w:p>
        </w:tc>
        <w:tc>
          <w:tcPr>
            <w:tcW w:w="3824" w:type="dxa"/>
          </w:tcPr>
          <w:p w:rsidR="00183540" w:rsidRPr="00183540" w:rsidRDefault="00183540" w:rsidP="00114272">
            <w:pPr>
              <w:spacing w:after="375" w:line="240" w:lineRule="auto"/>
              <w:ind w:left="0" w:right="6" w:firstLine="0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Повышение уровня квалификации </w:t>
            </w:r>
            <w:proofErr w:type="gramStart"/>
            <w:r>
              <w:rPr>
                <w:szCs w:val="28"/>
              </w:rPr>
              <w:t xml:space="preserve">педагогов:   </w:t>
            </w:r>
            <w:proofErr w:type="gramEnd"/>
            <w:r>
              <w:rPr>
                <w:szCs w:val="28"/>
              </w:rPr>
              <w:t xml:space="preserve">         -аттестация, курсы повышения квалификации;         - самообразование;                  - изучение инновационных методик и передового опыта.                </w:t>
            </w:r>
          </w:p>
        </w:tc>
        <w:tc>
          <w:tcPr>
            <w:tcW w:w="2133" w:type="dxa"/>
          </w:tcPr>
          <w:p w:rsidR="00183540" w:rsidRPr="00183540" w:rsidRDefault="00183540" w:rsidP="00114272">
            <w:pPr>
              <w:spacing w:after="375" w:line="240" w:lineRule="auto"/>
              <w:ind w:left="0" w:right="6" w:firstLine="0"/>
              <w:jc w:val="left"/>
              <w:rPr>
                <w:szCs w:val="28"/>
              </w:rPr>
            </w:pPr>
            <w:r>
              <w:rPr>
                <w:szCs w:val="28"/>
              </w:rPr>
              <w:t>Заведующая, заместитель заведующей по ВМР</w:t>
            </w:r>
          </w:p>
        </w:tc>
        <w:tc>
          <w:tcPr>
            <w:tcW w:w="1745" w:type="dxa"/>
          </w:tcPr>
          <w:p w:rsidR="00183540" w:rsidRPr="00183540" w:rsidRDefault="00183540" w:rsidP="00114272">
            <w:pPr>
              <w:spacing w:after="375" w:line="240" w:lineRule="auto"/>
              <w:ind w:left="0" w:right="6" w:firstLine="0"/>
              <w:jc w:val="left"/>
              <w:rPr>
                <w:szCs w:val="28"/>
              </w:rPr>
            </w:pPr>
            <w:r>
              <w:rPr>
                <w:szCs w:val="28"/>
              </w:rPr>
              <w:t>2018 – 2020</w:t>
            </w:r>
          </w:p>
        </w:tc>
        <w:tc>
          <w:tcPr>
            <w:tcW w:w="2690" w:type="dxa"/>
          </w:tcPr>
          <w:p w:rsidR="00183540" w:rsidRPr="00183540" w:rsidRDefault="00183540" w:rsidP="00114272">
            <w:pPr>
              <w:spacing w:after="375" w:line="240" w:lineRule="auto"/>
              <w:ind w:left="0" w:right="6" w:firstLine="0"/>
              <w:jc w:val="left"/>
              <w:rPr>
                <w:szCs w:val="28"/>
              </w:rPr>
            </w:pPr>
            <w:r>
              <w:rPr>
                <w:szCs w:val="28"/>
              </w:rPr>
              <w:t>Увеличение процента педагогов, имеющих первую и высшую квалификационную категорию</w:t>
            </w:r>
          </w:p>
        </w:tc>
      </w:tr>
      <w:tr w:rsidR="00183540" w:rsidRPr="004D680C" w:rsidTr="00183540">
        <w:tc>
          <w:tcPr>
            <w:tcW w:w="524" w:type="dxa"/>
          </w:tcPr>
          <w:p w:rsidR="00183540" w:rsidRDefault="00183540" w:rsidP="00183540">
            <w:pPr>
              <w:spacing w:after="375" w:line="240" w:lineRule="auto"/>
              <w:ind w:left="0" w:right="6" w:firstLine="0"/>
              <w:jc w:val="center"/>
              <w:rPr>
                <w:szCs w:val="28"/>
              </w:rPr>
            </w:pPr>
            <w:r>
              <w:rPr>
                <w:szCs w:val="28"/>
              </w:rPr>
              <w:t>3.</w:t>
            </w:r>
          </w:p>
        </w:tc>
        <w:tc>
          <w:tcPr>
            <w:tcW w:w="3824" w:type="dxa"/>
          </w:tcPr>
          <w:p w:rsidR="00183540" w:rsidRDefault="00183540" w:rsidP="00183540">
            <w:pPr>
              <w:spacing w:after="375" w:line="240" w:lineRule="auto"/>
              <w:ind w:left="0" w:right="6" w:firstLine="0"/>
              <w:jc w:val="left"/>
              <w:rPr>
                <w:szCs w:val="28"/>
              </w:rPr>
            </w:pPr>
            <w:r>
              <w:rPr>
                <w:szCs w:val="28"/>
              </w:rPr>
              <w:t>Создание условий для участия в конкурсах профессионального мастерства</w:t>
            </w:r>
          </w:p>
        </w:tc>
        <w:tc>
          <w:tcPr>
            <w:tcW w:w="2133" w:type="dxa"/>
          </w:tcPr>
          <w:p w:rsidR="00183540" w:rsidRPr="00183540" w:rsidRDefault="00183540" w:rsidP="00183540">
            <w:pPr>
              <w:spacing w:after="375" w:line="240" w:lineRule="auto"/>
              <w:ind w:left="0" w:right="6" w:firstLine="0"/>
              <w:jc w:val="left"/>
              <w:rPr>
                <w:szCs w:val="28"/>
              </w:rPr>
            </w:pPr>
            <w:r>
              <w:rPr>
                <w:szCs w:val="28"/>
              </w:rPr>
              <w:t>Заведующая, заместитель заведующей по ВМР</w:t>
            </w:r>
          </w:p>
        </w:tc>
        <w:tc>
          <w:tcPr>
            <w:tcW w:w="1745" w:type="dxa"/>
          </w:tcPr>
          <w:p w:rsidR="00183540" w:rsidRPr="00183540" w:rsidRDefault="00183540" w:rsidP="00183540">
            <w:pPr>
              <w:spacing w:after="375" w:line="240" w:lineRule="auto"/>
              <w:ind w:left="0" w:right="6" w:firstLine="0"/>
              <w:jc w:val="left"/>
              <w:rPr>
                <w:szCs w:val="28"/>
              </w:rPr>
            </w:pPr>
            <w:r>
              <w:rPr>
                <w:szCs w:val="28"/>
              </w:rPr>
              <w:t>2018 – 2020</w:t>
            </w:r>
          </w:p>
        </w:tc>
        <w:tc>
          <w:tcPr>
            <w:tcW w:w="2690" w:type="dxa"/>
          </w:tcPr>
          <w:p w:rsidR="00183540" w:rsidRDefault="00CA764C" w:rsidP="00183540">
            <w:pPr>
              <w:spacing w:after="375" w:line="240" w:lineRule="auto"/>
              <w:ind w:left="0" w:right="6" w:firstLine="0"/>
              <w:jc w:val="left"/>
              <w:rPr>
                <w:szCs w:val="28"/>
              </w:rPr>
            </w:pPr>
            <w:r>
              <w:rPr>
                <w:szCs w:val="28"/>
              </w:rPr>
              <w:t>Ежегодное участие в конкурсах профессионального мастерства различного уровня</w:t>
            </w:r>
          </w:p>
        </w:tc>
      </w:tr>
      <w:tr w:rsidR="00CA764C" w:rsidRPr="004D680C" w:rsidTr="00183540">
        <w:tc>
          <w:tcPr>
            <w:tcW w:w="524" w:type="dxa"/>
          </w:tcPr>
          <w:p w:rsidR="00CA764C" w:rsidRDefault="00CA764C" w:rsidP="00CA764C">
            <w:pPr>
              <w:spacing w:after="375" w:line="240" w:lineRule="auto"/>
              <w:ind w:left="0" w:right="6" w:firstLine="0"/>
              <w:jc w:val="center"/>
              <w:rPr>
                <w:szCs w:val="28"/>
              </w:rPr>
            </w:pPr>
            <w:r>
              <w:rPr>
                <w:szCs w:val="28"/>
              </w:rPr>
              <w:t>4.</w:t>
            </w:r>
          </w:p>
        </w:tc>
        <w:tc>
          <w:tcPr>
            <w:tcW w:w="3824" w:type="dxa"/>
          </w:tcPr>
          <w:p w:rsidR="00CA764C" w:rsidRDefault="00CA764C" w:rsidP="00CA764C">
            <w:pPr>
              <w:spacing w:after="375" w:line="240" w:lineRule="auto"/>
              <w:ind w:left="0" w:right="6" w:firstLine="0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Формирование корпоративной культуры ДОУ:                                           - отслеживание </w:t>
            </w:r>
            <w:r>
              <w:rPr>
                <w:szCs w:val="28"/>
              </w:rPr>
              <w:lastRenderedPageBreak/>
              <w:t>эффективности деятельности коллектива;                                - создание условий для раскрытия потенциала каждого сотрудника</w:t>
            </w:r>
          </w:p>
        </w:tc>
        <w:tc>
          <w:tcPr>
            <w:tcW w:w="2133" w:type="dxa"/>
          </w:tcPr>
          <w:p w:rsidR="00CA764C" w:rsidRPr="00183540" w:rsidRDefault="00CA764C" w:rsidP="00CA764C">
            <w:pPr>
              <w:spacing w:after="375" w:line="240" w:lineRule="auto"/>
              <w:ind w:left="0" w:right="6" w:firstLine="0"/>
              <w:jc w:val="left"/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Заведующая, заместитель </w:t>
            </w:r>
            <w:r>
              <w:rPr>
                <w:szCs w:val="28"/>
              </w:rPr>
              <w:lastRenderedPageBreak/>
              <w:t>заведующей по ВМР</w:t>
            </w:r>
          </w:p>
        </w:tc>
        <w:tc>
          <w:tcPr>
            <w:tcW w:w="1745" w:type="dxa"/>
          </w:tcPr>
          <w:p w:rsidR="00CA764C" w:rsidRPr="00183540" w:rsidRDefault="00CA764C" w:rsidP="00CA764C">
            <w:pPr>
              <w:spacing w:after="375" w:line="240" w:lineRule="auto"/>
              <w:ind w:left="0" w:right="6" w:firstLine="0"/>
              <w:jc w:val="left"/>
              <w:rPr>
                <w:szCs w:val="28"/>
              </w:rPr>
            </w:pPr>
            <w:r>
              <w:rPr>
                <w:szCs w:val="28"/>
              </w:rPr>
              <w:lastRenderedPageBreak/>
              <w:t>2018 – 2020</w:t>
            </w:r>
          </w:p>
        </w:tc>
        <w:tc>
          <w:tcPr>
            <w:tcW w:w="2690" w:type="dxa"/>
          </w:tcPr>
          <w:p w:rsidR="00CA764C" w:rsidRDefault="00CA764C" w:rsidP="00CA764C">
            <w:pPr>
              <w:spacing w:after="375" w:line="240" w:lineRule="auto"/>
              <w:ind w:left="0" w:right="6" w:firstLine="0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Формирование благоприятного внутреннего и </w:t>
            </w:r>
            <w:r>
              <w:rPr>
                <w:szCs w:val="28"/>
              </w:rPr>
              <w:lastRenderedPageBreak/>
              <w:t>внешнего имиджа сада.</w:t>
            </w:r>
          </w:p>
        </w:tc>
      </w:tr>
    </w:tbl>
    <w:p w:rsidR="006A3EF1" w:rsidRPr="00351561" w:rsidRDefault="006A3EF1" w:rsidP="00351561">
      <w:pPr>
        <w:spacing w:after="375"/>
        <w:ind w:right="4"/>
        <w:jc w:val="left"/>
        <w:rPr>
          <w:szCs w:val="28"/>
        </w:rPr>
      </w:pPr>
    </w:p>
    <w:p w:rsidR="009918DE" w:rsidRPr="00CA764C" w:rsidRDefault="00CA764C" w:rsidP="001E410B">
      <w:pPr>
        <w:spacing w:after="375"/>
        <w:ind w:left="709" w:right="4"/>
        <w:jc w:val="left"/>
        <w:rPr>
          <w:i/>
          <w:szCs w:val="28"/>
        </w:rPr>
      </w:pPr>
      <w:r w:rsidRPr="00CA764C">
        <w:rPr>
          <w:i/>
          <w:szCs w:val="28"/>
        </w:rPr>
        <w:t>4.3.4. Охрана жизни и здоровья воспитанников.</w:t>
      </w:r>
    </w:p>
    <w:p w:rsidR="00950059" w:rsidRDefault="00CA764C" w:rsidP="00CA764C">
      <w:pPr>
        <w:spacing w:after="359"/>
        <w:ind w:left="709" w:right="4" w:firstLine="720"/>
        <w:jc w:val="left"/>
        <w:rPr>
          <w:szCs w:val="28"/>
        </w:rPr>
      </w:pPr>
      <w:r>
        <w:rPr>
          <w:szCs w:val="28"/>
        </w:rPr>
        <w:t>Цель: разработать систему взаимодействия ДОУ и родителей по вопросам охраны жизни и здоровья воспитанников.</w:t>
      </w:r>
    </w:p>
    <w:p w:rsidR="00CA764C" w:rsidRDefault="00CA764C" w:rsidP="00CA764C">
      <w:pPr>
        <w:spacing w:after="359"/>
        <w:ind w:left="709" w:right="4" w:firstLine="720"/>
        <w:jc w:val="left"/>
        <w:rPr>
          <w:szCs w:val="28"/>
        </w:rPr>
      </w:pPr>
      <w:r>
        <w:rPr>
          <w:szCs w:val="28"/>
        </w:rPr>
        <w:t>Задачи: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1. Способствовать сохранению здоровья воспитанников.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2. Разработать эффективные методы и приемы по охране жизни и здоровья воспитанников.</w:t>
      </w:r>
    </w:p>
    <w:p w:rsidR="00CA764C" w:rsidRDefault="00CA764C" w:rsidP="00CA764C">
      <w:pPr>
        <w:spacing w:after="359"/>
        <w:ind w:left="709" w:right="4" w:firstLine="720"/>
        <w:jc w:val="center"/>
        <w:rPr>
          <w:szCs w:val="28"/>
        </w:rPr>
      </w:pPr>
      <w:r>
        <w:rPr>
          <w:szCs w:val="28"/>
        </w:rPr>
        <w:t>План мероприятий.</w:t>
      </w:r>
    </w:p>
    <w:tbl>
      <w:tblPr>
        <w:tblStyle w:val="a4"/>
        <w:tblW w:w="10916" w:type="dxa"/>
        <w:tblInd w:w="-289" w:type="dxa"/>
        <w:tblLook w:val="04A0" w:firstRow="1" w:lastRow="0" w:firstColumn="1" w:lastColumn="0" w:noHBand="0" w:noVBand="1"/>
      </w:tblPr>
      <w:tblGrid>
        <w:gridCol w:w="518"/>
        <w:gridCol w:w="3653"/>
        <w:gridCol w:w="2492"/>
        <w:gridCol w:w="1604"/>
        <w:gridCol w:w="2649"/>
      </w:tblGrid>
      <w:tr w:rsidR="00F00F3B" w:rsidTr="00114272">
        <w:tc>
          <w:tcPr>
            <w:tcW w:w="524" w:type="dxa"/>
          </w:tcPr>
          <w:p w:rsidR="00CA764C" w:rsidRDefault="00CA764C" w:rsidP="00114272">
            <w:pPr>
              <w:spacing w:after="375" w:line="240" w:lineRule="auto"/>
              <w:ind w:left="0" w:right="6" w:firstLine="0"/>
              <w:jc w:val="center"/>
              <w:rPr>
                <w:szCs w:val="28"/>
              </w:rPr>
            </w:pPr>
            <w:r>
              <w:rPr>
                <w:szCs w:val="28"/>
              </w:rPr>
              <w:t>№</w:t>
            </w:r>
          </w:p>
        </w:tc>
        <w:tc>
          <w:tcPr>
            <w:tcW w:w="3824" w:type="dxa"/>
          </w:tcPr>
          <w:p w:rsidR="00CA764C" w:rsidRDefault="00CA764C" w:rsidP="00114272">
            <w:pPr>
              <w:spacing w:after="375" w:line="240" w:lineRule="auto"/>
              <w:ind w:left="0" w:right="6" w:firstLine="0"/>
              <w:jc w:val="center"/>
              <w:rPr>
                <w:szCs w:val="28"/>
              </w:rPr>
            </w:pPr>
            <w:r>
              <w:rPr>
                <w:szCs w:val="28"/>
              </w:rPr>
              <w:t>Мероприятие</w:t>
            </w:r>
          </w:p>
        </w:tc>
        <w:tc>
          <w:tcPr>
            <w:tcW w:w="2133" w:type="dxa"/>
          </w:tcPr>
          <w:p w:rsidR="00CA764C" w:rsidRDefault="00CA764C" w:rsidP="00114272">
            <w:pPr>
              <w:spacing w:after="375" w:line="240" w:lineRule="auto"/>
              <w:ind w:left="0" w:right="6" w:firstLine="0"/>
              <w:jc w:val="center"/>
              <w:rPr>
                <w:szCs w:val="28"/>
              </w:rPr>
            </w:pPr>
            <w:r>
              <w:rPr>
                <w:szCs w:val="28"/>
              </w:rPr>
              <w:t>Ответственный</w:t>
            </w:r>
          </w:p>
        </w:tc>
        <w:tc>
          <w:tcPr>
            <w:tcW w:w="1745" w:type="dxa"/>
          </w:tcPr>
          <w:p w:rsidR="00CA764C" w:rsidRDefault="00CA764C" w:rsidP="00114272">
            <w:pPr>
              <w:spacing w:after="375" w:line="240" w:lineRule="auto"/>
              <w:ind w:left="0" w:right="6" w:firstLine="0"/>
              <w:jc w:val="center"/>
              <w:rPr>
                <w:szCs w:val="28"/>
              </w:rPr>
            </w:pPr>
            <w:r>
              <w:rPr>
                <w:szCs w:val="28"/>
              </w:rPr>
              <w:t>Сроки</w:t>
            </w:r>
          </w:p>
        </w:tc>
        <w:tc>
          <w:tcPr>
            <w:tcW w:w="2690" w:type="dxa"/>
          </w:tcPr>
          <w:p w:rsidR="00CA764C" w:rsidRDefault="00CA764C" w:rsidP="00114272">
            <w:pPr>
              <w:spacing w:after="375" w:line="240" w:lineRule="auto"/>
              <w:ind w:left="0" w:right="6" w:firstLine="0"/>
              <w:jc w:val="center"/>
              <w:rPr>
                <w:szCs w:val="28"/>
              </w:rPr>
            </w:pPr>
            <w:r>
              <w:rPr>
                <w:szCs w:val="28"/>
              </w:rPr>
              <w:t>Результат</w:t>
            </w:r>
          </w:p>
        </w:tc>
      </w:tr>
      <w:tr w:rsidR="00F00F3B" w:rsidTr="00114272">
        <w:tc>
          <w:tcPr>
            <w:tcW w:w="524" w:type="dxa"/>
          </w:tcPr>
          <w:p w:rsidR="00CA764C" w:rsidRDefault="00CA764C" w:rsidP="00114272">
            <w:pPr>
              <w:spacing w:after="375" w:line="240" w:lineRule="auto"/>
              <w:ind w:left="0" w:right="6" w:firstLine="0"/>
              <w:jc w:val="center"/>
              <w:rPr>
                <w:szCs w:val="28"/>
              </w:rPr>
            </w:pPr>
            <w:r>
              <w:rPr>
                <w:szCs w:val="28"/>
              </w:rPr>
              <w:t>1.</w:t>
            </w:r>
          </w:p>
        </w:tc>
        <w:tc>
          <w:tcPr>
            <w:tcW w:w="3824" w:type="dxa"/>
          </w:tcPr>
          <w:p w:rsidR="00CA764C" w:rsidRDefault="00CA764C" w:rsidP="00CA764C">
            <w:pPr>
              <w:spacing w:after="375" w:line="240" w:lineRule="auto"/>
              <w:ind w:left="0" w:right="6" w:firstLine="0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Мониторинг:                               - состояния здоровья воспитанников;                         - уровня заинтересованности родителей в во спросах сохранения и укрепления в вопросах сохранения и укрепления здоровья детей  </w:t>
            </w:r>
          </w:p>
        </w:tc>
        <w:tc>
          <w:tcPr>
            <w:tcW w:w="2133" w:type="dxa"/>
          </w:tcPr>
          <w:p w:rsidR="00CA764C" w:rsidRDefault="00F00F3B" w:rsidP="00114272">
            <w:pPr>
              <w:spacing w:after="375" w:line="240" w:lineRule="auto"/>
              <w:ind w:left="0" w:right="6" w:firstLine="0"/>
              <w:jc w:val="center"/>
              <w:rPr>
                <w:szCs w:val="28"/>
              </w:rPr>
            </w:pPr>
            <w:r>
              <w:rPr>
                <w:szCs w:val="28"/>
              </w:rPr>
              <w:t>Заместитель заведующей по ВМР, воспитатели</w:t>
            </w:r>
          </w:p>
        </w:tc>
        <w:tc>
          <w:tcPr>
            <w:tcW w:w="1745" w:type="dxa"/>
          </w:tcPr>
          <w:p w:rsidR="00CA764C" w:rsidRDefault="00F00F3B" w:rsidP="00114272">
            <w:pPr>
              <w:spacing w:after="375" w:line="240" w:lineRule="auto"/>
              <w:ind w:left="0" w:right="6" w:firstLine="0"/>
              <w:jc w:val="center"/>
              <w:rPr>
                <w:szCs w:val="28"/>
              </w:rPr>
            </w:pPr>
            <w:r>
              <w:rPr>
                <w:szCs w:val="28"/>
              </w:rPr>
              <w:t>2018 – 2020</w:t>
            </w:r>
          </w:p>
        </w:tc>
        <w:tc>
          <w:tcPr>
            <w:tcW w:w="2690" w:type="dxa"/>
          </w:tcPr>
          <w:p w:rsidR="00CA764C" w:rsidRDefault="00F00F3B" w:rsidP="00114272">
            <w:pPr>
              <w:spacing w:after="375" w:line="240" w:lineRule="auto"/>
              <w:ind w:left="0" w:right="6" w:firstLine="0"/>
              <w:jc w:val="center"/>
              <w:rPr>
                <w:szCs w:val="28"/>
              </w:rPr>
            </w:pPr>
            <w:r>
              <w:rPr>
                <w:szCs w:val="28"/>
              </w:rPr>
              <w:t>Аналитическая справка</w:t>
            </w:r>
          </w:p>
        </w:tc>
      </w:tr>
      <w:tr w:rsidR="00F00F3B" w:rsidTr="00114272">
        <w:tc>
          <w:tcPr>
            <w:tcW w:w="524" w:type="dxa"/>
          </w:tcPr>
          <w:p w:rsidR="00F00F3B" w:rsidRDefault="00F00F3B" w:rsidP="00114272">
            <w:pPr>
              <w:spacing w:after="375" w:line="240" w:lineRule="auto"/>
              <w:ind w:left="0" w:right="6" w:firstLine="0"/>
              <w:jc w:val="center"/>
              <w:rPr>
                <w:szCs w:val="28"/>
              </w:rPr>
            </w:pPr>
            <w:r>
              <w:rPr>
                <w:szCs w:val="28"/>
              </w:rPr>
              <w:t>2.</w:t>
            </w:r>
          </w:p>
        </w:tc>
        <w:tc>
          <w:tcPr>
            <w:tcW w:w="3824" w:type="dxa"/>
          </w:tcPr>
          <w:p w:rsidR="00F00F3B" w:rsidRDefault="00F00F3B" w:rsidP="00CA764C">
            <w:pPr>
              <w:spacing w:after="375" w:line="240" w:lineRule="auto"/>
              <w:ind w:left="0" w:right="6" w:firstLine="0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Включение в программу «Здоровье» новых </w:t>
            </w:r>
            <w:proofErr w:type="spellStart"/>
            <w:r>
              <w:rPr>
                <w:szCs w:val="28"/>
              </w:rPr>
              <w:t>здоровьесберегающих</w:t>
            </w:r>
            <w:proofErr w:type="spellEnd"/>
            <w:r>
              <w:rPr>
                <w:szCs w:val="28"/>
              </w:rPr>
              <w:t xml:space="preserve"> технологий</w:t>
            </w:r>
          </w:p>
        </w:tc>
        <w:tc>
          <w:tcPr>
            <w:tcW w:w="2133" w:type="dxa"/>
          </w:tcPr>
          <w:p w:rsidR="00F00F3B" w:rsidRDefault="00F00F3B" w:rsidP="00114272">
            <w:pPr>
              <w:spacing w:after="375" w:line="240" w:lineRule="auto"/>
              <w:ind w:left="0" w:right="6" w:firstLine="0"/>
              <w:jc w:val="center"/>
              <w:rPr>
                <w:szCs w:val="28"/>
              </w:rPr>
            </w:pPr>
            <w:r>
              <w:rPr>
                <w:szCs w:val="28"/>
              </w:rPr>
              <w:t>Административно-педагогический персонал</w:t>
            </w:r>
          </w:p>
        </w:tc>
        <w:tc>
          <w:tcPr>
            <w:tcW w:w="1745" w:type="dxa"/>
          </w:tcPr>
          <w:p w:rsidR="00F00F3B" w:rsidRDefault="00F00F3B" w:rsidP="00114272">
            <w:pPr>
              <w:spacing w:after="375" w:line="240" w:lineRule="auto"/>
              <w:ind w:left="0" w:right="6" w:firstLine="0"/>
              <w:jc w:val="center"/>
              <w:rPr>
                <w:szCs w:val="28"/>
              </w:rPr>
            </w:pPr>
            <w:r>
              <w:rPr>
                <w:szCs w:val="28"/>
              </w:rPr>
              <w:t>2018 - 2020</w:t>
            </w:r>
          </w:p>
        </w:tc>
        <w:tc>
          <w:tcPr>
            <w:tcW w:w="2690" w:type="dxa"/>
          </w:tcPr>
          <w:p w:rsidR="00F00F3B" w:rsidRDefault="00F00F3B" w:rsidP="00114272">
            <w:pPr>
              <w:spacing w:after="375" w:line="240" w:lineRule="auto"/>
              <w:ind w:left="0" w:right="6" w:firstLine="0"/>
              <w:jc w:val="center"/>
              <w:rPr>
                <w:szCs w:val="28"/>
              </w:rPr>
            </w:pPr>
            <w:r>
              <w:rPr>
                <w:szCs w:val="28"/>
              </w:rPr>
              <w:t>Анализ результатов работы по программе «Здоровье» с учетом применения новых технологий</w:t>
            </w:r>
          </w:p>
        </w:tc>
      </w:tr>
      <w:tr w:rsidR="00F00F3B" w:rsidTr="00114272">
        <w:tc>
          <w:tcPr>
            <w:tcW w:w="524" w:type="dxa"/>
          </w:tcPr>
          <w:p w:rsidR="00F00F3B" w:rsidRPr="0061783B" w:rsidRDefault="00F00F3B" w:rsidP="00114272">
            <w:pPr>
              <w:spacing w:after="375" w:line="240" w:lineRule="auto"/>
              <w:ind w:left="0" w:right="6" w:firstLine="0"/>
              <w:jc w:val="center"/>
              <w:rPr>
                <w:szCs w:val="28"/>
              </w:rPr>
            </w:pPr>
            <w:r w:rsidRPr="0061783B">
              <w:rPr>
                <w:szCs w:val="28"/>
              </w:rPr>
              <w:t>3.</w:t>
            </w:r>
          </w:p>
        </w:tc>
        <w:tc>
          <w:tcPr>
            <w:tcW w:w="3824" w:type="dxa"/>
          </w:tcPr>
          <w:p w:rsidR="00F00F3B" w:rsidRPr="0061783B" w:rsidRDefault="00F00F3B" w:rsidP="00CA764C">
            <w:pPr>
              <w:spacing w:after="375" w:line="240" w:lineRule="auto"/>
              <w:ind w:left="0" w:right="6" w:firstLine="0"/>
              <w:jc w:val="left"/>
              <w:rPr>
                <w:szCs w:val="28"/>
              </w:rPr>
            </w:pPr>
            <w:r w:rsidRPr="0061783B">
              <w:rPr>
                <w:szCs w:val="28"/>
              </w:rPr>
              <w:t xml:space="preserve">Создание условий для организации работы  медицинского кабинета </w:t>
            </w:r>
          </w:p>
        </w:tc>
        <w:tc>
          <w:tcPr>
            <w:tcW w:w="2133" w:type="dxa"/>
          </w:tcPr>
          <w:p w:rsidR="00F00F3B" w:rsidRPr="0061783B" w:rsidRDefault="00F00F3B" w:rsidP="00114272">
            <w:pPr>
              <w:spacing w:after="375" w:line="240" w:lineRule="auto"/>
              <w:ind w:left="0" w:right="6" w:firstLine="0"/>
              <w:jc w:val="center"/>
              <w:rPr>
                <w:szCs w:val="28"/>
              </w:rPr>
            </w:pPr>
            <w:r w:rsidRPr="0061783B">
              <w:rPr>
                <w:szCs w:val="28"/>
              </w:rPr>
              <w:t>Администрация</w:t>
            </w:r>
          </w:p>
        </w:tc>
        <w:tc>
          <w:tcPr>
            <w:tcW w:w="1745" w:type="dxa"/>
          </w:tcPr>
          <w:p w:rsidR="00F00F3B" w:rsidRPr="0061783B" w:rsidRDefault="00F00F3B" w:rsidP="00114272">
            <w:pPr>
              <w:spacing w:after="375" w:line="240" w:lineRule="auto"/>
              <w:ind w:left="0" w:right="6" w:firstLine="0"/>
              <w:jc w:val="center"/>
              <w:rPr>
                <w:szCs w:val="28"/>
              </w:rPr>
            </w:pPr>
            <w:r w:rsidRPr="0061783B">
              <w:rPr>
                <w:szCs w:val="28"/>
              </w:rPr>
              <w:t>2018 - 2020</w:t>
            </w:r>
          </w:p>
        </w:tc>
        <w:tc>
          <w:tcPr>
            <w:tcW w:w="2690" w:type="dxa"/>
          </w:tcPr>
          <w:p w:rsidR="00F00F3B" w:rsidRPr="0061783B" w:rsidRDefault="00F00F3B" w:rsidP="0061783B">
            <w:pPr>
              <w:spacing w:after="375" w:line="240" w:lineRule="auto"/>
              <w:ind w:left="0" w:right="6" w:firstLine="0"/>
              <w:jc w:val="left"/>
              <w:rPr>
                <w:szCs w:val="28"/>
              </w:rPr>
            </w:pPr>
            <w:r w:rsidRPr="0061783B">
              <w:rPr>
                <w:szCs w:val="28"/>
              </w:rPr>
              <w:t>Осуществление строительства ДОУ в с</w:t>
            </w:r>
            <w:r w:rsidR="00A92333" w:rsidRPr="0061783B">
              <w:rPr>
                <w:szCs w:val="28"/>
              </w:rPr>
              <w:t>оответствии с ФГОС</w:t>
            </w:r>
            <w:r w:rsidRPr="0061783B">
              <w:rPr>
                <w:szCs w:val="28"/>
              </w:rPr>
              <w:t xml:space="preserve"> </w:t>
            </w:r>
            <w:r w:rsidR="0061783B">
              <w:rPr>
                <w:szCs w:val="28"/>
              </w:rPr>
              <w:lastRenderedPageBreak/>
              <w:t>(лицензированный медицинский кабинет; введение в штат должности медицинская сестра)</w:t>
            </w:r>
          </w:p>
        </w:tc>
      </w:tr>
    </w:tbl>
    <w:p w:rsidR="0061783B" w:rsidRDefault="0061783B" w:rsidP="0061783B">
      <w:pPr>
        <w:spacing w:line="240" w:lineRule="auto"/>
        <w:ind w:left="0" w:firstLine="0"/>
        <w:jc w:val="left"/>
        <w:rPr>
          <w:szCs w:val="28"/>
        </w:rPr>
      </w:pPr>
    </w:p>
    <w:p w:rsidR="00A92333" w:rsidRPr="0061783B" w:rsidRDefault="00A92333" w:rsidP="0061783B">
      <w:pPr>
        <w:spacing w:line="240" w:lineRule="auto"/>
        <w:ind w:left="0" w:firstLine="0"/>
        <w:jc w:val="left"/>
        <w:rPr>
          <w:szCs w:val="28"/>
        </w:rPr>
      </w:pPr>
      <w:r w:rsidRPr="00A92333">
        <w:rPr>
          <w:b/>
          <w:szCs w:val="28"/>
        </w:rPr>
        <w:t xml:space="preserve">4.4. </w:t>
      </w:r>
      <w:r w:rsidRPr="00A92333">
        <w:rPr>
          <w:b/>
          <w:szCs w:val="28"/>
        </w:rPr>
        <w:tab/>
      </w:r>
      <w:r>
        <w:rPr>
          <w:b/>
          <w:szCs w:val="28"/>
        </w:rPr>
        <w:t>Оценочный этап</w:t>
      </w:r>
    </w:p>
    <w:p w:rsidR="00A92333" w:rsidRDefault="00A92333" w:rsidP="001E410B">
      <w:pPr>
        <w:spacing w:line="240" w:lineRule="auto"/>
        <w:ind w:left="709"/>
        <w:jc w:val="left"/>
        <w:rPr>
          <w:szCs w:val="28"/>
        </w:rPr>
      </w:pPr>
    </w:p>
    <w:p w:rsidR="00A92333" w:rsidRDefault="00A92333" w:rsidP="001E410B">
      <w:pPr>
        <w:spacing w:line="240" w:lineRule="auto"/>
        <w:ind w:left="709"/>
        <w:jc w:val="left"/>
        <w:rPr>
          <w:szCs w:val="28"/>
        </w:rPr>
      </w:pPr>
      <w:r>
        <w:rPr>
          <w:szCs w:val="28"/>
        </w:rPr>
        <w:t>Цель: создание системы мониторинга как инструмента управлением качества образования.</w:t>
      </w:r>
    </w:p>
    <w:p w:rsidR="00A92333" w:rsidRDefault="00A92333" w:rsidP="001E410B">
      <w:pPr>
        <w:spacing w:line="240" w:lineRule="auto"/>
        <w:ind w:left="709"/>
        <w:jc w:val="left"/>
        <w:rPr>
          <w:szCs w:val="28"/>
        </w:rPr>
      </w:pPr>
    </w:p>
    <w:p w:rsidR="00A92333" w:rsidRDefault="0061783B" w:rsidP="001E410B">
      <w:pPr>
        <w:spacing w:line="240" w:lineRule="auto"/>
        <w:ind w:left="709"/>
        <w:jc w:val="left"/>
        <w:rPr>
          <w:szCs w:val="28"/>
        </w:rPr>
      </w:pPr>
      <w:r>
        <w:rPr>
          <w:szCs w:val="28"/>
        </w:rPr>
        <w:t>Задачи: разработать</w:t>
      </w:r>
      <w:r w:rsidR="00A92333">
        <w:rPr>
          <w:szCs w:val="28"/>
        </w:rPr>
        <w:t xml:space="preserve"> критерии и показатели эффективности программы развития ДОУ.</w:t>
      </w:r>
    </w:p>
    <w:p w:rsidR="0061783B" w:rsidRDefault="0061783B" w:rsidP="001E410B">
      <w:pPr>
        <w:spacing w:line="240" w:lineRule="auto"/>
        <w:ind w:left="709"/>
        <w:jc w:val="left"/>
        <w:rPr>
          <w:szCs w:val="28"/>
        </w:rPr>
      </w:pPr>
    </w:p>
    <w:p w:rsidR="0061783B" w:rsidRDefault="0061783B" w:rsidP="001E410B">
      <w:pPr>
        <w:spacing w:line="240" w:lineRule="auto"/>
        <w:ind w:left="709"/>
        <w:jc w:val="left"/>
        <w:rPr>
          <w:szCs w:val="28"/>
        </w:rPr>
      </w:pPr>
    </w:p>
    <w:p w:rsidR="0061783B" w:rsidRDefault="0061783B" w:rsidP="001E410B">
      <w:pPr>
        <w:spacing w:line="240" w:lineRule="auto"/>
        <w:ind w:left="709"/>
        <w:jc w:val="left"/>
        <w:rPr>
          <w:szCs w:val="28"/>
        </w:rPr>
      </w:pPr>
    </w:p>
    <w:p w:rsidR="00A92333" w:rsidRDefault="00A92333" w:rsidP="001E410B">
      <w:pPr>
        <w:spacing w:line="240" w:lineRule="auto"/>
        <w:ind w:left="709"/>
        <w:jc w:val="left"/>
        <w:rPr>
          <w:szCs w:val="28"/>
        </w:rPr>
      </w:pPr>
    </w:p>
    <w:tbl>
      <w:tblPr>
        <w:tblStyle w:val="a4"/>
        <w:tblW w:w="11199" w:type="dxa"/>
        <w:tblInd w:w="-431" w:type="dxa"/>
        <w:tblLook w:val="04A0" w:firstRow="1" w:lastRow="0" w:firstColumn="1" w:lastColumn="0" w:noHBand="0" w:noVBand="1"/>
      </w:tblPr>
      <w:tblGrid>
        <w:gridCol w:w="4679"/>
        <w:gridCol w:w="2410"/>
        <w:gridCol w:w="4110"/>
      </w:tblGrid>
      <w:tr w:rsidR="00A92333" w:rsidTr="00D8001B">
        <w:tc>
          <w:tcPr>
            <w:tcW w:w="4679" w:type="dxa"/>
          </w:tcPr>
          <w:p w:rsidR="00A92333" w:rsidRDefault="00A92333" w:rsidP="00A92333">
            <w:pPr>
              <w:spacing w:line="240" w:lineRule="auto"/>
              <w:ind w:lef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Критерии</w:t>
            </w:r>
          </w:p>
        </w:tc>
        <w:tc>
          <w:tcPr>
            <w:tcW w:w="2410" w:type="dxa"/>
          </w:tcPr>
          <w:p w:rsidR="00A92333" w:rsidRDefault="00A92333" w:rsidP="00A92333">
            <w:pPr>
              <w:spacing w:line="240" w:lineRule="auto"/>
              <w:ind w:lef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Результат (%)</w:t>
            </w:r>
          </w:p>
        </w:tc>
        <w:tc>
          <w:tcPr>
            <w:tcW w:w="4110" w:type="dxa"/>
          </w:tcPr>
          <w:p w:rsidR="00A92333" w:rsidRDefault="00A92333" w:rsidP="00A92333">
            <w:pPr>
              <w:spacing w:line="240" w:lineRule="auto"/>
              <w:ind w:lef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Показатель</w:t>
            </w:r>
          </w:p>
        </w:tc>
      </w:tr>
      <w:tr w:rsidR="00A92333" w:rsidTr="00D8001B">
        <w:tc>
          <w:tcPr>
            <w:tcW w:w="11199" w:type="dxa"/>
            <w:gridSpan w:val="3"/>
          </w:tcPr>
          <w:p w:rsidR="00A92333" w:rsidRDefault="00A92333" w:rsidP="00A92333">
            <w:pPr>
              <w:spacing w:line="240" w:lineRule="auto"/>
              <w:ind w:lef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Задача №1</w:t>
            </w:r>
          </w:p>
        </w:tc>
      </w:tr>
      <w:tr w:rsidR="00A92333" w:rsidTr="00D8001B">
        <w:tc>
          <w:tcPr>
            <w:tcW w:w="4679" w:type="dxa"/>
          </w:tcPr>
          <w:p w:rsidR="00A92333" w:rsidRDefault="00D8001B" w:rsidP="00D8001B">
            <w:pPr>
              <w:spacing w:line="240" w:lineRule="auto"/>
              <w:ind w:left="0" w:firstLine="0"/>
              <w:jc w:val="left"/>
              <w:rPr>
                <w:szCs w:val="28"/>
              </w:rPr>
            </w:pPr>
            <w:r>
              <w:rPr>
                <w:szCs w:val="28"/>
              </w:rPr>
              <w:t>Наличие материалов, пособий, оборудования для различных видов деятельности</w:t>
            </w:r>
          </w:p>
        </w:tc>
        <w:tc>
          <w:tcPr>
            <w:tcW w:w="2410" w:type="dxa"/>
          </w:tcPr>
          <w:p w:rsidR="00A92333" w:rsidRDefault="00A92333" w:rsidP="00D8001B">
            <w:pPr>
              <w:spacing w:line="240" w:lineRule="auto"/>
              <w:ind w:left="0" w:firstLine="0"/>
              <w:jc w:val="left"/>
              <w:rPr>
                <w:szCs w:val="28"/>
              </w:rPr>
            </w:pPr>
          </w:p>
        </w:tc>
        <w:tc>
          <w:tcPr>
            <w:tcW w:w="4110" w:type="dxa"/>
          </w:tcPr>
          <w:p w:rsidR="00A92333" w:rsidRDefault="00D8001B" w:rsidP="00D8001B">
            <w:pPr>
              <w:spacing w:line="240" w:lineRule="auto"/>
              <w:ind w:left="0" w:firstLine="0"/>
              <w:jc w:val="left"/>
              <w:rPr>
                <w:szCs w:val="28"/>
              </w:rPr>
            </w:pPr>
            <w:r>
              <w:rPr>
                <w:szCs w:val="28"/>
              </w:rPr>
              <w:t>Количество оборудования в соответствии  со списком ФГОС.</w:t>
            </w:r>
          </w:p>
        </w:tc>
      </w:tr>
      <w:tr w:rsidR="00D8001B" w:rsidTr="00D8001B">
        <w:tc>
          <w:tcPr>
            <w:tcW w:w="4679" w:type="dxa"/>
          </w:tcPr>
          <w:p w:rsidR="00D8001B" w:rsidRDefault="00D8001B" w:rsidP="00D8001B">
            <w:pPr>
              <w:spacing w:line="240" w:lineRule="auto"/>
              <w:ind w:left="0" w:firstLine="0"/>
              <w:jc w:val="left"/>
              <w:rPr>
                <w:szCs w:val="28"/>
              </w:rPr>
            </w:pPr>
            <w:r>
              <w:rPr>
                <w:szCs w:val="28"/>
              </w:rPr>
              <w:t>Наличие оборудования и пособий у специалистов</w:t>
            </w:r>
          </w:p>
        </w:tc>
        <w:tc>
          <w:tcPr>
            <w:tcW w:w="2410" w:type="dxa"/>
          </w:tcPr>
          <w:p w:rsidR="00D8001B" w:rsidRDefault="00D8001B" w:rsidP="00D8001B">
            <w:pPr>
              <w:spacing w:line="240" w:lineRule="auto"/>
              <w:ind w:left="0" w:firstLine="0"/>
              <w:jc w:val="left"/>
              <w:rPr>
                <w:szCs w:val="28"/>
              </w:rPr>
            </w:pPr>
          </w:p>
        </w:tc>
        <w:tc>
          <w:tcPr>
            <w:tcW w:w="4110" w:type="dxa"/>
          </w:tcPr>
          <w:p w:rsidR="00D8001B" w:rsidRDefault="00D8001B" w:rsidP="00D8001B">
            <w:pPr>
              <w:spacing w:line="240" w:lineRule="auto"/>
              <w:ind w:left="0" w:firstLine="0"/>
              <w:jc w:val="left"/>
              <w:rPr>
                <w:szCs w:val="28"/>
              </w:rPr>
            </w:pPr>
            <w:r>
              <w:rPr>
                <w:szCs w:val="28"/>
              </w:rPr>
              <w:t>Доля оснащенности специалистов необходимыми пособиями</w:t>
            </w:r>
          </w:p>
        </w:tc>
      </w:tr>
      <w:tr w:rsidR="00D8001B" w:rsidTr="00D8001B">
        <w:tc>
          <w:tcPr>
            <w:tcW w:w="4679" w:type="dxa"/>
          </w:tcPr>
          <w:p w:rsidR="00D8001B" w:rsidRDefault="00D8001B" w:rsidP="00D8001B">
            <w:pPr>
              <w:spacing w:line="240" w:lineRule="auto"/>
              <w:ind w:left="0" w:firstLine="0"/>
              <w:jc w:val="left"/>
              <w:rPr>
                <w:szCs w:val="28"/>
              </w:rPr>
            </w:pPr>
            <w:r>
              <w:rPr>
                <w:szCs w:val="28"/>
              </w:rPr>
              <w:t>Уровень безопасности организации образовательного процесса</w:t>
            </w:r>
          </w:p>
        </w:tc>
        <w:tc>
          <w:tcPr>
            <w:tcW w:w="2410" w:type="dxa"/>
          </w:tcPr>
          <w:p w:rsidR="00D8001B" w:rsidRDefault="00D8001B" w:rsidP="00D8001B">
            <w:pPr>
              <w:spacing w:line="240" w:lineRule="auto"/>
              <w:ind w:left="0" w:firstLine="0"/>
              <w:jc w:val="left"/>
              <w:rPr>
                <w:szCs w:val="28"/>
              </w:rPr>
            </w:pPr>
          </w:p>
        </w:tc>
        <w:tc>
          <w:tcPr>
            <w:tcW w:w="4110" w:type="dxa"/>
          </w:tcPr>
          <w:p w:rsidR="00D8001B" w:rsidRDefault="00D8001B" w:rsidP="00D8001B">
            <w:pPr>
              <w:spacing w:line="240" w:lineRule="auto"/>
              <w:ind w:left="0" w:firstLine="0"/>
              <w:jc w:val="left"/>
              <w:rPr>
                <w:szCs w:val="28"/>
              </w:rPr>
            </w:pPr>
            <w:r>
              <w:rPr>
                <w:szCs w:val="28"/>
              </w:rPr>
              <w:t>Соответствие современным требованиям</w:t>
            </w:r>
          </w:p>
        </w:tc>
      </w:tr>
      <w:tr w:rsidR="00D8001B" w:rsidTr="00D8001B">
        <w:tc>
          <w:tcPr>
            <w:tcW w:w="4679" w:type="dxa"/>
          </w:tcPr>
          <w:p w:rsidR="00D8001B" w:rsidRDefault="00D8001B" w:rsidP="00D8001B">
            <w:pPr>
              <w:spacing w:line="240" w:lineRule="auto"/>
              <w:ind w:left="0" w:firstLine="0"/>
              <w:jc w:val="left"/>
              <w:rPr>
                <w:szCs w:val="28"/>
              </w:rPr>
            </w:pPr>
            <w:r>
              <w:rPr>
                <w:szCs w:val="28"/>
              </w:rPr>
              <w:t>Использование в образовательном процессе новых технологий</w:t>
            </w:r>
          </w:p>
        </w:tc>
        <w:tc>
          <w:tcPr>
            <w:tcW w:w="2410" w:type="dxa"/>
          </w:tcPr>
          <w:p w:rsidR="00D8001B" w:rsidRDefault="00D8001B" w:rsidP="00D8001B">
            <w:pPr>
              <w:spacing w:line="240" w:lineRule="auto"/>
              <w:ind w:left="0" w:firstLine="0"/>
              <w:jc w:val="left"/>
              <w:rPr>
                <w:szCs w:val="28"/>
              </w:rPr>
            </w:pPr>
          </w:p>
        </w:tc>
        <w:tc>
          <w:tcPr>
            <w:tcW w:w="4110" w:type="dxa"/>
          </w:tcPr>
          <w:p w:rsidR="00D8001B" w:rsidRDefault="00D8001B" w:rsidP="00D8001B">
            <w:pPr>
              <w:spacing w:line="240" w:lineRule="auto"/>
              <w:ind w:left="0" w:firstLine="0"/>
              <w:jc w:val="left"/>
              <w:rPr>
                <w:szCs w:val="28"/>
              </w:rPr>
            </w:pPr>
            <w:r>
              <w:rPr>
                <w:szCs w:val="28"/>
              </w:rPr>
              <w:t>Высокий уровень развития воспитанников</w:t>
            </w:r>
          </w:p>
        </w:tc>
      </w:tr>
      <w:tr w:rsidR="00D8001B" w:rsidTr="00D8001B">
        <w:tc>
          <w:tcPr>
            <w:tcW w:w="4679" w:type="dxa"/>
          </w:tcPr>
          <w:p w:rsidR="00D8001B" w:rsidRDefault="00D8001B" w:rsidP="00D8001B">
            <w:pPr>
              <w:spacing w:line="240" w:lineRule="auto"/>
              <w:ind w:left="0" w:firstLine="0"/>
              <w:jc w:val="left"/>
              <w:rPr>
                <w:szCs w:val="28"/>
              </w:rPr>
            </w:pPr>
            <w:r>
              <w:rPr>
                <w:szCs w:val="28"/>
              </w:rPr>
              <w:t>Уровень развития детей</w:t>
            </w:r>
          </w:p>
        </w:tc>
        <w:tc>
          <w:tcPr>
            <w:tcW w:w="2410" w:type="dxa"/>
          </w:tcPr>
          <w:p w:rsidR="00D8001B" w:rsidRDefault="00D8001B" w:rsidP="00D8001B">
            <w:pPr>
              <w:spacing w:line="240" w:lineRule="auto"/>
              <w:ind w:left="0" w:firstLine="0"/>
              <w:jc w:val="left"/>
              <w:rPr>
                <w:szCs w:val="28"/>
              </w:rPr>
            </w:pPr>
          </w:p>
        </w:tc>
        <w:tc>
          <w:tcPr>
            <w:tcW w:w="4110" w:type="dxa"/>
          </w:tcPr>
          <w:p w:rsidR="00D8001B" w:rsidRDefault="00D8001B" w:rsidP="00D8001B">
            <w:pPr>
              <w:spacing w:line="240" w:lineRule="auto"/>
              <w:ind w:left="0" w:firstLine="0"/>
              <w:jc w:val="left"/>
              <w:rPr>
                <w:szCs w:val="28"/>
              </w:rPr>
            </w:pPr>
            <w:r>
              <w:rPr>
                <w:szCs w:val="28"/>
              </w:rPr>
              <w:t>Доля детей освоивших основную общеобразовательную программу</w:t>
            </w:r>
          </w:p>
        </w:tc>
      </w:tr>
      <w:tr w:rsidR="00D8001B" w:rsidTr="00114272">
        <w:tc>
          <w:tcPr>
            <w:tcW w:w="11199" w:type="dxa"/>
            <w:gridSpan w:val="3"/>
          </w:tcPr>
          <w:p w:rsidR="00D8001B" w:rsidRDefault="00D8001B" w:rsidP="00D8001B">
            <w:pPr>
              <w:spacing w:line="240" w:lineRule="auto"/>
              <w:ind w:lef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Задача №2</w:t>
            </w:r>
          </w:p>
        </w:tc>
      </w:tr>
      <w:tr w:rsidR="00D8001B" w:rsidTr="00D8001B">
        <w:tc>
          <w:tcPr>
            <w:tcW w:w="4679" w:type="dxa"/>
          </w:tcPr>
          <w:p w:rsidR="00D8001B" w:rsidRDefault="00BF28DE" w:rsidP="00D8001B">
            <w:pPr>
              <w:spacing w:line="240" w:lineRule="auto"/>
              <w:ind w:left="0" w:firstLine="0"/>
              <w:jc w:val="left"/>
              <w:rPr>
                <w:szCs w:val="28"/>
              </w:rPr>
            </w:pPr>
            <w:r>
              <w:rPr>
                <w:szCs w:val="28"/>
              </w:rPr>
              <w:t>Уровень включенности родителей в систему управления ДОУ</w:t>
            </w:r>
          </w:p>
        </w:tc>
        <w:tc>
          <w:tcPr>
            <w:tcW w:w="2410" w:type="dxa"/>
          </w:tcPr>
          <w:p w:rsidR="00D8001B" w:rsidRDefault="00BF28DE" w:rsidP="00BF28DE">
            <w:pPr>
              <w:spacing w:line="240" w:lineRule="auto"/>
              <w:ind w:lef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100/ 0</w:t>
            </w:r>
          </w:p>
        </w:tc>
        <w:tc>
          <w:tcPr>
            <w:tcW w:w="4110" w:type="dxa"/>
          </w:tcPr>
          <w:p w:rsidR="00D8001B" w:rsidRDefault="00BF28DE" w:rsidP="00D8001B">
            <w:pPr>
              <w:spacing w:line="240" w:lineRule="auto"/>
              <w:ind w:left="0" w:firstLine="0"/>
              <w:jc w:val="left"/>
              <w:rPr>
                <w:szCs w:val="28"/>
              </w:rPr>
            </w:pPr>
            <w:r>
              <w:rPr>
                <w:szCs w:val="28"/>
              </w:rPr>
              <w:t>Доля участия Управляющего совета в управлении ДОУ</w:t>
            </w:r>
          </w:p>
        </w:tc>
      </w:tr>
      <w:tr w:rsidR="00BF28DE" w:rsidTr="00D8001B">
        <w:tc>
          <w:tcPr>
            <w:tcW w:w="4679" w:type="dxa"/>
          </w:tcPr>
          <w:p w:rsidR="00BF28DE" w:rsidRDefault="00BF28DE" w:rsidP="00BF28DE">
            <w:pPr>
              <w:spacing w:line="240" w:lineRule="auto"/>
              <w:ind w:left="0" w:firstLine="0"/>
              <w:jc w:val="left"/>
              <w:rPr>
                <w:szCs w:val="28"/>
              </w:rPr>
            </w:pPr>
            <w:r>
              <w:rPr>
                <w:szCs w:val="28"/>
              </w:rPr>
              <w:t>Уровень участия родителей в жизнедеятельности ДОУ</w:t>
            </w:r>
          </w:p>
        </w:tc>
        <w:tc>
          <w:tcPr>
            <w:tcW w:w="2410" w:type="dxa"/>
          </w:tcPr>
          <w:p w:rsidR="00BF28DE" w:rsidRDefault="00BF28DE" w:rsidP="00BF28DE">
            <w:pPr>
              <w:spacing w:line="240" w:lineRule="auto"/>
              <w:ind w:left="0" w:firstLine="0"/>
              <w:jc w:val="center"/>
              <w:rPr>
                <w:szCs w:val="28"/>
              </w:rPr>
            </w:pPr>
          </w:p>
        </w:tc>
        <w:tc>
          <w:tcPr>
            <w:tcW w:w="4110" w:type="dxa"/>
          </w:tcPr>
          <w:p w:rsidR="00BF28DE" w:rsidRDefault="00BF28DE" w:rsidP="00D8001B">
            <w:pPr>
              <w:spacing w:line="240" w:lineRule="auto"/>
              <w:ind w:left="0" w:firstLine="0"/>
              <w:jc w:val="left"/>
              <w:rPr>
                <w:szCs w:val="28"/>
              </w:rPr>
            </w:pPr>
            <w:r>
              <w:rPr>
                <w:szCs w:val="28"/>
              </w:rPr>
              <w:t>Доля родителей, участвующих в жизнедеятельности ДОУ</w:t>
            </w:r>
          </w:p>
        </w:tc>
      </w:tr>
      <w:tr w:rsidR="00BF28DE" w:rsidTr="00D8001B">
        <w:tc>
          <w:tcPr>
            <w:tcW w:w="4679" w:type="dxa"/>
          </w:tcPr>
          <w:p w:rsidR="00BF28DE" w:rsidRDefault="00BF28DE" w:rsidP="00BF28DE">
            <w:pPr>
              <w:spacing w:line="240" w:lineRule="auto"/>
              <w:ind w:left="0" w:firstLine="0"/>
              <w:jc w:val="left"/>
              <w:rPr>
                <w:szCs w:val="28"/>
              </w:rPr>
            </w:pPr>
            <w:r>
              <w:rPr>
                <w:szCs w:val="28"/>
              </w:rPr>
              <w:t>Уровень удовлетворенности родителей деятельностью ДОУ</w:t>
            </w:r>
          </w:p>
        </w:tc>
        <w:tc>
          <w:tcPr>
            <w:tcW w:w="2410" w:type="dxa"/>
          </w:tcPr>
          <w:p w:rsidR="00BF28DE" w:rsidRDefault="00BF28DE" w:rsidP="00BF28DE">
            <w:pPr>
              <w:spacing w:line="240" w:lineRule="auto"/>
              <w:ind w:left="0" w:firstLine="0"/>
              <w:jc w:val="center"/>
              <w:rPr>
                <w:szCs w:val="28"/>
              </w:rPr>
            </w:pPr>
          </w:p>
        </w:tc>
        <w:tc>
          <w:tcPr>
            <w:tcW w:w="4110" w:type="dxa"/>
          </w:tcPr>
          <w:p w:rsidR="00BF28DE" w:rsidRDefault="00BF28DE" w:rsidP="00D8001B">
            <w:pPr>
              <w:spacing w:line="240" w:lineRule="auto"/>
              <w:ind w:left="0" w:firstLine="0"/>
              <w:jc w:val="left"/>
              <w:rPr>
                <w:szCs w:val="28"/>
              </w:rPr>
            </w:pPr>
            <w:r>
              <w:rPr>
                <w:szCs w:val="28"/>
              </w:rPr>
              <w:t>Количество семей, удовлетворенных деятельность ДОУ</w:t>
            </w:r>
          </w:p>
        </w:tc>
      </w:tr>
      <w:tr w:rsidR="00BF28DE" w:rsidTr="00D8001B">
        <w:tc>
          <w:tcPr>
            <w:tcW w:w="4679" w:type="dxa"/>
          </w:tcPr>
          <w:p w:rsidR="00BF28DE" w:rsidRDefault="00BF28DE" w:rsidP="00BF28DE">
            <w:pPr>
              <w:spacing w:line="240" w:lineRule="auto"/>
              <w:ind w:left="0" w:firstLine="0"/>
              <w:jc w:val="left"/>
              <w:rPr>
                <w:szCs w:val="28"/>
              </w:rPr>
            </w:pPr>
            <w:r>
              <w:rPr>
                <w:szCs w:val="28"/>
              </w:rPr>
              <w:lastRenderedPageBreak/>
              <w:t>Расширение доли внебюджетных средств, направленных на развитие ДОУ</w:t>
            </w:r>
          </w:p>
        </w:tc>
        <w:tc>
          <w:tcPr>
            <w:tcW w:w="2410" w:type="dxa"/>
          </w:tcPr>
          <w:p w:rsidR="00BF28DE" w:rsidRDefault="00BF28DE" w:rsidP="00BF28DE">
            <w:pPr>
              <w:spacing w:line="240" w:lineRule="auto"/>
              <w:ind w:left="0" w:firstLine="0"/>
              <w:jc w:val="center"/>
              <w:rPr>
                <w:szCs w:val="28"/>
              </w:rPr>
            </w:pPr>
          </w:p>
        </w:tc>
        <w:tc>
          <w:tcPr>
            <w:tcW w:w="4110" w:type="dxa"/>
          </w:tcPr>
          <w:p w:rsidR="00BF28DE" w:rsidRDefault="00BF28DE" w:rsidP="00BF28DE">
            <w:pPr>
              <w:spacing w:line="240" w:lineRule="auto"/>
              <w:ind w:left="0" w:firstLine="0"/>
              <w:jc w:val="left"/>
              <w:rPr>
                <w:szCs w:val="28"/>
              </w:rPr>
            </w:pPr>
            <w:r>
              <w:rPr>
                <w:szCs w:val="28"/>
              </w:rPr>
              <w:t>доля внебюджетных средств, привлеченных для развития ДОУ</w:t>
            </w:r>
          </w:p>
        </w:tc>
      </w:tr>
      <w:tr w:rsidR="00BF28DE" w:rsidTr="00D8001B">
        <w:tc>
          <w:tcPr>
            <w:tcW w:w="4679" w:type="dxa"/>
          </w:tcPr>
          <w:p w:rsidR="00BF28DE" w:rsidRDefault="00BF28DE" w:rsidP="00BF28DE">
            <w:pPr>
              <w:spacing w:line="240" w:lineRule="auto"/>
              <w:ind w:left="0" w:firstLine="0"/>
              <w:jc w:val="left"/>
              <w:rPr>
                <w:szCs w:val="28"/>
              </w:rPr>
            </w:pPr>
            <w:r>
              <w:rPr>
                <w:szCs w:val="28"/>
              </w:rPr>
              <w:t>Отсутствие жалоб</w:t>
            </w:r>
          </w:p>
        </w:tc>
        <w:tc>
          <w:tcPr>
            <w:tcW w:w="2410" w:type="dxa"/>
          </w:tcPr>
          <w:p w:rsidR="00BF28DE" w:rsidRDefault="00BF28DE" w:rsidP="00BF28DE">
            <w:pPr>
              <w:spacing w:line="240" w:lineRule="auto"/>
              <w:ind w:left="0" w:firstLine="0"/>
              <w:jc w:val="center"/>
              <w:rPr>
                <w:szCs w:val="28"/>
              </w:rPr>
            </w:pPr>
          </w:p>
        </w:tc>
        <w:tc>
          <w:tcPr>
            <w:tcW w:w="4110" w:type="dxa"/>
          </w:tcPr>
          <w:p w:rsidR="00BF28DE" w:rsidRDefault="00BF28DE" w:rsidP="00BF28DE">
            <w:pPr>
              <w:spacing w:line="240" w:lineRule="auto"/>
              <w:ind w:left="0" w:firstLine="0"/>
              <w:jc w:val="left"/>
              <w:rPr>
                <w:szCs w:val="28"/>
              </w:rPr>
            </w:pPr>
            <w:r>
              <w:rPr>
                <w:szCs w:val="28"/>
              </w:rPr>
              <w:t>Количество жалоб</w:t>
            </w:r>
          </w:p>
        </w:tc>
      </w:tr>
      <w:tr w:rsidR="00BF28DE" w:rsidTr="00114272">
        <w:tc>
          <w:tcPr>
            <w:tcW w:w="11199" w:type="dxa"/>
            <w:gridSpan w:val="3"/>
          </w:tcPr>
          <w:p w:rsidR="00BF28DE" w:rsidRDefault="00BF28DE" w:rsidP="00BF28DE">
            <w:pPr>
              <w:spacing w:line="240" w:lineRule="auto"/>
              <w:ind w:lef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Задача №3</w:t>
            </w:r>
          </w:p>
        </w:tc>
      </w:tr>
      <w:tr w:rsidR="00BF28DE" w:rsidTr="00D8001B">
        <w:tc>
          <w:tcPr>
            <w:tcW w:w="4679" w:type="dxa"/>
          </w:tcPr>
          <w:p w:rsidR="00BF28DE" w:rsidRDefault="00BF28DE" w:rsidP="00BF28DE">
            <w:pPr>
              <w:spacing w:line="240" w:lineRule="auto"/>
              <w:ind w:left="0" w:firstLine="0"/>
              <w:jc w:val="left"/>
              <w:rPr>
                <w:szCs w:val="28"/>
              </w:rPr>
            </w:pPr>
            <w:r>
              <w:rPr>
                <w:szCs w:val="28"/>
              </w:rPr>
              <w:t>Уровень квалификации педагогических кадров</w:t>
            </w:r>
          </w:p>
        </w:tc>
        <w:tc>
          <w:tcPr>
            <w:tcW w:w="2410" w:type="dxa"/>
          </w:tcPr>
          <w:p w:rsidR="00BF28DE" w:rsidRDefault="00BF28DE" w:rsidP="00BF28DE">
            <w:pPr>
              <w:spacing w:line="240" w:lineRule="auto"/>
              <w:ind w:lef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100/0</w:t>
            </w:r>
          </w:p>
        </w:tc>
        <w:tc>
          <w:tcPr>
            <w:tcW w:w="4110" w:type="dxa"/>
          </w:tcPr>
          <w:p w:rsidR="00BF28DE" w:rsidRDefault="00BF28DE" w:rsidP="00BF28DE">
            <w:pPr>
              <w:spacing w:line="240" w:lineRule="auto"/>
              <w:ind w:left="0" w:firstLine="0"/>
              <w:jc w:val="left"/>
              <w:rPr>
                <w:szCs w:val="28"/>
              </w:rPr>
            </w:pPr>
            <w:r>
              <w:rPr>
                <w:szCs w:val="28"/>
              </w:rPr>
              <w:t>Доля педагогов, имеющих первую и высшую квалификационную категорию</w:t>
            </w:r>
          </w:p>
        </w:tc>
      </w:tr>
      <w:tr w:rsidR="00BF28DE" w:rsidTr="00D8001B">
        <w:tc>
          <w:tcPr>
            <w:tcW w:w="4679" w:type="dxa"/>
          </w:tcPr>
          <w:p w:rsidR="00BF28DE" w:rsidRDefault="004A09FE" w:rsidP="00BF28DE">
            <w:pPr>
              <w:spacing w:line="240" w:lineRule="auto"/>
              <w:ind w:left="0" w:firstLine="0"/>
              <w:jc w:val="left"/>
              <w:rPr>
                <w:szCs w:val="28"/>
              </w:rPr>
            </w:pPr>
            <w:r>
              <w:rPr>
                <w:szCs w:val="28"/>
              </w:rPr>
              <w:t>Уровень образования педагогических кадров</w:t>
            </w:r>
          </w:p>
        </w:tc>
        <w:tc>
          <w:tcPr>
            <w:tcW w:w="2410" w:type="dxa"/>
          </w:tcPr>
          <w:p w:rsidR="00BF28DE" w:rsidRDefault="00BF28DE" w:rsidP="00BF28DE">
            <w:pPr>
              <w:spacing w:line="240" w:lineRule="auto"/>
              <w:ind w:left="0" w:firstLine="0"/>
              <w:jc w:val="center"/>
              <w:rPr>
                <w:szCs w:val="28"/>
              </w:rPr>
            </w:pPr>
          </w:p>
        </w:tc>
        <w:tc>
          <w:tcPr>
            <w:tcW w:w="4110" w:type="dxa"/>
          </w:tcPr>
          <w:p w:rsidR="00BF28DE" w:rsidRDefault="004A09FE" w:rsidP="004A09FE">
            <w:pPr>
              <w:spacing w:line="240" w:lineRule="auto"/>
              <w:ind w:left="0" w:firstLine="0"/>
              <w:jc w:val="left"/>
              <w:rPr>
                <w:szCs w:val="28"/>
              </w:rPr>
            </w:pPr>
            <w:r>
              <w:rPr>
                <w:szCs w:val="28"/>
              </w:rPr>
              <w:t>Доля педагогов, имеющих университетское педагогическое образование</w:t>
            </w:r>
          </w:p>
        </w:tc>
      </w:tr>
      <w:tr w:rsidR="004A09FE" w:rsidTr="00D8001B">
        <w:tc>
          <w:tcPr>
            <w:tcW w:w="4679" w:type="dxa"/>
          </w:tcPr>
          <w:p w:rsidR="004A09FE" w:rsidRDefault="004A09FE" w:rsidP="004A09FE">
            <w:pPr>
              <w:spacing w:line="240" w:lineRule="auto"/>
              <w:ind w:left="0" w:firstLine="0"/>
              <w:jc w:val="left"/>
              <w:rPr>
                <w:szCs w:val="28"/>
              </w:rPr>
            </w:pPr>
            <w:r>
              <w:rPr>
                <w:szCs w:val="28"/>
              </w:rPr>
              <w:t>Участие в конкурсах профессионального мастерства</w:t>
            </w:r>
          </w:p>
        </w:tc>
        <w:tc>
          <w:tcPr>
            <w:tcW w:w="2410" w:type="dxa"/>
          </w:tcPr>
          <w:p w:rsidR="004A09FE" w:rsidRDefault="004A09FE" w:rsidP="00BF28DE">
            <w:pPr>
              <w:spacing w:line="240" w:lineRule="auto"/>
              <w:ind w:left="0" w:firstLine="0"/>
              <w:jc w:val="center"/>
              <w:rPr>
                <w:szCs w:val="28"/>
              </w:rPr>
            </w:pPr>
          </w:p>
        </w:tc>
        <w:tc>
          <w:tcPr>
            <w:tcW w:w="4110" w:type="dxa"/>
          </w:tcPr>
          <w:p w:rsidR="004A09FE" w:rsidRDefault="004A09FE" w:rsidP="004A09FE">
            <w:pPr>
              <w:spacing w:line="240" w:lineRule="auto"/>
              <w:ind w:left="0" w:firstLine="0"/>
              <w:jc w:val="left"/>
              <w:rPr>
                <w:szCs w:val="28"/>
              </w:rPr>
            </w:pPr>
            <w:r>
              <w:rPr>
                <w:szCs w:val="28"/>
              </w:rPr>
              <w:t>Доля педагогов, принимающих участие в конкурсах</w:t>
            </w:r>
          </w:p>
        </w:tc>
      </w:tr>
      <w:tr w:rsidR="004A09FE" w:rsidTr="00D8001B">
        <w:tc>
          <w:tcPr>
            <w:tcW w:w="4679" w:type="dxa"/>
          </w:tcPr>
          <w:p w:rsidR="004A09FE" w:rsidRDefault="004A09FE" w:rsidP="004A09FE">
            <w:pPr>
              <w:spacing w:line="240" w:lineRule="auto"/>
              <w:ind w:left="0" w:firstLine="0"/>
              <w:jc w:val="left"/>
              <w:rPr>
                <w:szCs w:val="28"/>
              </w:rPr>
            </w:pPr>
            <w:r>
              <w:rPr>
                <w:szCs w:val="28"/>
              </w:rPr>
              <w:t>педагоги, владеющие современными образовательными технологиями</w:t>
            </w:r>
          </w:p>
        </w:tc>
        <w:tc>
          <w:tcPr>
            <w:tcW w:w="2410" w:type="dxa"/>
          </w:tcPr>
          <w:p w:rsidR="004A09FE" w:rsidRDefault="004A09FE" w:rsidP="00BF28DE">
            <w:pPr>
              <w:spacing w:line="240" w:lineRule="auto"/>
              <w:ind w:left="0" w:firstLine="0"/>
              <w:jc w:val="center"/>
              <w:rPr>
                <w:szCs w:val="28"/>
              </w:rPr>
            </w:pPr>
          </w:p>
        </w:tc>
        <w:tc>
          <w:tcPr>
            <w:tcW w:w="4110" w:type="dxa"/>
          </w:tcPr>
          <w:p w:rsidR="004A09FE" w:rsidRDefault="004A09FE" w:rsidP="004A09FE">
            <w:pPr>
              <w:spacing w:line="240" w:lineRule="auto"/>
              <w:ind w:left="0" w:firstLine="0"/>
              <w:jc w:val="left"/>
              <w:rPr>
                <w:szCs w:val="28"/>
              </w:rPr>
            </w:pPr>
            <w:r>
              <w:rPr>
                <w:szCs w:val="28"/>
              </w:rPr>
              <w:t>Доля педагогов, владеющих современными образовательными технологиями</w:t>
            </w:r>
          </w:p>
        </w:tc>
      </w:tr>
      <w:tr w:rsidR="004A09FE" w:rsidTr="00D8001B">
        <w:tc>
          <w:tcPr>
            <w:tcW w:w="4679" w:type="dxa"/>
          </w:tcPr>
          <w:p w:rsidR="004A09FE" w:rsidRDefault="004A09FE" w:rsidP="004A09FE">
            <w:pPr>
              <w:spacing w:line="240" w:lineRule="auto"/>
              <w:ind w:left="0" w:firstLine="0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И здоровья </w:t>
            </w:r>
            <w:proofErr w:type="spellStart"/>
            <w:r>
              <w:rPr>
                <w:szCs w:val="28"/>
              </w:rPr>
              <w:t>детейПедагоги</w:t>
            </w:r>
            <w:proofErr w:type="spellEnd"/>
            <w:r>
              <w:rPr>
                <w:szCs w:val="28"/>
              </w:rPr>
              <w:t xml:space="preserve"> имеющие награды</w:t>
            </w:r>
          </w:p>
        </w:tc>
        <w:tc>
          <w:tcPr>
            <w:tcW w:w="2410" w:type="dxa"/>
          </w:tcPr>
          <w:p w:rsidR="004A09FE" w:rsidRDefault="004A09FE" w:rsidP="00BF28DE">
            <w:pPr>
              <w:spacing w:line="240" w:lineRule="auto"/>
              <w:ind w:left="0" w:firstLine="0"/>
              <w:jc w:val="center"/>
              <w:rPr>
                <w:szCs w:val="28"/>
              </w:rPr>
            </w:pPr>
          </w:p>
        </w:tc>
        <w:tc>
          <w:tcPr>
            <w:tcW w:w="4110" w:type="dxa"/>
          </w:tcPr>
          <w:p w:rsidR="004A09FE" w:rsidRDefault="004A09FE" w:rsidP="004A09FE">
            <w:pPr>
              <w:spacing w:line="240" w:lineRule="auto"/>
              <w:ind w:left="0" w:firstLine="0"/>
              <w:jc w:val="left"/>
              <w:rPr>
                <w:szCs w:val="28"/>
              </w:rPr>
            </w:pPr>
            <w:r>
              <w:rPr>
                <w:szCs w:val="28"/>
              </w:rPr>
              <w:t>Доля педагогов имеющих награды различного уровня</w:t>
            </w:r>
          </w:p>
        </w:tc>
      </w:tr>
      <w:tr w:rsidR="004A09FE" w:rsidTr="00D8001B">
        <w:tc>
          <w:tcPr>
            <w:tcW w:w="4679" w:type="dxa"/>
          </w:tcPr>
          <w:p w:rsidR="004A09FE" w:rsidRDefault="004A09FE" w:rsidP="004A09FE">
            <w:pPr>
              <w:spacing w:line="240" w:lineRule="auto"/>
              <w:ind w:left="0" w:firstLine="0"/>
              <w:jc w:val="left"/>
              <w:rPr>
                <w:szCs w:val="28"/>
              </w:rPr>
            </w:pPr>
            <w:r>
              <w:rPr>
                <w:szCs w:val="28"/>
              </w:rPr>
              <w:t>Удовлетворенность педагогов психологическим климатом в ДОУ</w:t>
            </w:r>
          </w:p>
        </w:tc>
        <w:tc>
          <w:tcPr>
            <w:tcW w:w="2410" w:type="dxa"/>
          </w:tcPr>
          <w:p w:rsidR="004A09FE" w:rsidRDefault="004A09FE" w:rsidP="00BF28DE">
            <w:pPr>
              <w:spacing w:line="240" w:lineRule="auto"/>
              <w:ind w:left="0" w:firstLine="0"/>
              <w:jc w:val="center"/>
              <w:rPr>
                <w:szCs w:val="28"/>
              </w:rPr>
            </w:pPr>
          </w:p>
        </w:tc>
        <w:tc>
          <w:tcPr>
            <w:tcW w:w="4110" w:type="dxa"/>
          </w:tcPr>
          <w:p w:rsidR="004A09FE" w:rsidRDefault="004A09FE" w:rsidP="004A09FE">
            <w:pPr>
              <w:spacing w:line="240" w:lineRule="auto"/>
              <w:ind w:left="0" w:firstLine="0"/>
              <w:jc w:val="left"/>
              <w:rPr>
                <w:szCs w:val="28"/>
              </w:rPr>
            </w:pPr>
            <w:r>
              <w:rPr>
                <w:szCs w:val="28"/>
              </w:rPr>
              <w:t>Доля педагогов удовлетворенных психологическим климатом в ДОУ</w:t>
            </w:r>
          </w:p>
        </w:tc>
      </w:tr>
      <w:tr w:rsidR="004A09FE" w:rsidTr="00114272">
        <w:tc>
          <w:tcPr>
            <w:tcW w:w="11199" w:type="dxa"/>
            <w:gridSpan w:val="3"/>
          </w:tcPr>
          <w:p w:rsidR="004A09FE" w:rsidRDefault="004A09FE" w:rsidP="004A09FE">
            <w:pPr>
              <w:spacing w:line="240" w:lineRule="auto"/>
              <w:ind w:lef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Задача №4</w:t>
            </w:r>
          </w:p>
        </w:tc>
      </w:tr>
      <w:tr w:rsidR="004A09FE" w:rsidTr="00D8001B">
        <w:tc>
          <w:tcPr>
            <w:tcW w:w="4679" w:type="dxa"/>
          </w:tcPr>
          <w:p w:rsidR="004A09FE" w:rsidRDefault="004A09FE" w:rsidP="004A09FE">
            <w:pPr>
              <w:spacing w:line="240" w:lineRule="auto"/>
              <w:ind w:left="0" w:firstLine="0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Количество родителей заинтересованных в вопросах охраны жизни </w:t>
            </w:r>
          </w:p>
        </w:tc>
        <w:tc>
          <w:tcPr>
            <w:tcW w:w="2410" w:type="dxa"/>
          </w:tcPr>
          <w:p w:rsidR="004A09FE" w:rsidRDefault="004A09FE" w:rsidP="00BF28DE">
            <w:pPr>
              <w:spacing w:line="240" w:lineRule="auto"/>
              <w:ind w:left="0" w:firstLine="0"/>
              <w:jc w:val="center"/>
              <w:rPr>
                <w:szCs w:val="28"/>
              </w:rPr>
            </w:pPr>
          </w:p>
        </w:tc>
        <w:tc>
          <w:tcPr>
            <w:tcW w:w="4110" w:type="dxa"/>
          </w:tcPr>
          <w:p w:rsidR="004A09FE" w:rsidRDefault="004A09FE" w:rsidP="004A09FE">
            <w:pPr>
              <w:spacing w:line="240" w:lineRule="auto"/>
              <w:ind w:left="0" w:firstLine="0"/>
              <w:jc w:val="left"/>
              <w:rPr>
                <w:szCs w:val="28"/>
              </w:rPr>
            </w:pPr>
            <w:r>
              <w:rPr>
                <w:szCs w:val="28"/>
              </w:rPr>
              <w:t>Доля родителей, принимающих участие в мероприятиях по охране и укреплению жизни и здоровья детей.</w:t>
            </w:r>
          </w:p>
        </w:tc>
      </w:tr>
      <w:tr w:rsidR="004A09FE" w:rsidTr="00D8001B">
        <w:tc>
          <w:tcPr>
            <w:tcW w:w="4679" w:type="dxa"/>
          </w:tcPr>
          <w:p w:rsidR="004A09FE" w:rsidRDefault="00D45D38" w:rsidP="004A09FE">
            <w:pPr>
              <w:spacing w:line="240" w:lineRule="auto"/>
              <w:ind w:left="0" w:firstLine="0"/>
              <w:jc w:val="left"/>
              <w:rPr>
                <w:szCs w:val="28"/>
              </w:rPr>
            </w:pPr>
            <w:r>
              <w:rPr>
                <w:szCs w:val="28"/>
              </w:rPr>
              <w:t>Уровень здоровья воспитанников ДОУ</w:t>
            </w:r>
          </w:p>
        </w:tc>
        <w:tc>
          <w:tcPr>
            <w:tcW w:w="2410" w:type="dxa"/>
          </w:tcPr>
          <w:p w:rsidR="004A09FE" w:rsidRDefault="004A09FE" w:rsidP="00BF28DE">
            <w:pPr>
              <w:spacing w:line="240" w:lineRule="auto"/>
              <w:ind w:left="0" w:firstLine="0"/>
              <w:jc w:val="center"/>
              <w:rPr>
                <w:szCs w:val="28"/>
              </w:rPr>
            </w:pPr>
          </w:p>
        </w:tc>
        <w:tc>
          <w:tcPr>
            <w:tcW w:w="4110" w:type="dxa"/>
          </w:tcPr>
          <w:p w:rsidR="004A09FE" w:rsidRDefault="00D45D38" w:rsidP="004A09FE">
            <w:pPr>
              <w:spacing w:line="240" w:lineRule="auto"/>
              <w:ind w:left="0" w:firstLine="0"/>
              <w:jc w:val="left"/>
              <w:rPr>
                <w:szCs w:val="28"/>
              </w:rPr>
            </w:pPr>
            <w:r>
              <w:rPr>
                <w:szCs w:val="28"/>
              </w:rPr>
              <w:t>Доля детей не разу не болевших за год (индекс здоровья)</w:t>
            </w:r>
          </w:p>
          <w:p w:rsidR="00D45D38" w:rsidRDefault="00D45D38" w:rsidP="004A09FE">
            <w:pPr>
              <w:spacing w:line="240" w:lineRule="auto"/>
              <w:ind w:left="0" w:firstLine="0"/>
              <w:jc w:val="left"/>
              <w:rPr>
                <w:szCs w:val="28"/>
              </w:rPr>
            </w:pPr>
            <w:r>
              <w:rPr>
                <w:szCs w:val="28"/>
              </w:rPr>
              <w:t>Число дней, попущенных по болезни (заболеваемость)</w:t>
            </w:r>
          </w:p>
          <w:p w:rsidR="00D45D38" w:rsidRDefault="00D45D38" w:rsidP="004A09FE">
            <w:pPr>
              <w:spacing w:line="240" w:lineRule="auto"/>
              <w:ind w:left="0" w:firstLine="0"/>
              <w:jc w:val="left"/>
              <w:rPr>
                <w:szCs w:val="28"/>
              </w:rPr>
            </w:pPr>
            <w:r>
              <w:rPr>
                <w:szCs w:val="28"/>
              </w:rPr>
              <w:t>Число случаев травматизма</w:t>
            </w:r>
          </w:p>
        </w:tc>
      </w:tr>
      <w:tr w:rsidR="00D45D38" w:rsidTr="00D8001B">
        <w:tc>
          <w:tcPr>
            <w:tcW w:w="4679" w:type="dxa"/>
          </w:tcPr>
          <w:p w:rsidR="00D45D38" w:rsidRDefault="00D45D38" w:rsidP="004A09FE">
            <w:pPr>
              <w:spacing w:line="240" w:lineRule="auto"/>
              <w:ind w:left="0" w:firstLine="0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Уровень </w:t>
            </w:r>
            <w:proofErr w:type="spellStart"/>
            <w:r>
              <w:rPr>
                <w:szCs w:val="28"/>
              </w:rPr>
              <w:t>сформированности</w:t>
            </w:r>
            <w:proofErr w:type="spellEnd"/>
            <w:r>
              <w:rPr>
                <w:szCs w:val="28"/>
              </w:rPr>
              <w:t xml:space="preserve"> физических качеств</w:t>
            </w:r>
          </w:p>
        </w:tc>
        <w:tc>
          <w:tcPr>
            <w:tcW w:w="2410" w:type="dxa"/>
          </w:tcPr>
          <w:p w:rsidR="00D45D38" w:rsidRDefault="00D45D38" w:rsidP="00BF28DE">
            <w:pPr>
              <w:spacing w:line="240" w:lineRule="auto"/>
              <w:ind w:left="0" w:firstLine="0"/>
              <w:jc w:val="center"/>
              <w:rPr>
                <w:szCs w:val="28"/>
              </w:rPr>
            </w:pPr>
          </w:p>
        </w:tc>
        <w:tc>
          <w:tcPr>
            <w:tcW w:w="4110" w:type="dxa"/>
          </w:tcPr>
          <w:p w:rsidR="00D45D38" w:rsidRDefault="00D45D38" w:rsidP="004A09FE">
            <w:pPr>
              <w:spacing w:line="240" w:lineRule="auto"/>
              <w:ind w:left="0" w:firstLine="0"/>
              <w:jc w:val="left"/>
              <w:rPr>
                <w:szCs w:val="28"/>
              </w:rPr>
            </w:pPr>
            <w:r>
              <w:rPr>
                <w:szCs w:val="28"/>
              </w:rPr>
              <w:t>Доля детей с высоким и средним уровнем физического развития</w:t>
            </w:r>
          </w:p>
        </w:tc>
      </w:tr>
      <w:tr w:rsidR="00D45D38" w:rsidTr="00D8001B">
        <w:tc>
          <w:tcPr>
            <w:tcW w:w="4679" w:type="dxa"/>
          </w:tcPr>
          <w:p w:rsidR="00D45D38" w:rsidRDefault="00D45D38" w:rsidP="00D45D38">
            <w:pPr>
              <w:spacing w:line="240" w:lineRule="auto"/>
              <w:ind w:left="0" w:firstLine="0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Количество педагогов владеющих </w:t>
            </w:r>
            <w:proofErr w:type="spellStart"/>
            <w:r>
              <w:rPr>
                <w:szCs w:val="28"/>
              </w:rPr>
              <w:t>здоровьесберегающими</w:t>
            </w:r>
            <w:proofErr w:type="spellEnd"/>
            <w:r>
              <w:rPr>
                <w:szCs w:val="28"/>
              </w:rPr>
              <w:t xml:space="preserve"> технологиями</w:t>
            </w:r>
          </w:p>
        </w:tc>
        <w:tc>
          <w:tcPr>
            <w:tcW w:w="2410" w:type="dxa"/>
          </w:tcPr>
          <w:p w:rsidR="00D45D38" w:rsidRDefault="00D45D38" w:rsidP="00D45D38">
            <w:pPr>
              <w:spacing w:line="240" w:lineRule="auto"/>
              <w:ind w:left="0" w:firstLine="0"/>
              <w:jc w:val="center"/>
              <w:rPr>
                <w:szCs w:val="28"/>
              </w:rPr>
            </w:pPr>
          </w:p>
        </w:tc>
        <w:tc>
          <w:tcPr>
            <w:tcW w:w="4110" w:type="dxa"/>
          </w:tcPr>
          <w:p w:rsidR="00D45D38" w:rsidRDefault="00D45D38" w:rsidP="00D45D38">
            <w:pPr>
              <w:spacing w:line="240" w:lineRule="auto"/>
              <w:ind w:left="0" w:firstLine="0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Доля педагогов владеющих </w:t>
            </w:r>
            <w:proofErr w:type="spellStart"/>
            <w:r>
              <w:rPr>
                <w:szCs w:val="28"/>
              </w:rPr>
              <w:t>здоровьесберегающими</w:t>
            </w:r>
            <w:proofErr w:type="spellEnd"/>
            <w:r>
              <w:rPr>
                <w:szCs w:val="28"/>
              </w:rPr>
              <w:t xml:space="preserve"> технологиями</w:t>
            </w:r>
          </w:p>
        </w:tc>
      </w:tr>
    </w:tbl>
    <w:p w:rsidR="00D45D38" w:rsidRDefault="00D45D38" w:rsidP="00D45D38">
      <w:pPr>
        <w:spacing w:after="12" w:line="249" w:lineRule="auto"/>
        <w:ind w:left="33" w:firstLine="0"/>
        <w:jc w:val="left"/>
        <w:rPr>
          <w:sz w:val="30"/>
        </w:rPr>
      </w:pPr>
    </w:p>
    <w:p w:rsidR="00F678AE" w:rsidRDefault="00F678AE" w:rsidP="00D45D38">
      <w:pPr>
        <w:pStyle w:val="a3"/>
        <w:spacing w:after="12" w:line="249" w:lineRule="auto"/>
        <w:ind w:left="9" w:firstLine="0"/>
        <w:jc w:val="left"/>
        <w:rPr>
          <w:b/>
          <w:sz w:val="30"/>
        </w:rPr>
      </w:pPr>
    </w:p>
    <w:p w:rsidR="00F678AE" w:rsidRDefault="00F678AE" w:rsidP="00D45D38">
      <w:pPr>
        <w:pStyle w:val="a3"/>
        <w:spacing w:after="12" w:line="249" w:lineRule="auto"/>
        <w:ind w:left="9" w:firstLine="0"/>
        <w:jc w:val="left"/>
        <w:rPr>
          <w:b/>
          <w:sz w:val="30"/>
        </w:rPr>
      </w:pPr>
    </w:p>
    <w:p w:rsidR="00F678AE" w:rsidRDefault="00F678AE" w:rsidP="00D45D38">
      <w:pPr>
        <w:pStyle w:val="a3"/>
        <w:spacing w:after="12" w:line="249" w:lineRule="auto"/>
        <w:ind w:left="9" w:firstLine="0"/>
        <w:jc w:val="left"/>
        <w:rPr>
          <w:b/>
          <w:sz w:val="30"/>
        </w:rPr>
      </w:pPr>
    </w:p>
    <w:p w:rsidR="00F678AE" w:rsidRDefault="00F678AE" w:rsidP="00D45D38">
      <w:pPr>
        <w:pStyle w:val="a3"/>
        <w:spacing w:after="12" w:line="249" w:lineRule="auto"/>
        <w:ind w:left="9" w:firstLine="0"/>
        <w:jc w:val="left"/>
        <w:rPr>
          <w:b/>
          <w:sz w:val="30"/>
        </w:rPr>
      </w:pPr>
    </w:p>
    <w:p w:rsidR="00D45D38" w:rsidRPr="00D45D38" w:rsidRDefault="00D45D38" w:rsidP="00D45D38">
      <w:pPr>
        <w:pStyle w:val="a3"/>
        <w:spacing w:after="12" w:line="249" w:lineRule="auto"/>
        <w:ind w:left="9" w:firstLine="0"/>
        <w:jc w:val="left"/>
        <w:rPr>
          <w:b/>
        </w:rPr>
      </w:pPr>
      <w:r>
        <w:rPr>
          <w:b/>
          <w:sz w:val="30"/>
        </w:rPr>
        <w:lastRenderedPageBreak/>
        <w:t>5.</w:t>
      </w:r>
      <w:r w:rsidRPr="00D45D38">
        <w:rPr>
          <w:b/>
          <w:sz w:val="30"/>
        </w:rPr>
        <w:t>3аключение</w:t>
      </w:r>
    </w:p>
    <w:p w:rsidR="00D45D38" w:rsidRDefault="00D45D38" w:rsidP="00821297">
      <w:pPr>
        <w:ind w:left="33" w:right="4" w:firstLine="711"/>
        <w:jc w:val="left"/>
      </w:pPr>
      <w:r>
        <w:t xml:space="preserve">Программа развития ДОУ является нормативной моделью совместной деятельности всех субъектов образовательного процесса: администрации образовательного учреждения, педагогических работников, воспитанников и их родителей. Программа развития ДОУ, как инструмент стратегического управления, направлена на совершенствование образовательной работы в МДОУ </w:t>
      </w:r>
      <w:r w:rsidR="00821297">
        <w:t>Захаровский детский сад №1</w:t>
      </w:r>
      <w:r>
        <w:t>в контексте ФГОС ДО посредством создания в детском саду системы интегрированной модели развивающего образовательного пространства, реализующего право каждого ребенка на качественное и доступное образование, обеспечивающее равные стартовые возможности для полноценного физического и психического развития детей, как основы их успешного обучения в школе.</w:t>
      </w:r>
    </w:p>
    <w:p w:rsidR="00D45D38" w:rsidRDefault="00D45D38" w:rsidP="00821297">
      <w:pPr>
        <w:ind w:left="33" w:right="4" w:firstLine="711"/>
        <w:jc w:val="left"/>
      </w:pPr>
      <w:r>
        <w:t>Программа развития ДОУ имеет практическую значимость и будет использована дошкольным образовательным учреждением в реализации этапов развития детского сада, т.к. данная программа ориентирована на решение наиболее значимых проблем для будущей (перспективной) системы образовательного процесса детского сада, отражает в своих целях и планируемых действиях не только текущие, но и будущие требования к дошкольному учреждению.</w:t>
      </w:r>
    </w:p>
    <w:p w:rsidR="00A92333" w:rsidRPr="00A92333" w:rsidRDefault="00A92333" w:rsidP="00821297">
      <w:pPr>
        <w:spacing w:line="240" w:lineRule="auto"/>
        <w:ind w:left="709"/>
        <w:jc w:val="left"/>
        <w:rPr>
          <w:szCs w:val="28"/>
        </w:rPr>
      </w:pPr>
    </w:p>
    <w:sectPr w:rsidR="00A92333" w:rsidRPr="00A92333" w:rsidSect="003C5A25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 id="_x0000_i1068" style="width:8.25pt;height:8.25pt" coordsize="" o:spt="100" o:bullet="t" adj="0,,0" path="" stroked="f">
        <v:stroke joinstyle="miter"/>
        <v:imagedata r:id="rId1" o:title="image42"/>
        <v:formulas/>
        <v:path o:connecttype="segments"/>
      </v:shape>
    </w:pict>
  </w:numPicBullet>
  <w:numPicBullet w:numPicBulletId="1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9" type="#_x0000_t75" style="width:6pt;height:6pt;visibility:visible;mso-wrap-style:square" o:bullet="t">
        <v:imagedata r:id="rId2" o:title=""/>
      </v:shape>
    </w:pict>
  </w:numPicBullet>
  <w:numPicBullet w:numPicBulletId="2">
    <w:pict>
      <v:shape id="_x0000_i1070" type="#_x0000_t75" style="width:9.75pt;height:8.25pt;visibility:visible;mso-wrap-style:square" o:bullet="t">
        <v:imagedata r:id="rId3" o:title=""/>
      </v:shape>
    </w:pict>
  </w:numPicBullet>
  <w:numPicBullet w:numPicBulletId="3">
    <w:pict>
      <v:shape id="_x0000_i1071" style="width:6pt;height:2.25pt" coordsize="" o:spt="100" o:bullet="t" adj="0,,0" path="" stroked="f">
        <v:stroke joinstyle="miter"/>
        <v:imagedata r:id="rId4" o:title="image57"/>
        <v:formulas/>
        <v:path o:connecttype="segments"/>
      </v:shape>
    </w:pict>
  </w:numPicBullet>
  <w:numPicBullet w:numPicBulletId="4">
    <w:pict>
      <v:shape id="_x0000_i1072" style="width:6pt;height:2.25pt" coordsize="" o:spt="100" o:bullet="t" adj="0,,0" path="" stroked="f">
        <v:stroke joinstyle="miter"/>
        <v:imagedata r:id="rId5" o:title="image56"/>
        <v:formulas/>
        <v:path o:connecttype="segments"/>
      </v:shape>
    </w:pict>
  </w:numPicBullet>
  <w:numPicBullet w:numPicBulletId="5">
    <w:pict>
      <v:shape id="_x0000_i1073" type="#_x0000_t75" style="width:8.25pt;height:8.25pt;visibility:visible;mso-wrap-style:square" o:bullet="t">
        <v:imagedata r:id="rId6" o:title=""/>
      </v:shape>
    </w:pict>
  </w:numPicBullet>
  <w:abstractNum w:abstractNumId="0" w15:restartNumberingAfterBreak="0">
    <w:nsid w:val="090375F9"/>
    <w:multiLevelType w:val="hybridMultilevel"/>
    <w:tmpl w:val="3802331A"/>
    <w:lvl w:ilvl="0" w:tplc="DC1A6B0C">
      <w:start w:val="1"/>
      <w:numFmt w:val="bullet"/>
      <w:lvlText w:val=""/>
      <w:lvlPicBulletId w:val="5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EE22F3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8FAC9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5CAAA8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6EE544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FE84ED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AEA927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9AEA36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C642BC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09552A76"/>
    <w:multiLevelType w:val="hybridMultilevel"/>
    <w:tmpl w:val="55D6586E"/>
    <w:lvl w:ilvl="0" w:tplc="0419000D">
      <w:start w:val="1"/>
      <w:numFmt w:val="bullet"/>
      <w:lvlText w:val=""/>
      <w:lvlJc w:val="left"/>
      <w:pPr>
        <w:ind w:left="107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abstractNum w:abstractNumId="2" w15:restartNumberingAfterBreak="0">
    <w:nsid w:val="0B29498D"/>
    <w:multiLevelType w:val="hybridMultilevel"/>
    <w:tmpl w:val="DDF6B9F0"/>
    <w:lvl w:ilvl="0" w:tplc="F7D64F0C">
      <w:start w:val="1"/>
      <w:numFmt w:val="decimal"/>
      <w:lvlText w:val="%1."/>
      <w:lvlJc w:val="left"/>
      <w:pPr>
        <w:ind w:left="4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7" w:hanging="360"/>
      </w:pPr>
    </w:lvl>
    <w:lvl w:ilvl="2" w:tplc="0419001B" w:tentative="1">
      <w:start w:val="1"/>
      <w:numFmt w:val="lowerRoman"/>
      <w:lvlText w:val="%3."/>
      <w:lvlJc w:val="right"/>
      <w:pPr>
        <w:ind w:left="1847" w:hanging="180"/>
      </w:pPr>
    </w:lvl>
    <w:lvl w:ilvl="3" w:tplc="0419000F" w:tentative="1">
      <w:start w:val="1"/>
      <w:numFmt w:val="decimal"/>
      <w:lvlText w:val="%4."/>
      <w:lvlJc w:val="left"/>
      <w:pPr>
        <w:ind w:left="2567" w:hanging="360"/>
      </w:pPr>
    </w:lvl>
    <w:lvl w:ilvl="4" w:tplc="04190019" w:tentative="1">
      <w:start w:val="1"/>
      <w:numFmt w:val="lowerLetter"/>
      <w:lvlText w:val="%5."/>
      <w:lvlJc w:val="left"/>
      <w:pPr>
        <w:ind w:left="3287" w:hanging="360"/>
      </w:pPr>
    </w:lvl>
    <w:lvl w:ilvl="5" w:tplc="0419001B" w:tentative="1">
      <w:start w:val="1"/>
      <w:numFmt w:val="lowerRoman"/>
      <w:lvlText w:val="%6."/>
      <w:lvlJc w:val="right"/>
      <w:pPr>
        <w:ind w:left="4007" w:hanging="180"/>
      </w:pPr>
    </w:lvl>
    <w:lvl w:ilvl="6" w:tplc="0419000F" w:tentative="1">
      <w:start w:val="1"/>
      <w:numFmt w:val="decimal"/>
      <w:lvlText w:val="%7."/>
      <w:lvlJc w:val="left"/>
      <w:pPr>
        <w:ind w:left="4727" w:hanging="360"/>
      </w:pPr>
    </w:lvl>
    <w:lvl w:ilvl="7" w:tplc="04190019" w:tentative="1">
      <w:start w:val="1"/>
      <w:numFmt w:val="lowerLetter"/>
      <w:lvlText w:val="%8."/>
      <w:lvlJc w:val="left"/>
      <w:pPr>
        <w:ind w:left="5447" w:hanging="360"/>
      </w:pPr>
    </w:lvl>
    <w:lvl w:ilvl="8" w:tplc="0419001B" w:tentative="1">
      <w:start w:val="1"/>
      <w:numFmt w:val="lowerRoman"/>
      <w:lvlText w:val="%9."/>
      <w:lvlJc w:val="right"/>
      <w:pPr>
        <w:ind w:left="6167" w:hanging="180"/>
      </w:pPr>
    </w:lvl>
  </w:abstractNum>
  <w:abstractNum w:abstractNumId="3" w15:restartNumberingAfterBreak="0">
    <w:nsid w:val="0C584F45"/>
    <w:multiLevelType w:val="hybridMultilevel"/>
    <w:tmpl w:val="F7E6BCFE"/>
    <w:lvl w:ilvl="0" w:tplc="7F5A3F62">
      <w:start w:val="1"/>
      <w:numFmt w:val="decimal"/>
      <w:lvlText w:val="%1."/>
      <w:lvlJc w:val="left"/>
      <w:pPr>
        <w:ind w:left="4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2" w:hanging="360"/>
      </w:pPr>
    </w:lvl>
    <w:lvl w:ilvl="2" w:tplc="0419001B" w:tentative="1">
      <w:start w:val="1"/>
      <w:numFmt w:val="lowerRoman"/>
      <w:lvlText w:val="%3."/>
      <w:lvlJc w:val="right"/>
      <w:pPr>
        <w:ind w:left="1842" w:hanging="180"/>
      </w:pPr>
    </w:lvl>
    <w:lvl w:ilvl="3" w:tplc="0419000F" w:tentative="1">
      <w:start w:val="1"/>
      <w:numFmt w:val="decimal"/>
      <w:lvlText w:val="%4."/>
      <w:lvlJc w:val="left"/>
      <w:pPr>
        <w:ind w:left="2562" w:hanging="360"/>
      </w:pPr>
    </w:lvl>
    <w:lvl w:ilvl="4" w:tplc="04190019" w:tentative="1">
      <w:start w:val="1"/>
      <w:numFmt w:val="lowerLetter"/>
      <w:lvlText w:val="%5."/>
      <w:lvlJc w:val="left"/>
      <w:pPr>
        <w:ind w:left="3282" w:hanging="360"/>
      </w:pPr>
    </w:lvl>
    <w:lvl w:ilvl="5" w:tplc="0419001B" w:tentative="1">
      <w:start w:val="1"/>
      <w:numFmt w:val="lowerRoman"/>
      <w:lvlText w:val="%6."/>
      <w:lvlJc w:val="right"/>
      <w:pPr>
        <w:ind w:left="4002" w:hanging="180"/>
      </w:pPr>
    </w:lvl>
    <w:lvl w:ilvl="6" w:tplc="0419000F" w:tentative="1">
      <w:start w:val="1"/>
      <w:numFmt w:val="decimal"/>
      <w:lvlText w:val="%7."/>
      <w:lvlJc w:val="left"/>
      <w:pPr>
        <w:ind w:left="4722" w:hanging="360"/>
      </w:pPr>
    </w:lvl>
    <w:lvl w:ilvl="7" w:tplc="04190019" w:tentative="1">
      <w:start w:val="1"/>
      <w:numFmt w:val="lowerLetter"/>
      <w:lvlText w:val="%8."/>
      <w:lvlJc w:val="left"/>
      <w:pPr>
        <w:ind w:left="5442" w:hanging="360"/>
      </w:pPr>
    </w:lvl>
    <w:lvl w:ilvl="8" w:tplc="0419001B" w:tentative="1">
      <w:start w:val="1"/>
      <w:numFmt w:val="lowerRoman"/>
      <w:lvlText w:val="%9."/>
      <w:lvlJc w:val="right"/>
      <w:pPr>
        <w:ind w:left="6162" w:hanging="180"/>
      </w:pPr>
    </w:lvl>
  </w:abstractNum>
  <w:abstractNum w:abstractNumId="4" w15:restartNumberingAfterBreak="0">
    <w:nsid w:val="15AE5647"/>
    <w:multiLevelType w:val="hybridMultilevel"/>
    <w:tmpl w:val="3F66948E"/>
    <w:lvl w:ilvl="0" w:tplc="0419000D">
      <w:start w:val="1"/>
      <w:numFmt w:val="bullet"/>
      <w:lvlText w:val=""/>
      <w:lvlJc w:val="left"/>
      <w:pPr>
        <w:ind w:left="94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3" w:hanging="360"/>
      </w:pPr>
      <w:rPr>
        <w:rFonts w:ascii="Wingdings" w:hAnsi="Wingdings" w:hint="default"/>
      </w:rPr>
    </w:lvl>
  </w:abstractNum>
  <w:abstractNum w:abstractNumId="5" w15:restartNumberingAfterBreak="0">
    <w:nsid w:val="167E1C40"/>
    <w:multiLevelType w:val="hybridMultilevel"/>
    <w:tmpl w:val="E5D0E692"/>
    <w:lvl w:ilvl="0" w:tplc="164CB4B2">
      <w:start w:val="5"/>
      <w:numFmt w:val="decimal"/>
      <w:lvlText w:val="%1."/>
      <w:lvlJc w:val="left"/>
      <w:pPr>
        <w:ind w:left="3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C4F43A88">
      <w:start w:val="1"/>
      <w:numFmt w:val="lowerLetter"/>
      <w:lvlText w:val="%2"/>
      <w:lvlJc w:val="left"/>
      <w:pPr>
        <w:ind w:left="1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F8404C20">
      <w:start w:val="1"/>
      <w:numFmt w:val="lowerRoman"/>
      <w:lvlText w:val="%3"/>
      <w:lvlJc w:val="left"/>
      <w:pPr>
        <w:ind w:left="1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E06410A2">
      <w:start w:val="1"/>
      <w:numFmt w:val="decimal"/>
      <w:lvlText w:val="%4"/>
      <w:lvlJc w:val="left"/>
      <w:pPr>
        <w:ind w:left="2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683EB3BA">
      <w:start w:val="1"/>
      <w:numFmt w:val="lowerLetter"/>
      <w:lvlText w:val="%5"/>
      <w:lvlJc w:val="left"/>
      <w:pPr>
        <w:ind w:left="3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808AC99A">
      <w:start w:val="1"/>
      <w:numFmt w:val="lowerRoman"/>
      <w:lvlText w:val="%6"/>
      <w:lvlJc w:val="left"/>
      <w:pPr>
        <w:ind w:left="3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D0420D30">
      <w:start w:val="1"/>
      <w:numFmt w:val="decimal"/>
      <w:lvlText w:val="%7"/>
      <w:lvlJc w:val="left"/>
      <w:pPr>
        <w:ind w:left="4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5228301E">
      <w:start w:val="1"/>
      <w:numFmt w:val="lowerLetter"/>
      <w:lvlText w:val="%8"/>
      <w:lvlJc w:val="left"/>
      <w:pPr>
        <w:ind w:left="5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6E22AEF4">
      <w:start w:val="1"/>
      <w:numFmt w:val="lowerRoman"/>
      <w:lvlText w:val="%9"/>
      <w:lvlJc w:val="left"/>
      <w:pPr>
        <w:ind w:left="61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0157E17"/>
    <w:multiLevelType w:val="hybridMultilevel"/>
    <w:tmpl w:val="144271CC"/>
    <w:lvl w:ilvl="0" w:tplc="04190001">
      <w:start w:val="1"/>
      <w:numFmt w:val="bullet"/>
      <w:lvlText w:val=""/>
      <w:lvlJc w:val="left"/>
      <w:pPr>
        <w:ind w:left="7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7" w15:restartNumberingAfterBreak="0">
    <w:nsid w:val="28DC2BA1"/>
    <w:multiLevelType w:val="hybridMultilevel"/>
    <w:tmpl w:val="D7DE20B2"/>
    <w:lvl w:ilvl="0" w:tplc="AAE80BCC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120EBF"/>
    <w:multiLevelType w:val="hybridMultilevel"/>
    <w:tmpl w:val="E1FE83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7013B2"/>
    <w:multiLevelType w:val="hybridMultilevel"/>
    <w:tmpl w:val="9A2E5F52"/>
    <w:lvl w:ilvl="0" w:tplc="494098D0">
      <w:start w:val="1"/>
      <w:numFmt w:val="bullet"/>
      <w:lvlText w:val="•"/>
      <w:lvlPicBulletId w:val="0"/>
      <w:lvlJc w:val="left"/>
      <w:pPr>
        <w:ind w:left="2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39C600E">
      <w:start w:val="1"/>
      <w:numFmt w:val="bullet"/>
      <w:lvlText w:val="o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C7CF08E">
      <w:start w:val="1"/>
      <w:numFmt w:val="bullet"/>
      <w:lvlText w:val="▪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A624C96">
      <w:start w:val="1"/>
      <w:numFmt w:val="bullet"/>
      <w:lvlText w:val="•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CFA45C8">
      <w:start w:val="1"/>
      <w:numFmt w:val="bullet"/>
      <w:lvlText w:val="o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17E634C">
      <w:start w:val="1"/>
      <w:numFmt w:val="bullet"/>
      <w:lvlText w:val="▪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26062FE">
      <w:start w:val="1"/>
      <w:numFmt w:val="bullet"/>
      <w:lvlText w:val="•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9787A18">
      <w:start w:val="1"/>
      <w:numFmt w:val="bullet"/>
      <w:lvlText w:val="o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E3637A6">
      <w:start w:val="1"/>
      <w:numFmt w:val="bullet"/>
      <w:lvlText w:val="▪"/>
      <w:lvlJc w:val="left"/>
      <w:pPr>
        <w:ind w:left="68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F3B284D"/>
    <w:multiLevelType w:val="hybridMultilevel"/>
    <w:tmpl w:val="91A85AB2"/>
    <w:lvl w:ilvl="0" w:tplc="F424B26E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914C1A6">
      <w:start w:val="1"/>
      <w:numFmt w:val="bullet"/>
      <w:lvlText w:val="o"/>
      <w:lvlJc w:val="left"/>
      <w:pPr>
        <w:ind w:left="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419000D">
      <w:start w:val="1"/>
      <w:numFmt w:val="bullet"/>
      <w:lvlText w:val=""/>
      <w:lvlJc w:val="left"/>
      <w:pPr>
        <w:ind w:left="786"/>
      </w:pPr>
      <w:rPr>
        <w:rFonts w:ascii="Wingdings" w:hAnsi="Wingdings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C7AC92A">
      <w:start w:val="1"/>
      <w:numFmt w:val="bullet"/>
      <w:lvlText w:val="•"/>
      <w:lvlJc w:val="left"/>
      <w:pPr>
        <w:ind w:left="12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5446DC2">
      <w:start w:val="1"/>
      <w:numFmt w:val="bullet"/>
      <w:lvlText w:val="o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ABE3DDC">
      <w:start w:val="1"/>
      <w:numFmt w:val="bullet"/>
      <w:lvlText w:val="▪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C12CD44">
      <w:start w:val="1"/>
      <w:numFmt w:val="bullet"/>
      <w:lvlText w:val="•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236B94A">
      <w:start w:val="1"/>
      <w:numFmt w:val="bullet"/>
      <w:lvlText w:val="o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58884DE">
      <w:start w:val="1"/>
      <w:numFmt w:val="bullet"/>
      <w:lvlText w:val="▪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FAD2D8B"/>
    <w:multiLevelType w:val="hybridMultilevel"/>
    <w:tmpl w:val="D24E8474"/>
    <w:lvl w:ilvl="0" w:tplc="DFDA4472">
      <w:start w:val="1"/>
      <w:numFmt w:val="decimal"/>
      <w:lvlText w:val="%1."/>
      <w:lvlJc w:val="left"/>
      <w:pPr>
        <w:ind w:left="3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4092A010">
      <w:start w:val="1"/>
      <w:numFmt w:val="lowerLetter"/>
      <w:lvlText w:val="%2"/>
      <w:lvlJc w:val="left"/>
      <w:pPr>
        <w:ind w:left="11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110666A8">
      <w:start w:val="1"/>
      <w:numFmt w:val="lowerRoman"/>
      <w:lvlText w:val="%3"/>
      <w:lvlJc w:val="left"/>
      <w:pPr>
        <w:ind w:left="18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CDE0BFC0">
      <w:start w:val="1"/>
      <w:numFmt w:val="decimal"/>
      <w:lvlText w:val="%4"/>
      <w:lvlJc w:val="left"/>
      <w:pPr>
        <w:ind w:left="25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CECC1392">
      <w:start w:val="1"/>
      <w:numFmt w:val="lowerLetter"/>
      <w:lvlText w:val="%5"/>
      <w:lvlJc w:val="left"/>
      <w:pPr>
        <w:ind w:left="33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45F0626E">
      <w:start w:val="1"/>
      <w:numFmt w:val="lowerRoman"/>
      <w:lvlText w:val="%6"/>
      <w:lvlJc w:val="left"/>
      <w:pPr>
        <w:ind w:left="40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6AF80F52">
      <w:start w:val="1"/>
      <w:numFmt w:val="decimal"/>
      <w:lvlText w:val="%7"/>
      <w:lvlJc w:val="left"/>
      <w:pPr>
        <w:ind w:left="47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310C0848">
      <w:start w:val="1"/>
      <w:numFmt w:val="lowerLetter"/>
      <w:lvlText w:val="%8"/>
      <w:lvlJc w:val="left"/>
      <w:pPr>
        <w:ind w:left="54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007E4070">
      <w:start w:val="1"/>
      <w:numFmt w:val="lowerRoman"/>
      <w:lvlText w:val="%9"/>
      <w:lvlJc w:val="left"/>
      <w:pPr>
        <w:ind w:left="6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6CE2BF1"/>
    <w:multiLevelType w:val="hybridMultilevel"/>
    <w:tmpl w:val="A3A8CFAE"/>
    <w:lvl w:ilvl="0" w:tplc="0DF24D66">
      <w:start w:val="1"/>
      <w:numFmt w:val="decimal"/>
      <w:lvlText w:val="%1."/>
      <w:lvlJc w:val="left"/>
      <w:pPr>
        <w:ind w:left="4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6" w:hanging="360"/>
      </w:pPr>
    </w:lvl>
    <w:lvl w:ilvl="2" w:tplc="0419001B" w:tentative="1">
      <w:start w:val="1"/>
      <w:numFmt w:val="lowerRoman"/>
      <w:lvlText w:val="%3."/>
      <w:lvlJc w:val="right"/>
      <w:pPr>
        <w:ind w:left="1926" w:hanging="180"/>
      </w:pPr>
    </w:lvl>
    <w:lvl w:ilvl="3" w:tplc="0419000F" w:tentative="1">
      <w:start w:val="1"/>
      <w:numFmt w:val="decimal"/>
      <w:lvlText w:val="%4."/>
      <w:lvlJc w:val="left"/>
      <w:pPr>
        <w:ind w:left="2646" w:hanging="360"/>
      </w:pPr>
    </w:lvl>
    <w:lvl w:ilvl="4" w:tplc="04190019" w:tentative="1">
      <w:start w:val="1"/>
      <w:numFmt w:val="lowerLetter"/>
      <w:lvlText w:val="%5."/>
      <w:lvlJc w:val="left"/>
      <w:pPr>
        <w:ind w:left="3366" w:hanging="360"/>
      </w:pPr>
    </w:lvl>
    <w:lvl w:ilvl="5" w:tplc="0419001B" w:tentative="1">
      <w:start w:val="1"/>
      <w:numFmt w:val="lowerRoman"/>
      <w:lvlText w:val="%6."/>
      <w:lvlJc w:val="right"/>
      <w:pPr>
        <w:ind w:left="4086" w:hanging="180"/>
      </w:pPr>
    </w:lvl>
    <w:lvl w:ilvl="6" w:tplc="0419000F" w:tentative="1">
      <w:start w:val="1"/>
      <w:numFmt w:val="decimal"/>
      <w:lvlText w:val="%7."/>
      <w:lvlJc w:val="left"/>
      <w:pPr>
        <w:ind w:left="4806" w:hanging="360"/>
      </w:pPr>
    </w:lvl>
    <w:lvl w:ilvl="7" w:tplc="04190019" w:tentative="1">
      <w:start w:val="1"/>
      <w:numFmt w:val="lowerLetter"/>
      <w:lvlText w:val="%8."/>
      <w:lvlJc w:val="left"/>
      <w:pPr>
        <w:ind w:left="5526" w:hanging="360"/>
      </w:pPr>
    </w:lvl>
    <w:lvl w:ilvl="8" w:tplc="0419001B" w:tentative="1">
      <w:start w:val="1"/>
      <w:numFmt w:val="lowerRoman"/>
      <w:lvlText w:val="%9."/>
      <w:lvlJc w:val="right"/>
      <w:pPr>
        <w:ind w:left="6246" w:hanging="180"/>
      </w:pPr>
    </w:lvl>
  </w:abstractNum>
  <w:abstractNum w:abstractNumId="13" w15:restartNumberingAfterBreak="0">
    <w:nsid w:val="449E1532"/>
    <w:multiLevelType w:val="hybridMultilevel"/>
    <w:tmpl w:val="BD5A988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004E9F"/>
    <w:multiLevelType w:val="hybridMultilevel"/>
    <w:tmpl w:val="C9C6617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425D2D"/>
    <w:multiLevelType w:val="hybridMultilevel"/>
    <w:tmpl w:val="DD0EEDC4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ABC097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67CA53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C5CEB0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A327CB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084FFF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2380B2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8745F1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FBEB68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6" w15:restartNumberingAfterBreak="0">
    <w:nsid w:val="5D887438"/>
    <w:multiLevelType w:val="hybridMultilevel"/>
    <w:tmpl w:val="73B0A54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290348"/>
    <w:multiLevelType w:val="hybridMultilevel"/>
    <w:tmpl w:val="356244BC"/>
    <w:lvl w:ilvl="0" w:tplc="0419000D">
      <w:start w:val="1"/>
      <w:numFmt w:val="bullet"/>
      <w:lvlText w:val=""/>
      <w:lvlJc w:val="left"/>
      <w:pPr>
        <w:ind w:left="76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abstractNum w:abstractNumId="18" w15:restartNumberingAfterBreak="0">
    <w:nsid w:val="60057AF8"/>
    <w:multiLevelType w:val="hybridMultilevel"/>
    <w:tmpl w:val="7F94B30E"/>
    <w:lvl w:ilvl="0" w:tplc="AD78779E">
      <w:start w:val="1"/>
      <w:numFmt w:val="bullet"/>
      <w:lvlText w:val="-"/>
      <w:lvlJc w:val="left"/>
      <w:pPr>
        <w:ind w:left="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68C00646">
      <w:start w:val="1"/>
      <w:numFmt w:val="bullet"/>
      <w:lvlText w:val="o"/>
      <w:lvlJc w:val="left"/>
      <w:pPr>
        <w:ind w:left="1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122ED352">
      <w:start w:val="1"/>
      <w:numFmt w:val="bullet"/>
      <w:lvlText w:val="▪"/>
      <w:lvlJc w:val="left"/>
      <w:pPr>
        <w:ind w:left="2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6D6059A2">
      <w:start w:val="1"/>
      <w:numFmt w:val="bullet"/>
      <w:lvlText w:val="•"/>
      <w:lvlJc w:val="left"/>
      <w:pPr>
        <w:ind w:left="31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196A5248">
      <w:start w:val="1"/>
      <w:numFmt w:val="bullet"/>
      <w:lvlText w:val="o"/>
      <w:lvlJc w:val="left"/>
      <w:pPr>
        <w:ind w:left="38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0C22DEEA">
      <w:start w:val="1"/>
      <w:numFmt w:val="bullet"/>
      <w:lvlText w:val="▪"/>
      <w:lvlJc w:val="left"/>
      <w:pPr>
        <w:ind w:left="4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53ECD6F2">
      <w:start w:val="1"/>
      <w:numFmt w:val="bullet"/>
      <w:lvlText w:val="•"/>
      <w:lvlJc w:val="left"/>
      <w:pPr>
        <w:ind w:left="52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8EE20C36">
      <w:start w:val="1"/>
      <w:numFmt w:val="bullet"/>
      <w:lvlText w:val="o"/>
      <w:lvlJc w:val="left"/>
      <w:pPr>
        <w:ind w:left="60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CB8EC232">
      <w:start w:val="1"/>
      <w:numFmt w:val="bullet"/>
      <w:lvlText w:val="▪"/>
      <w:lvlJc w:val="left"/>
      <w:pPr>
        <w:ind w:left="67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63EC2969"/>
    <w:multiLevelType w:val="hybridMultilevel"/>
    <w:tmpl w:val="DE7A7108"/>
    <w:lvl w:ilvl="0" w:tplc="E592B024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30C46E6">
      <w:start w:val="1"/>
      <w:numFmt w:val="bullet"/>
      <w:lvlText w:val="o"/>
      <w:lvlJc w:val="left"/>
      <w:pPr>
        <w:ind w:left="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419000D">
      <w:start w:val="1"/>
      <w:numFmt w:val="bullet"/>
      <w:lvlText w:val=""/>
      <w:lvlJc w:val="left"/>
      <w:pPr>
        <w:ind w:left="1005"/>
      </w:pPr>
      <w:rPr>
        <w:rFonts w:ascii="Wingdings" w:hAnsi="Wingdings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9909A66">
      <w:start w:val="1"/>
      <w:numFmt w:val="bullet"/>
      <w:lvlText w:val="•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7E8C488">
      <w:start w:val="1"/>
      <w:numFmt w:val="bullet"/>
      <w:lvlText w:val="o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274F13C">
      <w:start w:val="1"/>
      <w:numFmt w:val="bullet"/>
      <w:lvlText w:val="▪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CBE1818">
      <w:start w:val="1"/>
      <w:numFmt w:val="bullet"/>
      <w:lvlText w:val="•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572AEFA">
      <w:start w:val="1"/>
      <w:numFmt w:val="bullet"/>
      <w:lvlText w:val="o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A3A7352">
      <w:start w:val="1"/>
      <w:numFmt w:val="bullet"/>
      <w:lvlText w:val="▪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65035F88"/>
    <w:multiLevelType w:val="hybridMultilevel"/>
    <w:tmpl w:val="5C3AAE1E"/>
    <w:lvl w:ilvl="0" w:tplc="0419000D">
      <w:start w:val="1"/>
      <w:numFmt w:val="bullet"/>
      <w:lvlText w:val=""/>
      <w:lvlJc w:val="left"/>
      <w:pPr>
        <w:ind w:left="107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abstractNum w:abstractNumId="21" w15:restartNumberingAfterBreak="0">
    <w:nsid w:val="69361B30"/>
    <w:multiLevelType w:val="hybridMultilevel"/>
    <w:tmpl w:val="78B88B82"/>
    <w:lvl w:ilvl="0" w:tplc="2A624C96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6D50AC"/>
    <w:multiLevelType w:val="hybridMultilevel"/>
    <w:tmpl w:val="1FEE7660"/>
    <w:lvl w:ilvl="0" w:tplc="0419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23" w15:restartNumberingAfterBreak="0">
    <w:nsid w:val="6A1568ED"/>
    <w:multiLevelType w:val="hybridMultilevel"/>
    <w:tmpl w:val="AEE4E842"/>
    <w:lvl w:ilvl="0" w:tplc="AAE80BCC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910B1A"/>
    <w:multiLevelType w:val="hybridMultilevel"/>
    <w:tmpl w:val="34EA3EAA"/>
    <w:lvl w:ilvl="0" w:tplc="7750C27A">
      <w:start w:val="1"/>
      <w:numFmt w:val="decimal"/>
      <w:lvlText w:val="%1."/>
      <w:lvlJc w:val="left"/>
      <w:pPr>
        <w:ind w:left="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716EFE4A">
      <w:start w:val="1"/>
      <w:numFmt w:val="lowerLetter"/>
      <w:lvlText w:val="%2"/>
      <w:lvlJc w:val="left"/>
      <w:pPr>
        <w:ind w:left="1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F2CC2D22">
      <w:start w:val="1"/>
      <w:numFmt w:val="lowerRoman"/>
      <w:lvlText w:val="%3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F3801290">
      <w:start w:val="1"/>
      <w:numFmt w:val="decimal"/>
      <w:lvlText w:val="%4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6464BEE6">
      <w:start w:val="1"/>
      <w:numFmt w:val="lowerLetter"/>
      <w:lvlText w:val="%5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0E588BB0">
      <w:start w:val="1"/>
      <w:numFmt w:val="lowerRoman"/>
      <w:lvlText w:val="%6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6DDC2502">
      <w:start w:val="1"/>
      <w:numFmt w:val="decimal"/>
      <w:lvlText w:val="%7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264C84C6">
      <w:start w:val="1"/>
      <w:numFmt w:val="lowerLetter"/>
      <w:lvlText w:val="%8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11D0D6CE">
      <w:start w:val="1"/>
      <w:numFmt w:val="lowerRoman"/>
      <w:lvlText w:val="%9"/>
      <w:lvlJc w:val="left"/>
      <w:pPr>
        <w:ind w:left="6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75D83437"/>
    <w:multiLevelType w:val="hybridMultilevel"/>
    <w:tmpl w:val="0D6C3FB2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C0E03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7544EF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C74A8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FD4F44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F467E9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5BA7A3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90AD6F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C8E64B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6" w15:restartNumberingAfterBreak="0">
    <w:nsid w:val="79FC7FB9"/>
    <w:multiLevelType w:val="hybridMultilevel"/>
    <w:tmpl w:val="7C8EB5C8"/>
    <w:lvl w:ilvl="0" w:tplc="2D28C468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BEE0AAC">
      <w:start w:val="1"/>
      <w:numFmt w:val="lowerLetter"/>
      <w:lvlText w:val="%2"/>
      <w:lvlJc w:val="left"/>
      <w:pPr>
        <w:ind w:left="11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AA69864">
      <w:start w:val="1"/>
      <w:numFmt w:val="lowerRoman"/>
      <w:lvlText w:val="%3"/>
      <w:lvlJc w:val="left"/>
      <w:pPr>
        <w:ind w:left="18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C76487A">
      <w:start w:val="1"/>
      <w:numFmt w:val="decimal"/>
      <w:lvlText w:val="%4"/>
      <w:lvlJc w:val="left"/>
      <w:pPr>
        <w:ind w:left="2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6B8A412">
      <w:start w:val="1"/>
      <w:numFmt w:val="lowerLetter"/>
      <w:lvlText w:val="%5"/>
      <w:lvlJc w:val="left"/>
      <w:pPr>
        <w:ind w:left="32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11A2192">
      <w:start w:val="1"/>
      <w:numFmt w:val="lowerRoman"/>
      <w:lvlText w:val="%6"/>
      <w:lvlJc w:val="left"/>
      <w:pPr>
        <w:ind w:left="40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8D254A0">
      <w:start w:val="1"/>
      <w:numFmt w:val="decimal"/>
      <w:lvlText w:val="%7"/>
      <w:lvlJc w:val="left"/>
      <w:pPr>
        <w:ind w:left="47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1F84BB0">
      <w:start w:val="1"/>
      <w:numFmt w:val="lowerLetter"/>
      <w:lvlText w:val="%8"/>
      <w:lvlJc w:val="left"/>
      <w:pPr>
        <w:ind w:left="54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0CEAC12">
      <w:start w:val="1"/>
      <w:numFmt w:val="lowerRoman"/>
      <w:lvlText w:val="%9"/>
      <w:lvlJc w:val="left"/>
      <w:pPr>
        <w:ind w:left="6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6"/>
  </w:num>
  <w:num w:numId="2">
    <w:abstractNumId w:val="6"/>
  </w:num>
  <w:num w:numId="3">
    <w:abstractNumId w:val="22"/>
  </w:num>
  <w:num w:numId="4">
    <w:abstractNumId w:val="9"/>
  </w:num>
  <w:num w:numId="5">
    <w:abstractNumId w:val="8"/>
  </w:num>
  <w:num w:numId="6">
    <w:abstractNumId w:val="14"/>
  </w:num>
  <w:num w:numId="7">
    <w:abstractNumId w:val="18"/>
  </w:num>
  <w:num w:numId="8">
    <w:abstractNumId w:val="13"/>
  </w:num>
  <w:num w:numId="9">
    <w:abstractNumId w:val="21"/>
  </w:num>
  <w:num w:numId="10">
    <w:abstractNumId w:val="24"/>
  </w:num>
  <w:num w:numId="11">
    <w:abstractNumId w:val="5"/>
  </w:num>
  <w:num w:numId="12">
    <w:abstractNumId w:val="3"/>
  </w:num>
  <w:num w:numId="13">
    <w:abstractNumId w:val="7"/>
  </w:num>
  <w:num w:numId="14">
    <w:abstractNumId w:val="23"/>
  </w:num>
  <w:num w:numId="15">
    <w:abstractNumId w:val="25"/>
  </w:num>
  <w:num w:numId="16">
    <w:abstractNumId w:val="15"/>
  </w:num>
  <w:num w:numId="17">
    <w:abstractNumId w:val="4"/>
  </w:num>
  <w:num w:numId="18">
    <w:abstractNumId w:val="17"/>
  </w:num>
  <w:num w:numId="19">
    <w:abstractNumId w:val="11"/>
  </w:num>
  <w:num w:numId="20">
    <w:abstractNumId w:val="10"/>
  </w:num>
  <w:num w:numId="21">
    <w:abstractNumId w:val="19"/>
  </w:num>
  <w:num w:numId="22">
    <w:abstractNumId w:val="0"/>
  </w:num>
  <w:num w:numId="23">
    <w:abstractNumId w:val="20"/>
  </w:num>
  <w:num w:numId="24">
    <w:abstractNumId w:val="1"/>
  </w:num>
  <w:num w:numId="25">
    <w:abstractNumId w:val="12"/>
  </w:num>
  <w:num w:numId="26">
    <w:abstractNumId w:val="2"/>
  </w:num>
  <w:num w:numId="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4BF"/>
    <w:rsid w:val="0000184E"/>
    <w:rsid w:val="000772B1"/>
    <w:rsid w:val="000A11E1"/>
    <w:rsid w:val="000A4324"/>
    <w:rsid w:val="000F094B"/>
    <w:rsid w:val="00114272"/>
    <w:rsid w:val="00183540"/>
    <w:rsid w:val="001E410B"/>
    <w:rsid w:val="001F08D2"/>
    <w:rsid w:val="001F3804"/>
    <w:rsid w:val="002004D1"/>
    <w:rsid w:val="002071E3"/>
    <w:rsid w:val="002275D2"/>
    <w:rsid w:val="002440C1"/>
    <w:rsid w:val="00273B30"/>
    <w:rsid w:val="002C3DD7"/>
    <w:rsid w:val="002C6C1F"/>
    <w:rsid w:val="002D1F48"/>
    <w:rsid w:val="002E79B7"/>
    <w:rsid w:val="002F7BBA"/>
    <w:rsid w:val="0034515E"/>
    <w:rsid w:val="00351561"/>
    <w:rsid w:val="00355122"/>
    <w:rsid w:val="003B29B1"/>
    <w:rsid w:val="003C5A25"/>
    <w:rsid w:val="00423617"/>
    <w:rsid w:val="004304BF"/>
    <w:rsid w:val="004447A4"/>
    <w:rsid w:val="004547B3"/>
    <w:rsid w:val="00456452"/>
    <w:rsid w:val="00470090"/>
    <w:rsid w:val="00490D31"/>
    <w:rsid w:val="004A09FE"/>
    <w:rsid w:val="004D680C"/>
    <w:rsid w:val="004E74A9"/>
    <w:rsid w:val="005070CE"/>
    <w:rsid w:val="00516BF9"/>
    <w:rsid w:val="00531297"/>
    <w:rsid w:val="0053136F"/>
    <w:rsid w:val="00532588"/>
    <w:rsid w:val="00542F30"/>
    <w:rsid w:val="005B60B6"/>
    <w:rsid w:val="0061783B"/>
    <w:rsid w:val="0063483E"/>
    <w:rsid w:val="00666555"/>
    <w:rsid w:val="006A3EF1"/>
    <w:rsid w:val="006A5D39"/>
    <w:rsid w:val="006C70EC"/>
    <w:rsid w:val="006D3536"/>
    <w:rsid w:val="00701657"/>
    <w:rsid w:val="00714162"/>
    <w:rsid w:val="00714966"/>
    <w:rsid w:val="007226CE"/>
    <w:rsid w:val="00747694"/>
    <w:rsid w:val="007B6195"/>
    <w:rsid w:val="007C4224"/>
    <w:rsid w:val="007E1295"/>
    <w:rsid w:val="00815FED"/>
    <w:rsid w:val="00821297"/>
    <w:rsid w:val="00855205"/>
    <w:rsid w:val="008D2642"/>
    <w:rsid w:val="00907617"/>
    <w:rsid w:val="00934BCA"/>
    <w:rsid w:val="0094681C"/>
    <w:rsid w:val="00950059"/>
    <w:rsid w:val="00990C60"/>
    <w:rsid w:val="009918DE"/>
    <w:rsid w:val="009C7F24"/>
    <w:rsid w:val="00A01174"/>
    <w:rsid w:val="00A23F39"/>
    <w:rsid w:val="00A365CE"/>
    <w:rsid w:val="00A43FC1"/>
    <w:rsid w:val="00A46F6E"/>
    <w:rsid w:val="00A60A48"/>
    <w:rsid w:val="00A72930"/>
    <w:rsid w:val="00A92333"/>
    <w:rsid w:val="00AF7E90"/>
    <w:rsid w:val="00B238BC"/>
    <w:rsid w:val="00B871EF"/>
    <w:rsid w:val="00BD4FC1"/>
    <w:rsid w:val="00BE2340"/>
    <w:rsid w:val="00BE4330"/>
    <w:rsid w:val="00BF28DE"/>
    <w:rsid w:val="00C06BEF"/>
    <w:rsid w:val="00C22040"/>
    <w:rsid w:val="00C349F2"/>
    <w:rsid w:val="00CA764C"/>
    <w:rsid w:val="00D13AE5"/>
    <w:rsid w:val="00D17C38"/>
    <w:rsid w:val="00D25798"/>
    <w:rsid w:val="00D45D38"/>
    <w:rsid w:val="00D8001B"/>
    <w:rsid w:val="00D91C9B"/>
    <w:rsid w:val="00E23D56"/>
    <w:rsid w:val="00E77CBE"/>
    <w:rsid w:val="00E9481F"/>
    <w:rsid w:val="00EA012A"/>
    <w:rsid w:val="00EB235C"/>
    <w:rsid w:val="00ED251D"/>
    <w:rsid w:val="00ED5AFE"/>
    <w:rsid w:val="00F00F3B"/>
    <w:rsid w:val="00F03D9D"/>
    <w:rsid w:val="00F31DEC"/>
    <w:rsid w:val="00F4368C"/>
    <w:rsid w:val="00F56D37"/>
    <w:rsid w:val="00F678AE"/>
    <w:rsid w:val="00FC3D84"/>
    <w:rsid w:val="00FC76E9"/>
    <w:rsid w:val="00FF6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867A0"/>
  <w15:chartTrackingRefBased/>
  <w15:docId w15:val="{8EFA30B9-9558-4BE2-AFB2-E14B8BBBF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29B1"/>
    <w:pPr>
      <w:spacing w:after="4" w:line="247" w:lineRule="auto"/>
      <w:ind w:left="38" w:firstLine="9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paragraph" w:styleId="2">
    <w:name w:val="heading 2"/>
    <w:next w:val="a"/>
    <w:link w:val="20"/>
    <w:uiPriority w:val="9"/>
    <w:unhideWhenUsed/>
    <w:qFormat/>
    <w:rsid w:val="00355122"/>
    <w:pPr>
      <w:keepNext/>
      <w:keepLines/>
      <w:spacing w:after="0"/>
      <w:ind w:left="4149" w:firstLine="9"/>
      <w:outlineLvl w:val="1"/>
    </w:pPr>
    <w:rPr>
      <w:rFonts w:ascii="Times New Roman" w:eastAsia="Times New Roman" w:hAnsi="Times New Roman" w:cs="Times New Roman"/>
      <w:color w:val="000000"/>
      <w:sz w:val="3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72B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3C5A25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5B60B6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355122"/>
    <w:rPr>
      <w:rFonts w:ascii="Times New Roman" w:eastAsia="Times New Roman" w:hAnsi="Times New Roman" w:cs="Times New Roman"/>
      <w:color w:val="000000"/>
      <w:sz w:val="3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0772B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table" w:styleId="a4">
    <w:name w:val="Table Grid"/>
    <w:basedOn w:val="a1"/>
    <w:uiPriority w:val="39"/>
    <w:rsid w:val="003451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325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32588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9.jpg"/><Relationship Id="rId13" Type="http://schemas.openxmlformats.org/officeDocument/2006/relationships/image" Target="media/image14.jpg"/><Relationship Id="rId18" Type="http://schemas.openxmlformats.org/officeDocument/2006/relationships/image" Target="media/image18.jpg"/><Relationship Id="rId3" Type="http://schemas.openxmlformats.org/officeDocument/2006/relationships/styles" Target="styles.xml"/><Relationship Id="rId7" Type="http://schemas.openxmlformats.org/officeDocument/2006/relationships/image" Target="media/image8.jpg"/><Relationship Id="rId12" Type="http://schemas.openxmlformats.org/officeDocument/2006/relationships/image" Target="media/image13.jpg"/><Relationship Id="rId17" Type="http://schemas.openxmlformats.org/officeDocument/2006/relationships/image" Target="media/image6.jpeg"/><Relationship Id="rId2" Type="http://schemas.openxmlformats.org/officeDocument/2006/relationships/numbering" Target="numbering.xml"/><Relationship Id="rId16" Type="http://schemas.openxmlformats.org/officeDocument/2006/relationships/image" Target="media/image17.jp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7.jpg"/><Relationship Id="rId11" Type="http://schemas.openxmlformats.org/officeDocument/2006/relationships/image" Target="media/image12.jpg"/><Relationship Id="rId5" Type="http://schemas.openxmlformats.org/officeDocument/2006/relationships/webSettings" Target="webSettings.xml"/><Relationship Id="rId15" Type="http://schemas.openxmlformats.org/officeDocument/2006/relationships/image" Target="media/image16.jpg"/><Relationship Id="rId10" Type="http://schemas.openxmlformats.org/officeDocument/2006/relationships/image" Target="media/image11.jp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jpg"/><Relationship Id="rId14" Type="http://schemas.openxmlformats.org/officeDocument/2006/relationships/image" Target="media/image15.jp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654BDA-CFFE-4627-B326-E1E03F62E5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2503</TotalTime>
  <Pages>1</Pages>
  <Words>5255</Words>
  <Characters>29957</Characters>
  <Application>Microsoft Office Word</Application>
  <DocSecurity>0</DocSecurity>
  <Lines>249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сад1</dc:creator>
  <cp:keywords/>
  <dc:description/>
  <cp:lastModifiedBy>сад1</cp:lastModifiedBy>
  <cp:revision>26</cp:revision>
  <cp:lastPrinted>2018-12-14T06:10:00Z</cp:lastPrinted>
  <dcterms:created xsi:type="dcterms:W3CDTF">2018-11-06T10:43:00Z</dcterms:created>
  <dcterms:modified xsi:type="dcterms:W3CDTF">2018-12-14T06:12:00Z</dcterms:modified>
</cp:coreProperties>
</file>